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DB4ACA" w:rsidTr="001B3F1C">
        <w:tblPrEx>
          <w:tblCellMar>
            <w:top w:w="0" w:type="dxa"/>
            <w:bottom w:w="0" w:type="dxa"/>
          </w:tblCellMar>
        </w:tblPrEx>
        <w:trPr>
          <w:trHeight w:val="288"/>
        </w:trPr>
        <w:tc>
          <w:tcPr>
            <w:tcW w:w="3348" w:type="dxa"/>
            <w:vMerge w:val="restart"/>
            <w:tcBorders>
              <w:top w:val="nil"/>
              <w:left w:val="nil"/>
              <w:bottom w:val="nil"/>
              <w:right w:val="nil"/>
            </w:tcBorders>
            <w:shd w:val="clear" w:color="000000" w:fill="FFFFFF"/>
          </w:tcPr>
          <w:p w:rsidR="00DB4ACA" w:rsidRDefault="00DB4ACA" w:rsidP="001B3F1C">
            <w:pPr>
              <w:keepNext/>
              <w:autoSpaceDE w:val="0"/>
              <w:autoSpaceDN w:val="0"/>
              <w:adjustRightInd w:val="0"/>
              <w:rPr>
                <w:rFonts w:ascii="Calibri" w:hAnsi="Calibri"/>
                <w:b/>
                <w:bCs/>
                <w:sz w:val="16"/>
                <w:szCs w:val="16"/>
                <w:lang/>
              </w:rPr>
            </w:pPr>
          </w:p>
          <w:p w:rsidR="00DB4ACA" w:rsidRDefault="00DB4ACA" w:rsidP="001B3F1C">
            <w:pPr>
              <w:keepNext/>
              <w:autoSpaceDE w:val="0"/>
              <w:autoSpaceDN w:val="0"/>
              <w:adjustRightInd w:val="0"/>
              <w:rPr>
                <w:rFonts w:ascii="Arial" w:hAnsi="Arial" w:cs="Arial"/>
                <w:b/>
                <w:bCs/>
                <w:sz w:val="16"/>
                <w:szCs w:val="16"/>
                <w:lang/>
              </w:rPr>
            </w:pPr>
            <w:r>
              <w:rPr>
                <w:rFonts w:ascii="Arial" w:hAnsi="Arial" w:cs="Arial"/>
                <w:b/>
                <w:bCs/>
                <w:sz w:val="16"/>
                <w:szCs w:val="16"/>
                <w:lang/>
              </w:rPr>
              <w:t>Officers:</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Jill Banks Barad, President , Res. 6</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Ron Ziff, 1</w:t>
            </w:r>
            <w:r>
              <w:rPr>
                <w:rFonts w:ascii="Arial" w:hAnsi="Arial" w:cs="Arial"/>
                <w:sz w:val="16"/>
                <w:szCs w:val="16"/>
                <w:vertAlign w:val="superscript"/>
                <w:lang/>
              </w:rPr>
              <w:t>st</w:t>
            </w:r>
            <w:r>
              <w:rPr>
                <w:rFonts w:ascii="Arial" w:hAnsi="Arial" w:cs="Arial"/>
                <w:sz w:val="16"/>
                <w:szCs w:val="16"/>
                <w:lang/>
              </w:rPr>
              <w:t xml:space="preserve"> Vice Pres. Bus-6 </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 xml:space="preserve">Jay </w:t>
            </w:r>
            <w:proofErr w:type="spellStart"/>
            <w:r>
              <w:rPr>
                <w:rFonts w:ascii="Arial" w:hAnsi="Arial" w:cs="Arial"/>
                <w:sz w:val="16"/>
                <w:szCs w:val="16"/>
                <w:lang/>
              </w:rPr>
              <w:t>Beeber</w:t>
            </w:r>
            <w:proofErr w:type="spellEnd"/>
            <w:r>
              <w:rPr>
                <w:rFonts w:ascii="Arial" w:hAnsi="Arial" w:cs="Arial"/>
                <w:sz w:val="16"/>
                <w:szCs w:val="16"/>
                <w:lang/>
              </w:rPr>
              <w:t>, 2</w:t>
            </w:r>
            <w:r>
              <w:rPr>
                <w:rFonts w:ascii="Arial" w:hAnsi="Arial" w:cs="Arial"/>
                <w:sz w:val="16"/>
                <w:szCs w:val="16"/>
                <w:vertAlign w:val="superscript"/>
                <w:lang/>
              </w:rPr>
              <w:t>nd</w:t>
            </w:r>
            <w:r>
              <w:rPr>
                <w:rFonts w:ascii="Arial" w:hAnsi="Arial" w:cs="Arial"/>
                <w:sz w:val="16"/>
                <w:szCs w:val="16"/>
                <w:lang/>
              </w:rPr>
              <w:t xml:space="preserve"> Vice Pres. Res. 7</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 xml:space="preserve">Howard </w:t>
            </w:r>
            <w:proofErr w:type="spellStart"/>
            <w:r>
              <w:rPr>
                <w:rFonts w:ascii="Arial" w:hAnsi="Arial" w:cs="Arial"/>
                <w:sz w:val="16"/>
                <w:szCs w:val="16"/>
                <w:lang/>
              </w:rPr>
              <w:t>Katchen</w:t>
            </w:r>
            <w:proofErr w:type="spellEnd"/>
            <w:r>
              <w:rPr>
                <w:rFonts w:ascii="Arial" w:hAnsi="Arial" w:cs="Arial"/>
                <w:sz w:val="16"/>
                <w:szCs w:val="16"/>
                <w:lang/>
              </w:rPr>
              <w:t>, Treasurer  Res. 3</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Sue Steinberg, Secretary Bus. 4</w:t>
            </w:r>
          </w:p>
          <w:p w:rsidR="00DB4ACA" w:rsidRDefault="00DB4ACA" w:rsidP="001B3F1C">
            <w:pPr>
              <w:autoSpaceDE w:val="0"/>
              <w:autoSpaceDN w:val="0"/>
              <w:adjustRightInd w:val="0"/>
              <w:rPr>
                <w:rFonts w:ascii="Arial" w:hAnsi="Arial" w:cs="Arial"/>
                <w:b/>
                <w:bCs/>
                <w:sz w:val="16"/>
                <w:szCs w:val="16"/>
                <w:lang/>
              </w:rPr>
            </w:pPr>
            <w:r>
              <w:rPr>
                <w:rFonts w:ascii="Arial" w:hAnsi="Arial" w:cs="Arial"/>
                <w:b/>
                <w:bCs/>
                <w:sz w:val="16"/>
                <w:szCs w:val="16"/>
                <w:lang/>
              </w:rPr>
              <w:t>Board Members:</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Vacant, Res. 1</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Vacant, Bus-1</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 xml:space="preserve">Carolyn </w:t>
            </w:r>
            <w:proofErr w:type="spellStart"/>
            <w:r>
              <w:rPr>
                <w:rFonts w:ascii="Arial" w:hAnsi="Arial" w:cs="Arial"/>
                <w:sz w:val="16"/>
                <w:szCs w:val="16"/>
                <w:lang/>
              </w:rPr>
              <w:t>Casavan</w:t>
            </w:r>
            <w:proofErr w:type="spellEnd"/>
            <w:r>
              <w:rPr>
                <w:rFonts w:ascii="Arial" w:hAnsi="Arial" w:cs="Arial"/>
                <w:sz w:val="16"/>
                <w:szCs w:val="16"/>
                <w:lang/>
              </w:rPr>
              <w:t>,  CI-1</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Tom  Capps, Res-2</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 xml:space="preserve">Daniel </w:t>
            </w:r>
            <w:proofErr w:type="spellStart"/>
            <w:r>
              <w:rPr>
                <w:rFonts w:ascii="Arial" w:hAnsi="Arial" w:cs="Arial"/>
                <w:sz w:val="16"/>
                <w:szCs w:val="16"/>
                <w:lang/>
              </w:rPr>
              <w:t>Crisci</w:t>
            </w:r>
            <w:proofErr w:type="spellEnd"/>
            <w:r>
              <w:rPr>
                <w:rFonts w:ascii="Arial" w:hAnsi="Arial" w:cs="Arial"/>
                <w:sz w:val="16"/>
                <w:szCs w:val="16"/>
                <w:lang/>
              </w:rPr>
              <w:t>, Bus. 2</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Vacant,  CI 2</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Vacant, Bus.3</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 xml:space="preserve">Richard </w:t>
            </w:r>
            <w:proofErr w:type="spellStart"/>
            <w:r>
              <w:rPr>
                <w:rFonts w:ascii="Arial" w:hAnsi="Arial" w:cs="Arial"/>
                <w:sz w:val="16"/>
                <w:szCs w:val="16"/>
                <w:lang/>
              </w:rPr>
              <w:t>Marciniak</w:t>
            </w:r>
            <w:proofErr w:type="spellEnd"/>
            <w:r>
              <w:rPr>
                <w:rFonts w:ascii="Arial" w:hAnsi="Arial" w:cs="Arial"/>
                <w:sz w:val="16"/>
                <w:szCs w:val="16"/>
                <w:lang/>
              </w:rPr>
              <w:t xml:space="preserve">, CI-3 </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 xml:space="preserve">Lisa </w:t>
            </w:r>
            <w:proofErr w:type="spellStart"/>
            <w:r>
              <w:rPr>
                <w:rFonts w:ascii="Arial" w:hAnsi="Arial" w:cs="Arial"/>
                <w:sz w:val="16"/>
                <w:szCs w:val="16"/>
                <w:lang/>
              </w:rPr>
              <w:t>Petrus</w:t>
            </w:r>
            <w:proofErr w:type="spellEnd"/>
            <w:r>
              <w:rPr>
                <w:rFonts w:ascii="Arial" w:hAnsi="Arial" w:cs="Arial"/>
                <w:sz w:val="16"/>
                <w:szCs w:val="16"/>
                <w:lang/>
              </w:rPr>
              <w:t>, Res. 4</w:t>
            </w:r>
          </w:p>
          <w:p w:rsidR="00DB4ACA" w:rsidRDefault="00DB4ACA" w:rsidP="001B3F1C">
            <w:pPr>
              <w:autoSpaceDE w:val="0"/>
              <w:autoSpaceDN w:val="0"/>
              <w:adjustRightInd w:val="0"/>
              <w:rPr>
                <w:rFonts w:ascii="Arial" w:hAnsi="Arial" w:cs="Arial"/>
                <w:sz w:val="16"/>
                <w:szCs w:val="16"/>
                <w:lang/>
              </w:rPr>
            </w:pPr>
            <w:proofErr w:type="spellStart"/>
            <w:r>
              <w:rPr>
                <w:rFonts w:ascii="Arial" w:hAnsi="Arial" w:cs="Arial"/>
                <w:sz w:val="16"/>
                <w:szCs w:val="16"/>
                <w:lang/>
              </w:rPr>
              <w:t>Sidonia</w:t>
            </w:r>
            <w:proofErr w:type="spellEnd"/>
            <w:r>
              <w:rPr>
                <w:rFonts w:ascii="Arial" w:hAnsi="Arial" w:cs="Arial"/>
                <w:sz w:val="16"/>
                <w:szCs w:val="16"/>
                <w:lang/>
              </w:rPr>
              <w:t xml:space="preserve"> Lax, CI-4</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Vacant, Res-5</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Vacant, Bus-5</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 xml:space="preserve">Sherry </w:t>
            </w:r>
            <w:proofErr w:type="spellStart"/>
            <w:r>
              <w:rPr>
                <w:rFonts w:ascii="Arial" w:hAnsi="Arial" w:cs="Arial"/>
                <w:sz w:val="16"/>
                <w:szCs w:val="16"/>
                <w:lang/>
              </w:rPr>
              <w:t>Revord</w:t>
            </w:r>
            <w:proofErr w:type="spellEnd"/>
            <w:r>
              <w:rPr>
                <w:rFonts w:ascii="Arial" w:hAnsi="Arial" w:cs="Arial"/>
                <w:sz w:val="16"/>
                <w:szCs w:val="16"/>
                <w:lang/>
              </w:rPr>
              <w:t>, CI-5</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 xml:space="preserve">Rachel </w:t>
            </w:r>
            <w:proofErr w:type="spellStart"/>
            <w:r>
              <w:rPr>
                <w:rFonts w:ascii="Arial" w:hAnsi="Arial" w:cs="Arial"/>
                <w:sz w:val="16"/>
                <w:szCs w:val="16"/>
                <w:lang/>
              </w:rPr>
              <w:t>Tash</w:t>
            </w:r>
            <w:proofErr w:type="spellEnd"/>
            <w:r>
              <w:rPr>
                <w:rFonts w:ascii="Arial" w:hAnsi="Arial" w:cs="Arial"/>
                <w:sz w:val="16"/>
                <w:szCs w:val="16"/>
                <w:lang/>
              </w:rPr>
              <w:t>, CI-6</w:t>
            </w:r>
          </w:p>
          <w:p w:rsidR="00DB4ACA" w:rsidRDefault="00DB4ACA" w:rsidP="001B3F1C">
            <w:pPr>
              <w:autoSpaceDE w:val="0"/>
              <w:autoSpaceDN w:val="0"/>
              <w:adjustRightInd w:val="0"/>
              <w:rPr>
                <w:rFonts w:ascii="Arial" w:hAnsi="Arial" w:cs="Arial"/>
                <w:sz w:val="16"/>
                <w:szCs w:val="16"/>
                <w:lang/>
              </w:rPr>
            </w:pPr>
            <w:r>
              <w:rPr>
                <w:rFonts w:ascii="Arial" w:hAnsi="Arial" w:cs="Arial"/>
                <w:sz w:val="16"/>
                <w:szCs w:val="16"/>
                <w:lang/>
              </w:rPr>
              <w:t xml:space="preserve">Neal </w:t>
            </w:r>
            <w:proofErr w:type="spellStart"/>
            <w:r>
              <w:rPr>
                <w:rFonts w:ascii="Arial" w:hAnsi="Arial" w:cs="Arial"/>
                <w:sz w:val="16"/>
                <w:szCs w:val="16"/>
                <w:lang/>
              </w:rPr>
              <w:t>Roden</w:t>
            </w:r>
            <w:proofErr w:type="spellEnd"/>
            <w:r>
              <w:rPr>
                <w:rFonts w:ascii="Arial" w:hAnsi="Arial" w:cs="Arial"/>
                <w:sz w:val="16"/>
                <w:szCs w:val="16"/>
                <w:lang/>
              </w:rPr>
              <w:t>, Bus-7</w:t>
            </w:r>
          </w:p>
          <w:p w:rsidR="00DB4ACA" w:rsidRDefault="00DB4ACA" w:rsidP="001B3F1C">
            <w:pPr>
              <w:autoSpaceDE w:val="0"/>
              <w:autoSpaceDN w:val="0"/>
              <w:adjustRightInd w:val="0"/>
              <w:rPr>
                <w:rFonts w:ascii="Calibri" w:hAnsi="Calibri" w:cs="Calibri"/>
                <w:sz w:val="22"/>
                <w:szCs w:val="22"/>
                <w:lang/>
              </w:rPr>
            </w:pPr>
            <w:r>
              <w:rPr>
                <w:rFonts w:ascii="Arial" w:hAnsi="Arial" w:cs="Arial"/>
                <w:sz w:val="16"/>
                <w:szCs w:val="16"/>
                <w:lang/>
              </w:rPr>
              <w:t xml:space="preserve">Jeffrey </w:t>
            </w:r>
            <w:proofErr w:type="spellStart"/>
            <w:r>
              <w:rPr>
                <w:rFonts w:ascii="Arial" w:hAnsi="Arial" w:cs="Arial"/>
                <w:sz w:val="16"/>
                <w:szCs w:val="16"/>
                <w:lang/>
              </w:rPr>
              <w:t>Kalban</w:t>
            </w:r>
            <w:proofErr w:type="spellEnd"/>
            <w:r>
              <w:rPr>
                <w:rFonts w:ascii="Arial" w:hAnsi="Arial" w:cs="Arial"/>
                <w:sz w:val="16"/>
                <w:szCs w:val="16"/>
                <w:lang/>
              </w:rPr>
              <w:t>, CI-7</w:t>
            </w:r>
          </w:p>
        </w:tc>
        <w:tc>
          <w:tcPr>
            <w:tcW w:w="4140" w:type="dxa"/>
            <w:tcBorders>
              <w:top w:val="nil"/>
              <w:left w:val="nil"/>
              <w:bottom w:val="nil"/>
              <w:right w:val="nil"/>
            </w:tcBorders>
            <w:shd w:val="clear" w:color="000000" w:fill="FFFFFF"/>
          </w:tcPr>
          <w:p w:rsidR="00DB4ACA" w:rsidRDefault="00DB4ACA" w:rsidP="001B3F1C">
            <w:pPr>
              <w:keepNext/>
              <w:autoSpaceDE w:val="0"/>
              <w:autoSpaceDN w:val="0"/>
              <w:adjustRightInd w:val="0"/>
              <w:jc w:val="center"/>
              <w:rPr>
                <w:rFonts w:ascii="Calibri" w:hAnsi="Calibri" w:cs="Calibri"/>
                <w:sz w:val="22"/>
                <w:szCs w:val="22"/>
                <w:lang/>
              </w:rPr>
            </w:pPr>
            <w:smartTag w:uri="urn:schemas-microsoft-com:office:smarttags" w:element="place">
              <w:smartTag w:uri="urn:schemas-microsoft-com:office:smarttags" w:element="State">
                <w:r>
                  <w:rPr>
                    <w:rFonts w:ascii="Arial" w:hAnsi="Arial" w:cs="Arial"/>
                    <w:lang/>
                  </w:rPr>
                  <w:t>C</w:t>
                </w:r>
                <w:r>
                  <w:rPr>
                    <w:rFonts w:ascii="Arial" w:hAnsi="Arial" w:cs="Arial"/>
                    <w:sz w:val="20"/>
                    <w:szCs w:val="20"/>
                    <w:lang/>
                  </w:rPr>
                  <w:t>ALIFORNIA</w:t>
                </w:r>
              </w:smartTag>
            </w:smartTag>
          </w:p>
        </w:tc>
        <w:tc>
          <w:tcPr>
            <w:tcW w:w="2520" w:type="dxa"/>
            <w:vMerge w:val="restart"/>
            <w:tcBorders>
              <w:top w:val="nil"/>
              <w:left w:val="nil"/>
              <w:bottom w:val="nil"/>
              <w:right w:val="nil"/>
            </w:tcBorders>
            <w:shd w:val="clear" w:color="000000" w:fill="FFFFFF"/>
          </w:tcPr>
          <w:p w:rsidR="00DB4ACA" w:rsidRDefault="00DB4ACA" w:rsidP="001B3F1C">
            <w:pPr>
              <w:keepNext/>
              <w:autoSpaceDE w:val="0"/>
              <w:autoSpaceDN w:val="0"/>
              <w:adjustRightInd w:val="0"/>
              <w:jc w:val="center"/>
              <w:rPr>
                <w:rFonts w:ascii="Arial" w:hAnsi="Arial" w:cs="Arial"/>
                <w:b/>
                <w:bCs/>
                <w:sz w:val="20"/>
                <w:szCs w:val="20"/>
                <w:lang/>
              </w:rPr>
            </w:pPr>
          </w:p>
          <w:p w:rsidR="00DB4ACA" w:rsidRDefault="00DB4ACA" w:rsidP="001B3F1C">
            <w:pPr>
              <w:keepNext/>
              <w:autoSpaceDE w:val="0"/>
              <w:autoSpaceDN w:val="0"/>
              <w:adjustRightInd w:val="0"/>
              <w:jc w:val="center"/>
              <w:rPr>
                <w:rFonts w:ascii="Arial" w:hAnsi="Arial" w:cs="Arial"/>
                <w:b/>
                <w:bCs/>
                <w:sz w:val="20"/>
                <w:szCs w:val="20"/>
                <w:lang/>
              </w:rPr>
            </w:pPr>
          </w:p>
          <w:p w:rsidR="00DB4ACA" w:rsidRDefault="00DB4ACA" w:rsidP="001B3F1C">
            <w:pPr>
              <w:keepNext/>
              <w:autoSpaceDE w:val="0"/>
              <w:autoSpaceDN w:val="0"/>
              <w:adjustRightInd w:val="0"/>
              <w:jc w:val="center"/>
              <w:rPr>
                <w:rFonts w:ascii="Arial" w:hAnsi="Arial" w:cs="Arial"/>
                <w:b/>
                <w:bCs/>
                <w:sz w:val="20"/>
                <w:szCs w:val="20"/>
                <w:lang/>
              </w:rPr>
            </w:pPr>
            <w:smartTag w:uri="urn:schemas-microsoft-com:office:smarttags" w:element="place">
              <w:smartTag w:uri="urn:schemas-microsoft-com:office:smarttags" w:element="City">
                <w:r>
                  <w:rPr>
                    <w:rFonts w:ascii="Arial" w:hAnsi="Arial" w:cs="Arial"/>
                    <w:b/>
                    <w:bCs/>
                    <w:sz w:val="20"/>
                    <w:szCs w:val="20"/>
                    <w:lang/>
                  </w:rPr>
                  <w:t>SHERMAN</w:t>
                </w:r>
              </w:smartTag>
            </w:smartTag>
            <w:r>
              <w:rPr>
                <w:rFonts w:ascii="Arial" w:hAnsi="Arial" w:cs="Arial"/>
                <w:b/>
                <w:bCs/>
                <w:sz w:val="20"/>
                <w:szCs w:val="20"/>
                <w:lang/>
              </w:rPr>
              <w:t xml:space="preserve"> OAKS</w:t>
            </w:r>
          </w:p>
          <w:p w:rsidR="00DB4ACA" w:rsidRDefault="00DB4ACA" w:rsidP="001B3F1C">
            <w:pPr>
              <w:keepNext/>
              <w:autoSpaceDE w:val="0"/>
              <w:autoSpaceDN w:val="0"/>
              <w:adjustRightInd w:val="0"/>
              <w:jc w:val="center"/>
              <w:rPr>
                <w:rFonts w:ascii="Arial" w:hAnsi="Arial" w:cs="Arial"/>
                <w:b/>
                <w:bCs/>
                <w:sz w:val="16"/>
                <w:szCs w:val="16"/>
                <w:lang/>
              </w:rPr>
            </w:pPr>
            <w:r>
              <w:rPr>
                <w:rFonts w:ascii="Arial" w:hAnsi="Arial" w:cs="Arial"/>
                <w:b/>
                <w:bCs/>
                <w:sz w:val="20"/>
                <w:szCs w:val="20"/>
                <w:lang/>
              </w:rPr>
              <w:t xml:space="preserve"> NEIGHBORHOOD COUNCIL</w:t>
            </w:r>
          </w:p>
          <w:p w:rsidR="00DB4ACA" w:rsidRDefault="00DB4ACA" w:rsidP="001B3F1C">
            <w:pPr>
              <w:autoSpaceDE w:val="0"/>
              <w:autoSpaceDN w:val="0"/>
              <w:adjustRightInd w:val="0"/>
              <w:jc w:val="center"/>
              <w:rPr>
                <w:rFonts w:ascii="Arial" w:hAnsi="Arial" w:cs="Arial"/>
                <w:sz w:val="8"/>
                <w:szCs w:val="8"/>
                <w:lang/>
              </w:rPr>
            </w:pPr>
          </w:p>
          <w:p w:rsidR="00DB4ACA" w:rsidRDefault="00DB4ACA" w:rsidP="001B3F1C">
            <w:pPr>
              <w:autoSpaceDE w:val="0"/>
              <w:autoSpaceDN w:val="0"/>
              <w:adjustRightInd w:val="0"/>
              <w:jc w:val="center"/>
              <w:rPr>
                <w:rFonts w:ascii="Arial" w:hAnsi="Arial" w:cs="Arial"/>
                <w:sz w:val="20"/>
                <w:szCs w:val="20"/>
                <w:lang/>
              </w:rPr>
            </w:pPr>
            <w:smartTag w:uri="urn:schemas-microsoft-com:office:smarttags" w:element="address">
              <w:smartTag w:uri="urn:schemas-microsoft-com:office:smarttags" w:element="Street">
                <w:r>
                  <w:rPr>
                    <w:rFonts w:ascii="Arial" w:hAnsi="Arial" w:cs="Arial"/>
                    <w:sz w:val="20"/>
                    <w:szCs w:val="20"/>
                    <w:lang/>
                  </w:rPr>
                  <w:t>P O Box</w:t>
                </w:r>
              </w:smartTag>
              <w:r>
                <w:rPr>
                  <w:rFonts w:ascii="Arial" w:hAnsi="Arial" w:cs="Arial"/>
                  <w:sz w:val="20"/>
                  <w:szCs w:val="20"/>
                  <w:lang/>
                </w:rPr>
                <w:t xml:space="preserve"> 5721</w:t>
              </w:r>
            </w:smartTag>
          </w:p>
          <w:p w:rsidR="00DB4ACA" w:rsidRDefault="00DB4ACA" w:rsidP="001B3F1C">
            <w:pPr>
              <w:autoSpaceDE w:val="0"/>
              <w:autoSpaceDN w:val="0"/>
              <w:adjustRightInd w:val="0"/>
              <w:jc w:val="center"/>
              <w:rPr>
                <w:rFonts w:ascii="Arial" w:hAnsi="Arial" w:cs="Arial"/>
                <w:sz w:val="20"/>
                <w:szCs w:val="20"/>
                <w:lang/>
              </w:rPr>
            </w:pPr>
            <w:smartTag w:uri="urn:schemas-microsoft-com:office:smarttags" w:element="place">
              <w:smartTag w:uri="urn:schemas-microsoft-com:office:smarttags" w:element="City">
                <w:r>
                  <w:rPr>
                    <w:rFonts w:ascii="Arial" w:hAnsi="Arial" w:cs="Arial"/>
                    <w:sz w:val="20"/>
                    <w:szCs w:val="20"/>
                    <w:lang/>
                  </w:rPr>
                  <w:t>Sherman</w:t>
                </w:r>
              </w:smartTag>
            </w:smartTag>
            <w:r>
              <w:rPr>
                <w:rFonts w:ascii="Arial" w:hAnsi="Arial" w:cs="Arial"/>
                <w:sz w:val="20"/>
                <w:szCs w:val="20"/>
                <w:lang/>
              </w:rPr>
              <w:t xml:space="preserve"> Oaks, CA 91413</w:t>
            </w:r>
          </w:p>
          <w:p w:rsidR="00DB4ACA" w:rsidRDefault="00DB4ACA" w:rsidP="001B3F1C">
            <w:pPr>
              <w:autoSpaceDE w:val="0"/>
              <w:autoSpaceDN w:val="0"/>
              <w:adjustRightInd w:val="0"/>
              <w:jc w:val="center"/>
              <w:rPr>
                <w:rFonts w:ascii="Arial" w:hAnsi="Arial" w:cs="Arial"/>
                <w:sz w:val="20"/>
                <w:szCs w:val="20"/>
                <w:lang/>
              </w:rPr>
            </w:pPr>
            <w:r>
              <w:rPr>
                <w:rFonts w:ascii="Arial" w:hAnsi="Arial" w:cs="Arial"/>
                <w:sz w:val="20"/>
                <w:szCs w:val="20"/>
                <w:lang/>
              </w:rPr>
              <w:t>(818) 503-2399</w:t>
            </w:r>
          </w:p>
          <w:p w:rsidR="00DB4ACA" w:rsidRDefault="00DB4ACA" w:rsidP="001B3F1C">
            <w:pPr>
              <w:autoSpaceDE w:val="0"/>
              <w:autoSpaceDN w:val="0"/>
              <w:adjustRightInd w:val="0"/>
              <w:jc w:val="center"/>
              <w:rPr>
                <w:rFonts w:ascii="Arial" w:hAnsi="Arial" w:cs="Arial"/>
                <w:sz w:val="20"/>
                <w:szCs w:val="20"/>
                <w:lang/>
              </w:rPr>
            </w:pPr>
            <w:hyperlink r:id="rId6" w:history="1">
              <w:r>
                <w:rPr>
                  <w:rFonts w:ascii="Garamond" w:hAnsi="Garamond" w:cs="Garamond"/>
                  <w:color w:val="0000FF"/>
                  <w:sz w:val="20"/>
                  <w:szCs w:val="20"/>
                  <w:u w:val="single"/>
                  <w:lang/>
                </w:rPr>
                <w:t>www.shermanoaksnc.org</w:t>
              </w:r>
            </w:hyperlink>
          </w:p>
          <w:p w:rsidR="00DB4ACA" w:rsidRDefault="00DB4ACA" w:rsidP="001B3F1C">
            <w:pPr>
              <w:autoSpaceDE w:val="0"/>
              <w:autoSpaceDN w:val="0"/>
              <w:adjustRightInd w:val="0"/>
              <w:jc w:val="center"/>
              <w:rPr>
                <w:rFonts w:ascii="Arial" w:hAnsi="Arial" w:cs="Arial"/>
                <w:sz w:val="14"/>
                <w:szCs w:val="14"/>
                <w:lang/>
              </w:rPr>
            </w:pPr>
          </w:p>
          <w:p w:rsidR="00DB4ACA" w:rsidRDefault="00DB4ACA" w:rsidP="001B3F1C">
            <w:pPr>
              <w:autoSpaceDE w:val="0"/>
              <w:autoSpaceDN w:val="0"/>
              <w:adjustRightInd w:val="0"/>
              <w:jc w:val="center"/>
              <w:rPr>
                <w:rFonts w:ascii="Arial" w:hAnsi="Arial" w:cs="Arial"/>
                <w:sz w:val="14"/>
                <w:szCs w:val="14"/>
                <w:lang/>
              </w:rPr>
            </w:pPr>
            <w:r>
              <w:rPr>
                <w:rFonts w:ascii="Arial" w:hAnsi="Arial" w:cs="Arial"/>
                <w:sz w:val="14"/>
                <w:szCs w:val="14"/>
                <w:lang/>
              </w:rPr>
              <w:t>OR CONTACT</w:t>
            </w:r>
          </w:p>
          <w:p w:rsidR="00DB4ACA" w:rsidRDefault="00DB4ACA" w:rsidP="001B3F1C">
            <w:pPr>
              <w:autoSpaceDE w:val="0"/>
              <w:autoSpaceDN w:val="0"/>
              <w:adjustRightInd w:val="0"/>
              <w:jc w:val="center"/>
              <w:rPr>
                <w:rFonts w:ascii="Arial" w:hAnsi="Arial" w:cs="Arial"/>
                <w:sz w:val="14"/>
                <w:szCs w:val="14"/>
                <w:lang/>
              </w:rPr>
            </w:pPr>
          </w:p>
          <w:p w:rsidR="00DB4ACA" w:rsidRPr="00A30EA3" w:rsidRDefault="00DB4ACA" w:rsidP="001B3F1C">
            <w:pPr>
              <w:autoSpaceDE w:val="0"/>
              <w:autoSpaceDN w:val="0"/>
              <w:adjustRightInd w:val="0"/>
              <w:jc w:val="center"/>
              <w:rPr>
                <w:rFonts w:ascii="Calibri" w:hAnsi="Calibri" w:cs="Calibri"/>
                <w:sz w:val="18"/>
                <w:szCs w:val="18"/>
                <w:lang/>
              </w:rPr>
            </w:pPr>
            <w:r w:rsidRPr="00A30EA3">
              <w:rPr>
                <w:rFonts w:ascii="Arial" w:hAnsi="Arial" w:cs="Arial"/>
                <w:b/>
                <w:bCs/>
                <w:sz w:val="18"/>
                <w:szCs w:val="18"/>
                <w:lang/>
              </w:rPr>
              <w:t>Department of Neighborhood Empowerment linked through our website under "Resources"</w:t>
            </w:r>
          </w:p>
        </w:tc>
      </w:tr>
      <w:tr w:rsidR="00DB4ACA" w:rsidTr="001B3F1C">
        <w:tblPrEx>
          <w:tblCellMar>
            <w:top w:w="0" w:type="dxa"/>
            <w:bottom w:w="0" w:type="dxa"/>
          </w:tblCellMar>
        </w:tblPrEx>
        <w:trPr>
          <w:trHeight w:val="1680"/>
        </w:trPr>
        <w:tc>
          <w:tcPr>
            <w:tcW w:w="3348" w:type="dxa"/>
            <w:vMerge/>
            <w:tcBorders>
              <w:top w:val="nil"/>
              <w:left w:val="nil"/>
              <w:bottom w:val="nil"/>
              <w:right w:val="nil"/>
            </w:tcBorders>
            <w:shd w:val="clear" w:color="000000" w:fill="FFFFFF"/>
          </w:tcPr>
          <w:p w:rsidR="00DB4ACA" w:rsidRDefault="00DB4ACA" w:rsidP="001B3F1C">
            <w:pPr>
              <w:autoSpaceDE w:val="0"/>
              <w:autoSpaceDN w:val="0"/>
              <w:adjustRightInd w:val="0"/>
              <w:spacing w:after="200" w:line="276" w:lineRule="auto"/>
              <w:rPr>
                <w:rFonts w:ascii="Calibri" w:hAnsi="Calibri" w:cs="Calibri"/>
                <w:sz w:val="22"/>
                <w:szCs w:val="22"/>
                <w:lang/>
              </w:rPr>
            </w:pPr>
          </w:p>
        </w:tc>
        <w:tc>
          <w:tcPr>
            <w:tcW w:w="4140" w:type="dxa"/>
            <w:tcBorders>
              <w:top w:val="nil"/>
              <w:left w:val="nil"/>
              <w:bottom w:val="nil"/>
              <w:right w:val="nil"/>
            </w:tcBorders>
            <w:shd w:val="clear" w:color="000000" w:fill="FFFFFF"/>
          </w:tcPr>
          <w:p w:rsidR="00DB4ACA" w:rsidRDefault="00DB4ACA" w:rsidP="001B3F1C">
            <w:pPr>
              <w:keepNext/>
              <w:autoSpaceDE w:val="0"/>
              <w:autoSpaceDN w:val="0"/>
              <w:adjustRightInd w:val="0"/>
              <w:jc w:val="center"/>
              <w:rPr>
                <w:rFonts w:ascii="Lucida Sans" w:hAnsi="Lucida Sans" w:cs="Lucida Sans"/>
                <w:sz w:val="18"/>
                <w:szCs w:val="18"/>
                <w:lang/>
              </w:rPr>
            </w:pPr>
            <w:r>
              <w:rPr>
                <w:rFonts w:ascii="Calibri" w:hAnsi="Calibri" w:cs="Calibri"/>
                <w:noProof/>
                <w:sz w:val="22"/>
                <w:szCs w:val="22"/>
              </w:rPr>
              <w:drawing>
                <wp:inline distT="0" distB="0" distL="0" distR="0">
                  <wp:extent cx="82296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22960" cy="792480"/>
                          </a:xfrm>
                          <a:prstGeom prst="rect">
                            <a:avLst/>
                          </a:prstGeom>
                          <a:noFill/>
                          <a:ln w="9525">
                            <a:noFill/>
                            <a:miter lim="800000"/>
                            <a:headEnd/>
                            <a:tailEnd/>
                          </a:ln>
                        </pic:spPr>
                      </pic:pic>
                    </a:graphicData>
                  </a:graphic>
                </wp:inline>
              </w:drawing>
            </w:r>
          </w:p>
          <w:p w:rsidR="00DB4ACA" w:rsidRDefault="00DB4ACA" w:rsidP="001B3F1C">
            <w:pPr>
              <w:autoSpaceDE w:val="0"/>
              <w:autoSpaceDN w:val="0"/>
              <w:adjustRightInd w:val="0"/>
              <w:rPr>
                <w:rFonts w:ascii="Garamond" w:hAnsi="Garamond" w:cs="Garamond"/>
                <w:b/>
                <w:bCs/>
                <w:color w:val="000000"/>
                <w:highlight w:val="white"/>
                <w:lang/>
              </w:rPr>
            </w:pPr>
            <w:smartTag w:uri="urn:schemas-microsoft-com:office:smarttags" w:element="place">
              <w:smartTag w:uri="urn:schemas-microsoft-com:office:smarttags" w:element="City">
                <w:r>
                  <w:rPr>
                    <w:rFonts w:ascii="Garamond" w:hAnsi="Garamond" w:cs="Garamond"/>
                    <w:b/>
                    <w:bCs/>
                    <w:color w:val="000000"/>
                    <w:highlight w:val="white"/>
                    <w:lang/>
                  </w:rPr>
                  <w:t>Sherman</w:t>
                </w:r>
              </w:smartTag>
            </w:smartTag>
            <w:r>
              <w:rPr>
                <w:rFonts w:ascii="Garamond" w:hAnsi="Garamond" w:cs="Garamond"/>
                <w:b/>
                <w:bCs/>
                <w:color w:val="000000"/>
                <w:highlight w:val="white"/>
                <w:lang/>
              </w:rPr>
              <w:t xml:space="preserve"> Oaks Neighborhood Council   </w:t>
            </w:r>
          </w:p>
          <w:p w:rsidR="00DB4ACA" w:rsidRDefault="00DB4ACA" w:rsidP="001B3F1C">
            <w:pPr>
              <w:autoSpaceDE w:val="0"/>
              <w:autoSpaceDN w:val="0"/>
              <w:adjustRightInd w:val="0"/>
              <w:rPr>
                <w:rFonts w:ascii="Garamond" w:hAnsi="Garamond" w:cs="Garamond"/>
                <w:color w:val="000000"/>
                <w:highlight w:val="white"/>
                <w:lang/>
              </w:rPr>
            </w:pPr>
            <w:r>
              <w:rPr>
                <w:rFonts w:ascii="Garamond" w:hAnsi="Garamond" w:cs="Garamond"/>
                <w:b/>
                <w:bCs/>
                <w:color w:val="000000"/>
                <w:highlight w:val="white"/>
                <w:lang/>
              </w:rPr>
              <w:t xml:space="preserve">                       SONC</w:t>
            </w:r>
          </w:p>
          <w:p w:rsidR="00DB4ACA" w:rsidRDefault="00DB4ACA" w:rsidP="001B3F1C">
            <w:pPr>
              <w:autoSpaceDE w:val="0"/>
              <w:autoSpaceDN w:val="0"/>
              <w:adjustRightInd w:val="0"/>
              <w:rPr>
                <w:rFonts w:ascii="Garamond" w:hAnsi="Garamond" w:cs="Garamond"/>
                <w:b/>
                <w:bCs/>
                <w:color w:val="FF0000"/>
                <w:sz w:val="28"/>
                <w:szCs w:val="28"/>
                <w:highlight w:val="white"/>
                <w:lang/>
              </w:rPr>
            </w:pPr>
            <w:r>
              <w:rPr>
                <w:rFonts w:ascii="Garamond" w:hAnsi="Garamond" w:cs="Garamond"/>
                <w:b/>
                <w:bCs/>
                <w:color w:val="000000"/>
                <w:sz w:val="28"/>
                <w:szCs w:val="28"/>
                <w:highlight w:val="white"/>
                <w:lang/>
              </w:rPr>
              <w:t xml:space="preserve">         BOARD MEETING</w:t>
            </w:r>
          </w:p>
          <w:p w:rsidR="00DB4ACA" w:rsidRPr="00070931" w:rsidRDefault="00DB4ACA" w:rsidP="001B3F1C">
            <w:pPr>
              <w:autoSpaceDE w:val="0"/>
              <w:autoSpaceDN w:val="0"/>
              <w:adjustRightInd w:val="0"/>
              <w:jc w:val="center"/>
              <w:rPr>
                <w:rFonts w:ascii="Garamond" w:hAnsi="Garamond" w:cs="Garamond"/>
                <w:b/>
                <w:bCs/>
                <w:color w:val="FF0000"/>
                <w:highlight w:val="white"/>
                <w:lang/>
              </w:rPr>
            </w:pPr>
            <w:r w:rsidRPr="00070931">
              <w:rPr>
                <w:rFonts w:ascii="Garamond" w:hAnsi="Garamond" w:cs="Garamond"/>
                <w:b/>
                <w:bCs/>
                <w:color w:val="FF0000"/>
                <w:highlight w:val="white"/>
                <w:lang/>
              </w:rPr>
              <w:t xml:space="preserve">Monday, </w:t>
            </w:r>
            <w:r w:rsidR="00BB5E2D">
              <w:rPr>
                <w:rFonts w:ascii="Garamond" w:hAnsi="Garamond" w:cs="Garamond"/>
                <w:b/>
                <w:bCs/>
                <w:color w:val="FF0000"/>
                <w:highlight w:val="white"/>
                <w:lang/>
              </w:rPr>
              <w:t>March 9</w:t>
            </w:r>
            <w:r w:rsidRPr="00070931">
              <w:rPr>
                <w:rFonts w:ascii="Garamond" w:hAnsi="Garamond" w:cs="Garamond"/>
                <w:b/>
                <w:bCs/>
                <w:color w:val="FF0000"/>
                <w:highlight w:val="white"/>
                <w:lang/>
              </w:rPr>
              <w:t>, 2015</w:t>
            </w:r>
          </w:p>
          <w:p w:rsidR="00DB4ACA" w:rsidRPr="00A30EA3" w:rsidRDefault="00DB4ACA" w:rsidP="001B3F1C">
            <w:pPr>
              <w:autoSpaceDE w:val="0"/>
              <w:autoSpaceDN w:val="0"/>
              <w:adjustRightInd w:val="0"/>
              <w:jc w:val="center"/>
              <w:rPr>
                <w:rFonts w:ascii="Garamond" w:hAnsi="Garamond" w:cs="Garamond"/>
                <w:b/>
                <w:bCs/>
                <w:color w:val="FF0000"/>
                <w:sz w:val="22"/>
                <w:szCs w:val="22"/>
                <w:highlight w:val="white"/>
                <w:lang/>
              </w:rPr>
            </w:pPr>
            <w:r w:rsidRPr="00070931">
              <w:rPr>
                <w:rFonts w:ascii="Garamond" w:hAnsi="Garamond" w:cs="Garamond"/>
                <w:b/>
                <w:bCs/>
                <w:color w:val="FF0000"/>
                <w:highlight w:val="white"/>
                <w:lang/>
              </w:rPr>
              <w:t xml:space="preserve"> 6:30 p.m</w:t>
            </w:r>
            <w:r w:rsidRPr="00A30EA3">
              <w:rPr>
                <w:rFonts w:ascii="Garamond" w:hAnsi="Garamond" w:cs="Garamond"/>
                <w:b/>
                <w:bCs/>
                <w:color w:val="FF0000"/>
                <w:sz w:val="22"/>
                <w:szCs w:val="22"/>
                <w:highlight w:val="white"/>
                <w:lang/>
              </w:rPr>
              <w:t>.</w:t>
            </w:r>
          </w:p>
          <w:p w:rsidR="00DB4ACA" w:rsidRPr="00F6155F" w:rsidRDefault="00DB4ACA" w:rsidP="001B3F1C">
            <w:pPr>
              <w:autoSpaceDE w:val="0"/>
              <w:autoSpaceDN w:val="0"/>
              <w:adjustRightInd w:val="0"/>
              <w:jc w:val="center"/>
              <w:rPr>
                <w:rFonts w:ascii="Garamond" w:hAnsi="Garamond" w:cs="Garamond"/>
                <w:b/>
                <w:bCs/>
                <w:lang/>
              </w:rPr>
            </w:pPr>
            <w:smartTag w:uri="urn:schemas-microsoft-com:office:smarttags" w:element="place">
              <w:smartTag w:uri="urn:schemas-microsoft-com:office:smarttags" w:element="PlaceName">
                <w:r w:rsidRPr="00F6155F">
                  <w:rPr>
                    <w:rFonts w:ascii="Garamond" w:hAnsi="Garamond" w:cs="Garamond"/>
                    <w:b/>
                    <w:bCs/>
                    <w:sz w:val="22"/>
                    <w:szCs w:val="22"/>
                    <w:lang/>
                  </w:rPr>
                  <w:t>Sherman</w:t>
                </w:r>
              </w:smartTag>
              <w:r w:rsidRPr="00F6155F">
                <w:rPr>
                  <w:rFonts w:ascii="Garamond" w:hAnsi="Garamond" w:cs="Garamond"/>
                  <w:b/>
                  <w:bCs/>
                  <w:sz w:val="22"/>
                  <w:szCs w:val="22"/>
                  <w:lang/>
                </w:rPr>
                <w:t xml:space="preserve"> </w:t>
              </w:r>
              <w:smartTag w:uri="urn:schemas-microsoft-com:office:smarttags" w:element="PlaceName">
                <w:r w:rsidRPr="00F6155F">
                  <w:rPr>
                    <w:rFonts w:ascii="Garamond" w:hAnsi="Garamond" w:cs="Garamond"/>
                    <w:b/>
                    <w:bCs/>
                    <w:sz w:val="22"/>
                    <w:szCs w:val="22"/>
                    <w:lang/>
                  </w:rPr>
                  <w:t>Oaks</w:t>
                </w:r>
              </w:smartTag>
              <w:r w:rsidRPr="00F6155F">
                <w:rPr>
                  <w:rFonts w:ascii="Garamond" w:hAnsi="Garamond" w:cs="Garamond"/>
                  <w:b/>
                  <w:bCs/>
                  <w:sz w:val="22"/>
                  <w:szCs w:val="22"/>
                  <w:lang/>
                </w:rPr>
                <w:t xml:space="preserve"> </w:t>
              </w:r>
              <w:smartTag w:uri="urn:schemas-microsoft-com:office:smarttags" w:element="PlaceType">
                <w:r w:rsidRPr="00F6155F">
                  <w:rPr>
                    <w:rFonts w:ascii="Garamond" w:hAnsi="Garamond" w:cs="Garamond"/>
                    <w:b/>
                    <w:bCs/>
                    <w:sz w:val="22"/>
                    <w:szCs w:val="22"/>
                    <w:lang/>
                  </w:rPr>
                  <w:t>Elementary  School</w:t>
                </w:r>
              </w:smartTag>
            </w:smartTag>
            <w:r w:rsidRPr="00F6155F">
              <w:rPr>
                <w:rFonts w:ascii="Garamond" w:hAnsi="Garamond" w:cs="Garamond"/>
                <w:b/>
                <w:bCs/>
                <w:sz w:val="22"/>
                <w:szCs w:val="22"/>
                <w:lang/>
              </w:rPr>
              <w:t xml:space="preserve"> Auditorium</w:t>
            </w:r>
          </w:p>
          <w:p w:rsidR="00DB4ACA" w:rsidRPr="00A30EA3" w:rsidRDefault="00DB4ACA" w:rsidP="001B3F1C">
            <w:pPr>
              <w:autoSpaceDE w:val="0"/>
              <w:autoSpaceDN w:val="0"/>
              <w:adjustRightInd w:val="0"/>
              <w:jc w:val="center"/>
              <w:rPr>
                <w:rFonts w:ascii="Garamond" w:hAnsi="Garamond" w:cs="Garamond"/>
                <w:b/>
                <w:bCs/>
                <w:lang/>
              </w:rPr>
            </w:pPr>
            <w:smartTag w:uri="urn:schemas-microsoft-com:office:smarttags" w:element="Street">
              <w:smartTag w:uri="urn:schemas-microsoft-com:office:smarttags" w:element="address">
                <w:r w:rsidRPr="00A30EA3">
                  <w:rPr>
                    <w:rFonts w:ascii="Garamond" w:hAnsi="Garamond" w:cs="Garamond"/>
                    <w:b/>
                    <w:bCs/>
                    <w:lang/>
                  </w:rPr>
                  <w:t>14780 Dickens Street</w:t>
                </w:r>
              </w:smartTag>
            </w:smartTag>
          </w:p>
          <w:p w:rsidR="00DB4ACA" w:rsidRDefault="00DB4ACA" w:rsidP="001B3F1C">
            <w:pPr>
              <w:autoSpaceDE w:val="0"/>
              <w:autoSpaceDN w:val="0"/>
              <w:adjustRightInd w:val="0"/>
              <w:jc w:val="center"/>
              <w:rPr>
                <w:rFonts w:ascii="Calibri" w:hAnsi="Calibri" w:cs="Calibri"/>
                <w:sz w:val="22"/>
                <w:szCs w:val="22"/>
                <w:lang/>
              </w:rPr>
            </w:pPr>
            <w:smartTag w:uri="urn:schemas-microsoft-com:office:smarttags" w:element="place">
              <w:smartTag w:uri="urn:schemas-microsoft-com:office:smarttags" w:element="City">
                <w:r w:rsidRPr="00A30EA3">
                  <w:rPr>
                    <w:rFonts w:ascii="Garamond" w:hAnsi="Garamond" w:cs="Garamond"/>
                    <w:b/>
                    <w:bCs/>
                    <w:lang/>
                  </w:rPr>
                  <w:t>Sherman</w:t>
                </w:r>
              </w:smartTag>
            </w:smartTag>
            <w:r w:rsidRPr="00A30EA3">
              <w:rPr>
                <w:rFonts w:ascii="Garamond" w:hAnsi="Garamond" w:cs="Garamond"/>
                <w:b/>
                <w:bCs/>
                <w:lang/>
              </w:rPr>
              <w:t xml:space="preserve"> Oaks</w:t>
            </w:r>
          </w:p>
        </w:tc>
        <w:tc>
          <w:tcPr>
            <w:tcW w:w="2520" w:type="dxa"/>
            <w:vMerge/>
            <w:tcBorders>
              <w:top w:val="nil"/>
              <w:left w:val="nil"/>
              <w:bottom w:val="nil"/>
              <w:right w:val="nil"/>
            </w:tcBorders>
            <w:shd w:val="clear" w:color="000000" w:fill="FFFFFF"/>
          </w:tcPr>
          <w:p w:rsidR="00DB4ACA" w:rsidRDefault="00DB4ACA" w:rsidP="001B3F1C">
            <w:pPr>
              <w:autoSpaceDE w:val="0"/>
              <w:autoSpaceDN w:val="0"/>
              <w:adjustRightInd w:val="0"/>
              <w:spacing w:after="200" w:line="276" w:lineRule="auto"/>
              <w:rPr>
                <w:rFonts w:ascii="Calibri" w:hAnsi="Calibri" w:cs="Calibri"/>
                <w:sz w:val="22"/>
                <w:szCs w:val="22"/>
                <w:lang/>
              </w:rPr>
            </w:pPr>
          </w:p>
        </w:tc>
      </w:tr>
    </w:tbl>
    <w:p w:rsidR="00DB4ACA" w:rsidRDefault="00DB4ACA" w:rsidP="00DB4ACA">
      <w:pPr>
        <w:autoSpaceDE w:val="0"/>
        <w:autoSpaceDN w:val="0"/>
        <w:adjustRightInd w:val="0"/>
        <w:jc w:val="both"/>
        <w:rPr>
          <w:rFonts w:ascii="Arial" w:hAnsi="Arial" w:cs="Arial"/>
          <w:color w:val="000000"/>
          <w:sz w:val="16"/>
          <w:szCs w:val="16"/>
          <w:highlight w:val="white"/>
          <w:lang/>
        </w:rPr>
      </w:pPr>
    </w:p>
    <w:p w:rsidR="00DB4ACA" w:rsidRPr="00F6155F" w:rsidRDefault="00DB4ACA" w:rsidP="00DB4ACA">
      <w:pPr>
        <w:autoSpaceDE w:val="0"/>
        <w:autoSpaceDN w:val="0"/>
        <w:adjustRightInd w:val="0"/>
        <w:jc w:val="both"/>
        <w:rPr>
          <w:sz w:val="16"/>
          <w:szCs w:val="16"/>
          <w:lang/>
        </w:rPr>
      </w:pPr>
      <w:r>
        <w:rPr>
          <w:sz w:val="20"/>
          <w:szCs w:val="20"/>
          <w:highlight w:val="white"/>
          <w:lang/>
        </w:rPr>
        <w:t xml:space="preserve">  </w:t>
      </w:r>
      <w:r w:rsidRPr="00F6155F">
        <w:rPr>
          <w:sz w:val="16"/>
          <w:szCs w:val="16"/>
          <w:highlight w:val="white"/>
          <w:lang/>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sidRPr="00F6155F">
            <w:rPr>
              <w:sz w:val="16"/>
              <w:szCs w:val="16"/>
              <w:highlight w:val="white"/>
              <w:lang/>
            </w:rPr>
            <w:t>Los Angeles</w:t>
          </w:r>
        </w:smartTag>
      </w:smartTag>
      <w:r w:rsidRPr="00F6155F">
        <w:rPr>
          <w:sz w:val="16"/>
          <w:szCs w:val="16"/>
          <w:highlight w:val="white"/>
          <w:lang/>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City Council District 4 Office at </w:t>
      </w:r>
      <w:smartTag w:uri="urn:schemas-microsoft-com:office:smarttags" w:element="address">
        <w:smartTag w:uri="urn:schemas-microsoft-com:office:smarttags" w:element="Street">
          <w:r w:rsidRPr="00F6155F">
            <w:rPr>
              <w:sz w:val="16"/>
              <w:szCs w:val="16"/>
              <w:highlight w:val="white"/>
              <w:lang/>
            </w:rPr>
            <w:t>13907 Ventura Blvd #104</w:t>
          </w:r>
        </w:smartTag>
        <w:r w:rsidRPr="00F6155F">
          <w:rPr>
            <w:sz w:val="16"/>
            <w:szCs w:val="16"/>
            <w:highlight w:val="white"/>
            <w:lang/>
          </w:rPr>
          <w:t xml:space="preserve"> </w:t>
        </w:r>
        <w:smartTag w:uri="urn:schemas-microsoft-com:office:smarttags" w:element="City">
          <w:r w:rsidRPr="00F6155F">
            <w:rPr>
              <w:sz w:val="16"/>
              <w:szCs w:val="16"/>
              <w:highlight w:val="white"/>
              <w:lang/>
            </w:rPr>
            <w:t>Sherman</w:t>
          </w:r>
        </w:smartTag>
      </w:smartTag>
      <w:r w:rsidRPr="00F6155F">
        <w:rPr>
          <w:sz w:val="16"/>
          <w:szCs w:val="16"/>
          <w:highlight w:val="white"/>
          <w:lang/>
        </w:rPr>
        <w:t xml:space="preserve"> Oaks, 91423.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r w:rsidRPr="00F6155F">
            <w:rPr>
              <w:sz w:val="16"/>
              <w:szCs w:val="16"/>
              <w:highlight w:val="white"/>
              <w:lang/>
            </w:rPr>
            <w:t>PO Box 5721</w:t>
          </w:r>
        </w:smartTag>
        <w:r w:rsidRPr="00F6155F">
          <w:rPr>
            <w:sz w:val="16"/>
            <w:szCs w:val="16"/>
            <w:highlight w:val="white"/>
            <w:lang/>
          </w:rPr>
          <w:t xml:space="preserve">, </w:t>
        </w:r>
        <w:smartTag w:uri="urn:schemas-microsoft-com:office:smarttags" w:element="City">
          <w:r w:rsidRPr="00F6155F">
            <w:rPr>
              <w:sz w:val="16"/>
              <w:szCs w:val="16"/>
              <w:highlight w:val="white"/>
              <w:lang/>
            </w:rPr>
            <w:t>Sherman</w:t>
          </w:r>
        </w:smartTag>
      </w:smartTag>
      <w:r w:rsidRPr="00F6155F">
        <w:rPr>
          <w:sz w:val="16"/>
          <w:szCs w:val="16"/>
          <w:highlight w:val="white"/>
          <w:lang/>
        </w:rPr>
        <w:t xml:space="preserve"> Oaks 91413. A check for $1 plus 10 cents per page plus 49 cents postage made out to the City of </w:t>
      </w:r>
      <w:smartTag w:uri="urn:schemas-microsoft-com:office:smarttags" w:element="place">
        <w:smartTag w:uri="urn:schemas-microsoft-com:office:smarttags" w:element="City">
          <w:r w:rsidRPr="00F6155F">
            <w:rPr>
              <w:sz w:val="16"/>
              <w:szCs w:val="16"/>
              <w:highlight w:val="white"/>
              <w:lang/>
            </w:rPr>
            <w:t>Los Angeles</w:t>
          </w:r>
        </w:smartTag>
      </w:smartTag>
      <w:r w:rsidRPr="00F6155F">
        <w:rPr>
          <w:sz w:val="16"/>
          <w:szCs w:val="16"/>
          <w:highlight w:val="white"/>
          <w:lang/>
        </w:rPr>
        <w:t xml:space="preserve"> must be included with the request. If additional payment is required, you will be notified.</w:t>
      </w:r>
    </w:p>
    <w:p w:rsidR="00DB4ACA" w:rsidRPr="00F6155F" w:rsidRDefault="00DB4ACA" w:rsidP="00DB4ACA">
      <w:pPr>
        <w:autoSpaceDE w:val="0"/>
        <w:autoSpaceDN w:val="0"/>
        <w:adjustRightInd w:val="0"/>
        <w:jc w:val="both"/>
        <w:rPr>
          <w:sz w:val="16"/>
          <w:szCs w:val="16"/>
          <w:lang/>
        </w:rPr>
      </w:pPr>
    </w:p>
    <w:p w:rsidR="00DB4ACA" w:rsidRDefault="00DB4ACA" w:rsidP="00DB4ACA">
      <w:pPr>
        <w:autoSpaceDE w:val="0"/>
        <w:autoSpaceDN w:val="0"/>
        <w:adjustRightInd w:val="0"/>
        <w:jc w:val="center"/>
        <w:rPr>
          <w:b/>
          <w:sz w:val="36"/>
          <w:szCs w:val="36"/>
        </w:rPr>
      </w:pPr>
      <w:r w:rsidRPr="00BE6F2C">
        <w:rPr>
          <w:b/>
          <w:sz w:val="36"/>
          <w:szCs w:val="36"/>
        </w:rPr>
        <w:t xml:space="preserve"> AGENDA</w:t>
      </w:r>
    </w:p>
    <w:p w:rsidR="00DB4ACA" w:rsidRPr="00BE6F2C" w:rsidRDefault="00DB4ACA" w:rsidP="00DB4ACA">
      <w:pPr>
        <w:autoSpaceDE w:val="0"/>
        <w:autoSpaceDN w:val="0"/>
        <w:adjustRightInd w:val="0"/>
        <w:jc w:val="center"/>
        <w:rPr>
          <w:b/>
          <w:bCs/>
          <w:color w:val="000000"/>
          <w:sz w:val="36"/>
          <w:szCs w:val="36"/>
          <w:highlight w:val="white"/>
          <w:lang/>
        </w:rPr>
      </w:pPr>
    </w:p>
    <w:p w:rsidR="00DB4ACA" w:rsidRDefault="00DB4ACA" w:rsidP="00DB4ACA">
      <w:pPr>
        <w:numPr>
          <w:ilvl w:val="0"/>
          <w:numId w:val="1"/>
        </w:numPr>
        <w:tabs>
          <w:tab w:val="left" w:pos="360"/>
        </w:tabs>
        <w:autoSpaceDE w:val="0"/>
        <w:autoSpaceDN w:val="0"/>
        <w:adjustRightInd w:val="0"/>
        <w:rPr>
          <w:rFonts w:ascii="Calibri" w:hAnsi="Calibri" w:cs="Calibri"/>
          <w:color w:val="000000"/>
          <w:highlight w:val="white"/>
          <w:lang/>
        </w:rPr>
      </w:pPr>
      <w:r>
        <w:rPr>
          <w:rFonts w:ascii="Calibri" w:hAnsi="Calibri" w:cs="Calibri"/>
          <w:b/>
          <w:bCs/>
          <w:color w:val="000000"/>
          <w:highlight w:val="white"/>
          <w:lang/>
        </w:rPr>
        <w:t>Call to Order</w:t>
      </w:r>
      <w:r>
        <w:rPr>
          <w:rFonts w:ascii="Calibri" w:hAnsi="Calibri" w:cs="Calibri"/>
          <w:color w:val="000000"/>
          <w:highlight w:val="white"/>
          <w:lang/>
        </w:rPr>
        <w:t xml:space="preserve">              </w:t>
      </w:r>
      <w:r>
        <w:rPr>
          <w:rFonts w:ascii="Calibri" w:hAnsi="Calibri" w:cs="Calibri"/>
          <w:color w:val="000000"/>
          <w:highlight w:val="white"/>
          <w:lang/>
        </w:rPr>
        <w:tab/>
      </w:r>
      <w:r>
        <w:rPr>
          <w:rFonts w:ascii="Calibri" w:hAnsi="Calibri" w:cs="Calibri"/>
          <w:color w:val="000000"/>
          <w:highlight w:val="white"/>
          <w:lang/>
        </w:rPr>
        <w:tab/>
      </w:r>
      <w:r>
        <w:rPr>
          <w:rFonts w:ascii="Calibri" w:hAnsi="Calibri" w:cs="Calibri"/>
          <w:color w:val="000000"/>
          <w:highlight w:val="white"/>
          <w:lang/>
        </w:rPr>
        <w:tab/>
        <w:t xml:space="preserve">Jill Banks Barad, President                                       </w:t>
      </w:r>
    </w:p>
    <w:p w:rsidR="00DB4ACA" w:rsidRDefault="00DB4ACA" w:rsidP="00DB4ACA">
      <w:pPr>
        <w:numPr>
          <w:ilvl w:val="0"/>
          <w:numId w:val="1"/>
        </w:numPr>
        <w:tabs>
          <w:tab w:val="left" w:pos="360"/>
        </w:tabs>
        <w:autoSpaceDE w:val="0"/>
        <w:autoSpaceDN w:val="0"/>
        <w:adjustRightInd w:val="0"/>
        <w:rPr>
          <w:rFonts w:ascii="Calibri" w:hAnsi="Calibri" w:cs="Calibri"/>
          <w:b/>
          <w:bCs/>
          <w:color w:val="000000"/>
          <w:highlight w:val="white"/>
          <w:lang/>
        </w:rPr>
      </w:pPr>
      <w:r>
        <w:rPr>
          <w:rFonts w:ascii="Calibri" w:hAnsi="Calibri" w:cs="Calibri"/>
          <w:b/>
          <w:bCs/>
          <w:color w:val="000000"/>
          <w:highlight w:val="white"/>
          <w:lang/>
        </w:rPr>
        <w:t>Pledge of Allegiance</w:t>
      </w:r>
    </w:p>
    <w:p w:rsidR="00DB4ACA" w:rsidRDefault="00DB4ACA" w:rsidP="00DB4ACA">
      <w:pPr>
        <w:numPr>
          <w:ilvl w:val="0"/>
          <w:numId w:val="1"/>
        </w:numPr>
        <w:tabs>
          <w:tab w:val="left" w:pos="360"/>
        </w:tabs>
        <w:autoSpaceDE w:val="0"/>
        <w:autoSpaceDN w:val="0"/>
        <w:adjustRightInd w:val="0"/>
        <w:rPr>
          <w:rFonts w:ascii="Calibri" w:hAnsi="Calibri" w:cs="Calibri"/>
          <w:b/>
          <w:bCs/>
          <w:color w:val="000000"/>
          <w:highlight w:val="white"/>
          <w:lang/>
        </w:rPr>
      </w:pPr>
      <w:r w:rsidRPr="00C60361">
        <w:rPr>
          <w:rFonts w:ascii="Calibri" w:hAnsi="Calibri" w:cs="Calibri"/>
          <w:b/>
          <w:bCs/>
          <w:color w:val="000000"/>
          <w:highlight w:val="white"/>
          <w:lang/>
        </w:rPr>
        <w:t>Roll call</w:t>
      </w:r>
    </w:p>
    <w:p w:rsidR="00DB4ACA" w:rsidRDefault="00DB4ACA" w:rsidP="00DB4ACA">
      <w:pPr>
        <w:numPr>
          <w:ilvl w:val="0"/>
          <w:numId w:val="1"/>
        </w:numPr>
        <w:tabs>
          <w:tab w:val="left" w:pos="360"/>
        </w:tabs>
        <w:autoSpaceDE w:val="0"/>
        <w:autoSpaceDN w:val="0"/>
        <w:adjustRightInd w:val="0"/>
        <w:rPr>
          <w:rFonts w:ascii="Calibri" w:hAnsi="Calibri" w:cs="Calibri"/>
          <w:b/>
          <w:bCs/>
          <w:color w:val="000000"/>
          <w:highlight w:val="white"/>
          <w:lang/>
        </w:rPr>
      </w:pPr>
      <w:r w:rsidRPr="00C60361">
        <w:rPr>
          <w:rFonts w:ascii="Calibri" w:hAnsi="Calibri" w:cs="Calibri"/>
          <w:b/>
          <w:bCs/>
          <w:color w:val="000000"/>
          <w:highlight w:val="white"/>
          <w:lang/>
        </w:rPr>
        <w:t>Approval of Minutes:</w:t>
      </w:r>
      <w:r w:rsidRPr="00C60361">
        <w:rPr>
          <w:rFonts w:ascii="Calibri" w:hAnsi="Calibri" w:cs="Calibri"/>
          <w:color w:val="000000"/>
          <w:highlight w:val="white"/>
          <w:lang/>
        </w:rPr>
        <w:t xml:space="preserve">    SONC Board Meeting, </w:t>
      </w:r>
      <w:r w:rsidR="00212017">
        <w:rPr>
          <w:rFonts w:ascii="Calibri" w:hAnsi="Calibri" w:cs="Calibri"/>
          <w:color w:val="000000"/>
          <w:highlight w:val="white"/>
          <w:lang/>
        </w:rPr>
        <w:t xml:space="preserve"> February 9</w:t>
      </w:r>
      <w:r w:rsidRPr="00C60361">
        <w:rPr>
          <w:rFonts w:ascii="Calibri" w:hAnsi="Calibri" w:cs="Calibri"/>
          <w:color w:val="000000"/>
          <w:highlight w:val="white"/>
          <w:lang/>
        </w:rPr>
        <w:t>, 2015</w:t>
      </w:r>
      <w:r>
        <w:rPr>
          <w:rFonts w:ascii="Calibri" w:hAnsi="Calibri" w:cs="Calibri"/>
          <w:b/>
          <w:bCs/>
          <w:color w:val="000000"/>
          <w:highlight w:val="white"/>
          <w:lang/>
        </w:rPr>
        <w:t xml:space="preserve"> </w:t>
      </w:r>
    </w:p>
    <w:p w:rsidR="00DB4ACA" w:rsidRDefault="00DB4ACA" w:rsidP="00DB4ACA">
      <w:pPr>
        <w:numPr>
          <w:ilvl w:val="0"/>
          <w:numId w:val="1"/>
        </w:numPr>
        <w:tabs>
          <w:tab w:val="left" w:pos="360"/>
        </w:tabs>
        <w:autoSpaceDE w:val="0"/>
        <w:autoSpaceDN w:val="0"/>
        <w:adjustRightInd w:val="0"/>
        <w:rPr>
          <w:rFonts w:ascii="Calibri" w:hAnsi="Calibri" w:cs="Calibri"/>
          <w:b/>
          <w:bCs/>
          <w:color w:val="000000"/>
          <w:highlight w:val="white"/>
          <w:lang/>
        </w:rPr>
      </w:pPr>
      <w:r w:rsidRPr="00C60361">
        <w:rPr>
          <w:rFonts w:ascii="Calibri" w:hAnsi="Calibri" w:cs="Calibri"/>
          <w:b/>
          <w:bCs/>
          <w:color w:val="000000"/>
          <w:highlight w:val="white"/>
          <w:lang/>
        </w:rPr>
        <w:t xml:space="preserve">Introduction of elected officials, staff, LAPD Senior Lead Officers     </w:t>
      </w:r>
    </w:p>
    <w:p w:rsidR="00372CCC" w:rsidRPr="00372CCC" w:rsidRDefault="00372CCC" w:rsidP="00372CCC">
      <w:pPr>
        <w:pStyle w:val="ListParagraph"/>
        <w:tabs>
          <w:tab w:val="left" w:pos="360"/>
        </w:tabs>
        <w:autoSpaceDE w:val="0"/>
        <w:autoSpaceDN w:val="0"/>
        <w:adjustRightInd w:val="0"/>
        <w:rPr>
          <w:rFonts w:ascii="Calibri" w:hAnsi="Calibri" w:cs="Calibri"/>
          <w:b/>
          <w:bCs/>
          <w:color w:val="000000"/>
          <w:highlight w:val="white"/>
          <w:lang/>
        </w:rPr>
      </w:pPr>
      <w:r>
        <w:rPr>
          <w:rFonts w:ascii="Calibri" w:hAnsi="Calibri" w:cs="Calibri"/>
          <w:b/>
          <w:bCs/>
          <w:color w:val="000000"/>
          <w:highlight w:val="white"/>
          <w:lang/>
        </w:rPr>
        <w:t xml:space="preserve">  </w:t>
      </w:r>
      <w:r w:rsidRPr="00372CCC">
        <w:rPr>
          <w:rFonts w:ascii="Calibri" w:hAnsi="Calibri" w:cs="Calibri"/>
          <w:b/>
          <w:bCs/>
          <w:color w:val="000000"/>
          <w:highlight w:val="white"/>
          <w:lang/>
        </w:rPr>
        <w:t xml:space="preserve">Presentation from Steven Butcher, staff to </w:t>
      </w:r>
      <w:proofErr w:type="spellStart"/>
      <w:r w:rsidRPr="00372CCC">
        <w:rPr>
          <w:rFonts w:ascii="Calibri" w:hAnsi="Calibri" w:cs="Calibri"/>
          <w:b/>
          <w:bCs/>
          <w:color w:val="000000"/>
          <w:highlight w:val="white"/>
          <w:lang/>
        </w:rPr>
        <w:t>Adrin</w:t>
      </w:r>
      <w:proofErr w:type="spellEnd"/>
      <w:r w:rsidRPr="00372CCC">
        <w:rPr>
          <w:rFonts w:ascii="Calibri" w:hAnsi="Calibri" w:cs="Calibri"/>
          <w:b/>
          <w:bCs/>
          <w:color w:val="000000"/>
          <w:highlight w:val="white"/>
          <w:lang/>
        </w:rPr>
        <w:t xml:space="preserve"> </w:t>
      </w:r>
      <w:proofErr w:type="spellStart"/>
      <w:r w:rsidRPr="00372CCC">
        <w:rPr>
          <w:rFonts w:ascii="Calibri" w:hAnsi="Calibri" w:cs="Calibri"/>
          <w:b/>
          <w:bCs/>
          <w:color w:val="000000"/>
          <w:highlight w:val="white"/>
          <w:lang/>
        </w:rPr>
        <w:t>Nazarian</w:t>
      </w:r>
      <w:proofErr w:type="spellEnd"/>
      <w:r w:rsidRPr="00372CCC">
        <w:rPr>
          <w:rFonts w:ascii="Calibri" w:hAnsi="Calibri" w:cs="Calibri"/>
          <w:b/>
          <w:bCs/>
          <w:color w:val="000000"/>
          <w:highlight w:val="white"/>
          <w:lang/>
        </w:rPr>
        <w:t>, AD 46</w:t>
      </w:r>
    </w:p>
    <w:p w:rsidR="00372CCC" w:rsidRPr="00372CCC" w:rsidRDefault="00372CCC" w:rsidP="00372CCC">
      <w:pPr>
        <w:pStyle w:val="ListParagraph"/>
        <w:tabs>
          <w:tab w:val="left" w:pos="360"/>
        </w:tabs>
        <w:autoSpaceDE w:val="0"/>
        <w:autoSpaceDN w:val="0"/>
        <w:adjustRightInd w:val="0"/>
        <w:rPr>
          <w:rFonts w:ascii="Calibri" w:hAnsi="Calibri" w:cs="Calibri"/>
          <w:b/>
          <w:bCs/>
          <w:color w:val="000000"/>
          <w:highlight w:val="white"/>
          <w:lang/>
        </w:rPr>
      </w:pPr>
      <w:r>
        <w:rPr>
          <w:rFonts w:ascii="Calibri" w:hAnsi="Calibri" w:cs="Calibri"/>
          <w:bCs/>
          <w:color w:val="000000"/>
          <w:highlight w:val="white"/>
          <w:lang/>
        </w:rPr>
        <w:t xml:space="preserve"> </w:t>
      </w:r>
      <w:r w:rsidRPr="00372CCC">
        <w:rPr>
          <w:rFonts w:ascii="Calibri" w:hAnsi="Calibri" w:cs="Calibri"/>
          <w:bCs/>
          <w:color w:val="000000"/>
          <w:highlight w:val="white"/>
          <w:lang/>
        </w:rPr>
        <w:t xml:space="preserve"> </w:t>
      </w:r>
      <w:proofErr w:type="gramStart"/>
      <w:r w:rsidRPr="00372CCC">
        <w:rPr>
          <w:rFonts w:ascii="Calibri" w:hAnsi="Calibri" w:cs="Calibri"/>
          <w:bCs/>
          <w:color w:val="000000"/>
          <w:highlight w:val="white"/>
          <w:lang/>
        </w:rPr>
        <w:t>regarding</w:t>
      </w:r>
      <w:proofErr w:type="gramEnd"/>
      <w:r w:rsidRPr="00372CCC">
        <w:rPr>
          <w:rFonts w:ascii="Calibri" w:hAnsi="Calibri" w:cs="Calibri"/>
          <w:b/>
          <w:bCs/>
          <w:color w:val="000000"/>
          <w:highlight w:val="white"/>
          <w:lang/>
        </w:rPr>
        <w:t xml:space="preserve"> </w:t>
      </w:r>
      <w:r w:rsidRPr="00372CCC">
        <w:rPr>
          <w:rFonts w:ascii="Calibri" w:hAnsi="Calibri" w:cs="Calibri"/>
          <w:bCs/>
          <w:color w:val="000000"/>
          <w:highlight w:val="white"/>
          <w:lang/>
        </w:rPr>
        <w:t xml:space="preserve">AB24, </w:t>
      </w:r>
      <w:proofErr w:type="spellStart"/>
      <w:r w:rsidRPr="00372CCC">
        <w:rPr>
          <w:rFonts w:ascii="Calibri" w:hAnsi="Calibri" w:cs="Calibri"/>
          <w:bCs/>
          <w:color w:val="000000"/>
          <w:highlight w:val="white"/>
          <w:lang/>
        </w:rPr>
        <w:t>Uber</w:t>
      </w:r>
      <w:proofErr w:type="spellEnd"/>
      <w:r w:rsidRPr="00372CCC">
        <w:rPr>
          <w:rFonts w:ascii="Calibri" w:hAnsi="Calibri" w:cs="Calibri"/>
          <w:bCs/>
          <w:color w:val="000000"/>
          <w:highlight w:val="white"/>
          <w:lang/>
        </w:rPr>
        <w:t>/</w:t>
      </w:r>
      <w:proofErr w:type="spellStart"/>
      <w:r w:rsidRPr="00372CCC">
        <w:rPr>
          <w:rFonts w:ascii="Calibri" w:hAnsi="Calibri" w:cs="Calibri"/>
          <w:bCs/>
          <w:color w:val="000000"/>
          <w:highlight w:val="white"/>
          <w:lang/>
        </w:rPr>
        <w:t>Lyft</w:t>
      </w:r>
      <w:proofErr w:type="spellEnd"/>
      <w:r w:rsidRPr="00372CCC">
        <w:rPr>
          <w:rFonts w:ascii="Calibri" w:hAnsi="Calibri" w:cs="Calibri"/>
          <w:bCs/>
          <w:color w:val="000000"/>
          <w:highlight w:val="white"/>
          <w:lang/>
        </w:rPr>
        <w:t xml:space="preserve"> legislation: </w:t>
      </w:r>
      <w:r w:rsidRPr="00372CCC">
        <w:rPr>
          <w:rFonts w:ascii="Calibri" w:hAnsi="Calibri" w:cs="Calibri"/>
          <w:b/>
          <w:bCs/>
          <w:i/>
          <w:color w:val="000000"/>
          <w:highlight w:val="white"/>
          <w:lang/>
        </w:rPr>
        <w:t>Possible Action item</w:t>
      </w:r>
    </w:p>
    <w:p w:rsidR="00DB4ACA" w:rsidRPr="00372CCC" w:rsidRDefault="00DB4ACA" w:rsidP="00372CCC">
      <w:pPr>
        <w:pStyle w:val="ListParagraph"/>
        <w:numPr>
          <w:ilvl w:val="0"/>
          <w:numId w:val="1"/>
        </w:numPr>
        <w:tabs>
          <w:tab w:val="left" w:pos="360"/>
        </w:tabs>
        <w:autoSpaceDE w:val="0"/>
        <w:autoSpaceDN w:val="0"/>
        <w:adjustRightInd w:val="0"/>
        <w:rPr>
          <w:rFonts w:ascii="Calibri" w:hAnsi="Calibri" w:cs="Calibri"/>
          <w:b/>
          <w:bCs/>
          <w:color w:val="000000"/>
          <w:highlight w:val="white"/>
          <w:lang/>
        </w:rPr>
      </w:pPr>
      <w:r w:rsidRPr="00372CCC">
        <w:rPr>
          <w:rFonts w:ascii="Calibri" w:hAnsi="Calibri" w:cs="Calibri"/>
          <w:b/>
          <w:bCs/>
          <w:color w:val="000000"/>
          <w:highlight w:val="white"/>
          <w:lang/>
        </w:rPr>
        <w:t>Public Comment</w:t>
      </w:r>
      <w:r w:rsidRPr="00372CCC">
        <w:rPr>
          <w:rFonts w:ascii="Calibri" w:hAnsi="Calibri" w:cs="Calibri"/>
          <w:color w:val="000000"/>
          <w:highlight w:val="white"/>
          <w:lang/>
        </w:rPr>
        <w:t>: Comments by the public on non-agenda items within SONC’s jurisdiction.</w:t>
      </w:r>
    </w:p>
    <w:p w:rsidR="00DB4ACA" w:rsidRPr="009739E4" w:rsidRDefault="00DB4ACA" w:rsidP="00DB4ACA">
      <w:pPr>
        <w:numPr>
          <w:ilvl w:val="0"/>
          <w:numId w:val="1"/>
        </w:numPr>
        <w:tabs>
          <w:tab w:val="left" w:pos="360"/>
        </w:tabs>
        <w:autoSpaceDE w:val="0"/>
        <w:autoSpaceDN w:val="0"/>
        <w:adjustRightInd w:val="0"/>
        <w:rPr>
          <w:rFonts w:ascii="Calibri" w:hAnsi="Calibri" w:cs="Calibri"/>
          <w:b/>
          <w:bCs/>
          <w:color w:val="000000"/>
          <w:highlight w:val="white"/>
          <w:lang/>
        </w:rPr>
      </w:pPr>
      <w:r w:rsidRPr="009739E4">
        <w:rPr>
          <w:rFonts w:ascii="Calibri" w:hAnsi="Calibri" w:cs="Calibri"/>
          <w:b/>
          <w:bCs/>
          <w:color w:val="000000"/>
          <w:highlight w:val="white"/>
          <w:lang/>
        </w:rPr>
        <w:t>President’s Report</w:t>
      </w:r>
    </w:p>
    <w:p w:rsidR="00F4342E" w:rsidRPr="00F4342E" w:rsidRDefault="009739E4" w:rsidP="00F4342E">
      <w:pPr>
        <w:pStyle w:val="ListParagraph"/>
        <w:numPr>
          <w:ilvl w:val="0"/>
          <w:numId w:val="4"/>
        </w:numPr>
        <w:autoSpaceDE w:val="0"/>
        <w:autoSpaceDN w:val="0"/>
        <w:adjustRightInd w:val="0"/>
        <w:rPr>
          <w:rFonts w:ascii="Calibri" w:hAnsi="Calibri" w:cs="Calibri"/>
          <w:color w:val="000000"/>
          <w:highlight w:val="white"/>
          <w:lang/>
        </w:rPr>
      </w:pPr>
      <w:r w:rsidRPr="00F4342E">
        <w:rPr>
          <w:rFonts w:ascii="Calibri" w:hAnsi="Calibri" w:cs="Calibri"/>
          <w:color w:val="000000"/>
          <w:highlight w:val="white"/>
          <w:lang/>
        </w:rPr>
        <w:t xml:space="preserve">Appointment of </w:t>
      </w:r>
      <w:r w:rsidR="00AD7112" w:rsidRPr="00F4342E">
        <w:rPr>
          <w:rFonts w:ascii="Calibri" w:hAnsi="Calibri" w:cs="Calibri"/>
          <w:color w:val="000000"/>
          <w:highlight w:val="white"/>
          <w:lang/>
        </w:rPr>
        <w:t>two Board members (one woman, one man) to attend the</w:t>
      </w:r>
    </w:p>
    <w:p w:rsidR="00A73DEA" w:rsidRPr="00A73DEA" w:rsidRDefault="00AD7112" w:rsidP="00F4342E">
      <w:pPr>
        <w:pStyle w:val="ListParagraph"/>
        <w:autoSpaceDE w:val="0"/>
        <w:autoSpaceDN w:val="0"/>
        <w:adjustRightInd w:val="0"/>
        <w:ind w:left="1212"/>
        <w:rPr>
          <w:rFonts w:ascii="Calibri" w:hAnsi="Calibri" w:cs="Calibri"/>
          <w:color w:val="000000"/>
          <w:highlight w:val="white"/>
          <w:lang/>
        </w:rPr>
      </w:pPr>
      <w:r w:rsidRPr="00F4342E">
        <w:rPr>
          <w:rFonts w:ascii="Calibri" w:hAnsi="Calibri" w:cs="Calibri"/>
          <w:color w:val="000000"/>
          <w:highlight w:val="white"/>
          <w:lang/>
        </w:rPr>
        <w:t xml:space="preserve"> Neighborhood Council Civic University certification p</w:t>
      </w:r>
      <w:r w:rsidR="00A92511" w:rsidRPr="00F4342E">
        <w:rPr>
          <w:rFonts w:ascii="Calibri" w:hAnsi="Calibri" w:cs="Calibri"/>
          <w:color w:val="000000"/>
          <w:highlight w:val="white"/>
          <w:lang/>
        </w:rPr>
        <w:t xml:space="preserve">rogram; </w:t>
      </w:r>
      <w:r w:rsidRPr="00F4342E">
        <w:rPr>
          <w:rFonts w:ascii="Calibri" w:hAnsi="Calibri" w:cs="Calibri"/>
          <w:color w:val="000000"/>
          <w:highlight w:val="white"/>
          <w:lang/>
        </w:rPr>
        <w:t>selected Board members must commit to attending all three classes, April 2</w:t>
      </w:r>
      <w:proofErr w:type="gramStart"/>
      <w:r w:rsidRPr="00F4342E">
        <w:rPr>
          <w:rFonts w:ascii="Calibri" w:hAnsi="Calibri" w:cs="Calibri"/>
          <w:color w:val="000000"/>
          <w:highlight w:val="white"/>
          <w:lang/>
        </w:rPr>
        <w:t>,8</w:t>
      </w:r>
      <w:proofErr w:type="gramEnd"/>
      <w:r w:rsidRPr="00F4342E">
        <w:rPr>
          <w:rFonts w:ascii="Calibri" w:hAnsi="Calibri" w:cs="Calibri"/>
          <w:color w:val="000000"/>
          <w:highlight w:val="white"/>
          <w:lang/>
        </w:rPr>
        <w:t xml:space="preserve"> and 15 </w:t>
      </w:r>
    </w:p>
    <w:p w:rsidR="00A73DEA" w:rsidRPr="00A73DEA" w:rsidRDefault="00A73DEA" w:rsidP="00A73DEA">
      <w:pPr>
        <w:pStyle w:val="ListParagraph"/>
        <w:numPr>
          <w:ilvl w:val="0"/>
          <w:numId w:val="4"/>
        </w:numPr>
        <w:autoSpaceDE w:val="0"/>
        <w:autoSpaceDN w:val="0"/>
        <w:adjustRightInd w:val="0"/>
        <w:rPr>
          <w:rFonts w:ascii="Calibri" w:hAnsi="Calibri" w:cs="Calibri"/>
          <w:color w:val="000000"/>
          <w:highlight w:val="white"/>
          <w:lang/>
        </w:rPr>
      </w:pPr>
      <w:r w:rsidRPr="00A73DEA">
        <w:rPr>
          <w:rFonts w:ascii="Calibri" w:hAnsi="Calibri" w:cs="Calibri"/>
          <w:bCs/>
          <w:color w:val="000000"/>
          <w:highlight w:val="white"/>
          <w:lang/>
        </w:rPr>
        <w:t xml:space="preserve">Resignation of Sherry </w:t>
      </w:r>
      <w:proofErr w:type="spellStart"/>
      <w:r w:rsidRPr="00A73DEA">
        <w:rPr>
          <w:rFonts w:ascii="Calibri" w:hAnsi="Calibri" w:cs="Calibri"/>
          <w:bCs/>
          <w:color w:val="000000"/>
          <w:highlight w:val="white"/>
          <w:lang/>
        </w:rPr>
        <w:t>Revord</w:t>
      </w:r>
      <w:proofErr w:type="spellEnd"/>
      <w:r w:rsidRPr="00A73DEA">
        <w:rPr>
          <w:rFonts w:ascii="Calibri" w:hAnsi="Calibri" w:cs="Calibri"/>
          <w:bCs/>
          <w:color w:val="000000"/>
          <w:highlight w:val="white"/>
          <w:lang/>
        </w:rPr>
        <w:t xml:space="preserve"> as Outreach Chair</w:t>
      </w:r>
      <w:r w:rsidR="00DB4ACA" w:rsidRPr="00A73DEA">
        <w:rPr>
          <w:rFonts w:ascii="Calibri" w:hAnsi="Calibri" w:cs="Calibri"/>
          <w:b/>
          <w:bCs/>
          <w:color w:val="000000"/>
          <w:highlight w:val="white"/>
          <w:lang/>
        </w:rPr>
        <w:t xml:space="preserve">   </w:t>
      </w:r>
    </w:p>
    <w:p w:rsidR="00DB4ACA" w:rsidRPr="00FA1257" w:rsidRDefault="00A73DEA" w:rsidP="00A73DEA">
      <w:pPr>
        <w:pStyle w:val="ListParagraph"/>
        <w:numPr>
          <w:ilvl w:val="0"/>
          <w:numId w:val="4"/>
        </w:numPr>
        <w:autoSpaceDE w:val="0"/>
        <w:autoSpaceDN w:val="0"/>
        <w:adjustRightInd w:val="0"/>
        <w:rPr>
          <w:rFonts w:ascii="Calibri" w:hAnsi="Calibri" w:cs="Calibri"/>
          <w:color w:val="000000"/>
          <w:highlight w:val="white"/>
          <w:lang/>
        </w:rPr>
      </w:pPr>
      <w:r w:rsidRPr="00A73DEA">
        <w:rPr>
          <w:rFonts w:ascii="Calibri" w:hAnsi="Calibri" w:cs="Calibri"/>
          <w:bCs/>
          <w:color w:val="000000"/>
          <w:highlight w:val="white"/>
          <w:lang/>
        </w:rPr>
        <w:t xml:space="preserve">Neighborhood  Council online voting: </w:t>
      </w:r>
      <w:r>
        <w:rPr>
          <w:rFonts w:ascii="Calibri" w:hAnsi="Calibri" w:cs="Calibri"/>
          <w:b/>
          <w:bCs/>
          <w:color w:val="000000"/>
          <w:highlight w:val="white"/>
          <w:lang/>
        </w:rPr>
        <w:t>Possible action item</w:t>
      </w:r>
      <w:r w:rsidR="00DB4ACA" w:rsidRPr="00A73DEA">
        <w:rPr>
          <w:rFonts w:ascii="Calibri" w:hAnsi="Calibri" w:cs="Calibri"/>
          <w:b/>
          <w:bCs/>
          <w:color w:val="000000"/>
          <w:highlight w:val="white"/>
          <w:lang/>
        </w:rPr>
        <w:t xml:space="preserve">       </w:t>
      </w:r>
    </w:p>
    <w:p w:rsidR="00FA1257" w:rsidRDefault="00FA1257" w:rsidP="00FA1257">
      <w:pPr>
        <w:autoSpaceDE w:val="0"/>
        <w:autoSpaceDN w:val="0"/>
        <w:adjustRightInd w:val="0"/>
        <w:rPr>
          <w:rFonts w:ascii="Calibri" w:hAnsi="Calibri" w:cs="Calibri"/>
          <w:color w:val="000000"/>
          <w:highlight w:val="white"/>
          <w:lang/>
        </w:rPr>
      </w:pPr>
    </w:p>
    <w:p w:rsidR="00FA1257" w:rsidRPr="00FA1257" w:rsidRDefault="00FA1257" w:rsidP="00FA1257">
      <w:pPr>
        <w:autoSpaceDE w:val="0"/>
        <w:autoSpaceDN w:val="0"/>
        <w:adjustRightInd w:val="0"/>
        <w:rPr>
          <w:rFonts w:ascii="Calibri" w:hAnsi="Calibri" w:cs="Calibri"/>
          <w:color w:val="000000"/>
          <w:highlight w:val="white"/>
          <w:lang/>
        </w:rPr>
      </w:pPr>
    </w:p>
    <w:p w:rsidR="00AD7112" w:rsidRPr="005200F2" w:rsidRDefault="009739E4" w:rsidP="00AD7112">
      <w:pPr>
        <w:pStyle w:val="ListParagraph"/>
        <w:numPr>
          <w:ilvl w:val="0"/>
          <w:numId w:val="1"/>
        </w:numPr>
        <w:autoSpaceDE w:val="0"/>
        <w:autoSpaceDN w:val="0"/>
        <w:adjustRightInd w:val="0"/>
        <w:rPr>
          <w:rFonts w:ascii="Calibri" w:hAnsi="Calibri" w:cs="Calibri"/>
          <w:b/>
          <w:color w:val="000000"/>
          <w:highlight w:val="white"/>
          <w:lang/>
        </w:rPr>
      </w:pPr>
      <w:r w:rsidRPr="005200F2">
        <w:rPr>
          <w:rFonts w:ascii="Calibri" w:hAnsi="Calibri" w:cs="Calibri"/>
          <w:b/>
          <w:color w:val="000000"/>
          <w:highlight w:val="white"/>
          <w:lang/>
        </w:rPr>
        <w:lastRenderedPageBreak/>
        <w:t>Guest Speaker</w:t>
      </w:r>
      <w:r w:rsidR="00AD7112" w:rsidRPr="005200F2">
        <w:rPr>
          <w:rFonts w:ascii="Calibri" w:hAnsi="Calibri" w:cs="Calibri"/>
          <w:b/>
          <w:color w:val="000000"/>
          <w:highlight w:val="white"/>
          <w:lang/>
        </w:rPr>
        <w:t xml:space="preserve">: Stacy </w:t>
      </w:r>
      <w:proofErr w:type="spellStart"/>
      <w:r w:rsidR="00AD7112" w:rsidRPr="005200F2">
        <w:rPr>
          <w:rFonts w:ascii="Calibri" w:hAnsi="Calibri" w:cs="Calibri"/>
          <w:b/>
          <w:color w:val="000000"/>
          <w:highlight w:val="white"/>
          <w:lang/>
        </w:rPr>
        <w:t>Gerlich</w:t>
      </w:r>
      <w:proofErr w:type="spellEnd"/>
      <w:r w:rsidR="00AD7112" w:rsidRPr="005200F2">
        <w:rPr>
          <w:rFonts w:ascii="Calibri" w:hAnsi="Calibri" w:cs="Calibri"/>
          <w:b/>
          <w:color w:val="000000"/>
          <w:highlight w:val="white"/>
          <w:lang/>
        </w:rPr>
        <w:t>, Captain LAFD</w:t>
      </w:r>
    </w:p>
    <w:p w:rsidR="00AD7112" w:rsidRDefault="00AD7112" w:rsidP="00AD7112">
      <w:pPr>
        <w:pStyle w:val="ListParagraph"/>
        <w:autoSpaceDE w:val="0"/>
        <w:autoSpaceDN w:val="0"/>
        <w:adjustRightInd w:val="0"/>
        <w:rPr>
          <w:rFonts w:ascii="Calibri" w:hAnsi="Calibri" w:cs="Calibri"/>
          <w:color w:val="000000"/>
          <w:highlight w:val="white"/>
          <w:lang/>
        </w:rPr>
      </w:pPr>
      <w:r>
        <w:rPr>
          <w:rFonts w:ascii="Calibri" w:hAnsi="Calibri" w:cs="Calibri"/>
          <w:color w:val="000000"/>
          <w:highlight w:val="white"/>
          <w:lang/>
        </w:rPr>
        <w:t>Homeland Security Division, Emergency Preparedness</w:t>
      </w:r>
    </w:p>
    <w:p w:rsidR="00090738" w:rsidRPr="00FA1257" w:rsidRDefault="005200F2" w:rsidP="00FA1257">
      <w:pPr>
        <w:pStyle w:val="ListParagraph"/>
        <w:autoSpaceDE w:val="0"/>
        <w:autoSpaceDN w:val="0"/>
        <w:adjustRightInd w:val="0"/>
        <w:rPr>
          <w:rFonts w:ascii="Calibri" w:hAnsi="Calibri" w:cs="Calibri"/>
          <w:color w:val="000000"/>
          <w:highlight w:val="white"/>
          <w:lang/>
        </w:rPr>
      </w:pPr>
      <w:r>
        <w:rPr>
          <w:rFonts w:ascii="Calibri" w:hAnsi="Calibri" w:cs="Calibri"/>
          <w:color w:val="000000"/>
          <w:highlight w:val="white"/>
          <w:lang/>
        </w:rPr>
        <w:t>What prepa</w:t>
      </w:r>
      <w:r w:rsidR="00090738">
        <w:rPr>
          <w:rFonts w:ascii="Calibri" w:hAnsi="Calibri" w:cs="Calibri"/>
          <w:color w:val="000000"/>
          <w:highlight w:val="white"/>
          <w:lang/>
        </w:rPr>
        <w:t xml:space="preserve">rations </w:t>
      </w:r>
      <w:r>
        <w:rPr>
          <w:rFonts w:ascii="Calibri" w:hAnsi="Calibri" w:cs="Calibri"/>
          <w:color w:val="000000"/>
          <w:highlight w:val="white"/>
          <w:lang/>
        </w:rPr>
        <w:t>you should have r</w:t>
      </w:r>
      <w:r w:rsidR="00AD7112">
        <w:rPr>
          <w:rFonts w:ascii="Calibri" w:hAnsi="Calibri" w:cs="Calibri"/>
          <w:color w:val="000000"/>
          <w:highlight w:val="white"/>
          <w:lang/>
        </w:rPr>
        <w:t>eady for an emergency.</w:t>
      </w:r>
    </w:p>
    <w:p w:rsidR="00DB4ACA" w:rsidRPr="00AD7112" w:rsidRDefault="00DB4ACA" w:rsidP="00AD7112">
      <w:pPr>
        <w:pStyle w:val="ListParagraph"/>
        <w:numPr>
          <w:ilvl w:val="0"/>
          <w:numId w:val="1"/>
        </w:numPr>
        <w:autoSpaceDE w:val="0"/>
        <w:autoSpaceDN w:val="0"/>
        <w:adjustRightInd w:val="0"/>
        <w:rPr>
          <w:rFonts w:ascii="Calibri" w:hAnsi="Calibri" w:cs="Calibri"/>
          <w:color w:val="000000"/>
          <w:highlight w:val="white"/>
          <w:lang/>
        </w:rPr>
      </w:pPr>
      <w:r w:rsidRPr="00AD7112">
        <w:rPr>
          <w:rFonts w:ascii="Calibri" w:hAnsi="Calibri" w:cs="Calibri"/>
          <w:b/>
          <w:bCs/>
          <w:color w:val="000000"/>
          <w:highlight w:val="white"/>
          <w:lang/>
        </w:rPr>
        <w:t>Treasurer’s Report/Finance Committee</w:t>
      </w:r>
      <w:r w:rsidRPr="00AD7112">
        <w:rPr>
          <w:rFonts w:ascii="Calibri" w:hAnsi="Calibri" w:cs="Calibri"/>
          <w:color w:val="000000"/>
          <w:highlight w:val="white"/>
          <w:lang/>
        </w:rPr>
        <w:t xml:space="preserve">—Howard </w:t>
      </w:r>
      <w:proofErr w:type="spellStart"/>
      <w:r w:rsidRPr="00AD7112">
        <w:rPr>
          <w:rFonts w:ascii="Calibri" w:hAnsi="Calibri" w:cs="Calibri"/>
          <w:color w:val="000000"/>
          <w:highlight w:val="white"/>
          <w:lang/>
        </w:rPr>
        <w:t>Katchen</w:t>
      </w:r>
      <w:proofErr w:type="spellEnd"/>
      <w:r w:rsidRPr="00AD7112">
        <w:rPr>
          <w:rFonts w:ascii="Calibri" w:hAnsi="Calibri" w:cs="Calibri"/>
          <w:color w:val="000000"/>
          <w:highlight w:val="white"/>
          <w:lang/>
        </w:rPr>
        <w:t xml:space="preserve">, Treasurer </w:t>
      </w:r>
    </w:p>
    <w:p w:rsidR="00B71CFE" w:rsidRPr="00B71CFE" w:rsidRDefault="00DB4ACA" w:rsidP="00B71CFE">
      <w:pPr>
        <w:pStyle w:val="PlainText"/>
        <w:shd w:val="clear" w:color="auto" w:fill="FFFFFF"/>
        <w:spacing w:before="0" w:beforeAutospacing="0" w:after="0" w:afterAutospacing="0"/>
        <w:rPr>
          <w:rFonts w:ascii="Arial" w:hAnsi="Arial" w:cs="Arial"/>
          <w:color w:val="000000"/>
          <w:sz w:val="14"/>
          <w:szCs w:val="14"/>
        </w:rPr>
      </w:pPr>
      <w:r>
        <w:rPr>
          <w:rFonts w:ascii="Calibri" w:hAnsi="Calibri" w:cs="Calibri"/>
          <w:b/>
          <w:bCs/>
          <w:i/>
          <w:iCs/>
          <w:color w:val="000000"/>
          <w:highlight w:val="white"/>
          <w:lang/>
        </w:rPr>
        <w:t xml:space="preserve">       </w:t>
      </w:r>
      <w:r w:rsidR="00F4342E">
        <w:rPr>
          <w:rFonts w:ascii="Calibri" w:hAnsi="Calibri" w:cs="Calibri"/>
          <w:b/>
          <w:bCs/>
          <w:i/>
          <w:iCs/>
          <w:color w:val="000000"/>
          <w:highlight w:val="white"/>
          <w:lang/>
        </w:rPr>
        <w:t xml:space="preserve">        </w:t>
      </w:r>
      <w:r>
        <w:rPr>
          <w:rFonts w:ascii="Calibri" w:hAnsi="Calibri" w:cs="Calibri"/>
          <w:b/>
          <w:bCs/>
          <w:iCs/>
          <w:color w:val="000000"/>
          <w:highlight w:val="white"/>
          <w:lang/>
        </w:rPr>
        <w:t xml:space="preserve"> </w:t>
      </w:r>
      <w:r w:rsidRPr="00223A3E">
        <w:rPr>
          <w:rFonts w:ascii="Calibri" w:hAnsi="Calibri" w:cs="Arial"/>
          <w:b/>
          <w:color w:val="000000"/>
        </w:rPr>
        <w:t>Consent Calendar:</w:t>
      </w:r>
      <w:r w:rsidR="00B71CFE">
        <w:rPr>
          <w:rFonts w:ascii="Calibri" w:hAnsi="Calibri"/>
          <w:color w:val="000000"/>
        </w:rPr>
        <w:t xml:space="preserve">  </w:t>
      </w:r>
      <w:r w:rsidR="00F4342E">
        <w:rPr>
          <w:rFonts w:ascii="Calibri" w:hAnsi="Calibri"/>
          <w:color w:val="000000"/>
        </w:rPr>
        <w:t>Discussion not required (one item)</w:t>
      </w:r>
    </w:p>
    <w:p w:rsidR="00B71CFE" w:rsidRPr="00B71CFE" w:rsidRDefault="00F4342E" w:rsidP="00F4342E">
      <w:pPr>
        <w:pStyle w:val="ListParagraph"/>
        <w:numPr>
          <w:ilvl w:val="0"/>
          <w:numId w:val="3"/>
        </w:numPr>
        <w:shd w:val="clear" w:color="auto" w:fill="FFFFFF"/>
        <w:rPr>
          <w:rFonts w:asciiTheme="minorHAnsi" w:hAnsiTheme="minorHAnsi" w:cs="Arial"/>
          <w:color w:val="000000"/>
        </w:rPr>
      </w:pPr>
      <w:r>
        <w:rPr>
          <w:rFonts w:asciiTheme="minorHAnsi" w:hAnsiTheme="minorHAnsi" w:cs="Arial"/>
          <w:color w:val="000000"/>
        </w:rPr>
        <w:t xml:space="preserve"> </w:t>
      </w:r>
      <w:r w:rsidR="00B71CFE" w:rsidRPr="00B71CFE">
        <w:rPr>
          <w:rFonts w:asciiTheme="minorHAnsi" w:hAnsiTheme="minorHAnsi" w:cs="Arial"/>
          <w:color w:val="000000"/>
        </w:rPr>
        <w:t>Approve payment of up to $170.00 to pay AAA Banner &amp; Flag to repair, mount SONC’s pull up/retractable banner on a new stand.</w:t>
      </w:r>
    </w:p>
    <w:p w:rsidR="00B71CFE" w:rsidRPr="00B71CFE" w:rsidRDefault="00B71CFE" w:rsidP="00B71CFE">
      <w:pPr>
        <w:shd w:val="clear" w:color="auto" w:fill="FFFFFF"/>
        <w:rPr>
          <w:rFonts w:asciiTheme="minorHAnsi" w:hAnsiTheme="minorHAnsi" w:cs="Arial"/>
          <w:color w:val="000000"/>
        </w:rPr>
      </w:pPr>
      <w:r>
        <w:rPr>
          <w:rFonts w:asciiTheme="minorHAnsi" w:hAnsiTheme="minorHAnsi" w:cs="Arial"/>
          <w:color w:val="000000"/>
        </w:rPr>
        <w:t xml:space="preserve">     </w:t>
      </w:r>
      <w:r w:rsidR="00F4342E">
        <w:rPr>
          <w:rFonts w:asciiTheme="minorHAnsi" w:hAnsiTheme="minorHAnsi" w:cs="Arial"/>
          <w:color w:val="000000"/>
        </w:rPr>
        <w:t xml:space="preserve">        </w:t>
      </w:r>
      <w:r>
        <w:rPr>
          <w:rFonts w:asciiTheme="minorHAnsi" w:hAnsiTheme="minorHAnsi" w:cs="Arial"/>
          <w:color w:val="000000"/>
        </w:rPr>
        <w:t xml:space="preserve"> </w:t>
      </w:r>
      <w:r w:rsidRPr="00B71CFE">
        <w:rPr>
          <w:rFonts w:asciiTheme="minorHAnsi" w:hAnsiTheme="minorHAnsi" w:cs="Arial"/>
          <w:color w:val="000000"/>
        </w:rPr>
        <w:t> </w:t>
      </w:r>
      <w:r w:rsidRPr="00B71CFE">
        <w:rPr>
          <w:rFonts w:asciiTheme="minorHAnsi" w:hAnsiTheme="minorHAnsi" w:cs="Arial"/>
          <w:b/>
          <w:color w:val="000000"/>
        </w:rPr>
        <w:t>Regular agenda items</w:t>
      </w:r>
      <w:r>
        <w:rPr>
          <w:rFonts w:asciiTheme="minorHAnsi" w:hAnsiTheme="minorHAnsi" w:cs="Arial"/>
          <w:b/>
          <w:color w:val="000000"/>
        </w:rPr>
        <w:t>:</w:t>
      </w:r>
      <w:r w:rsidR="00F4342E">
        <w:rPr>
          <w:rFonts w:asciiTheme="minorHAnsi" w:hAnsiTheme="minorHAnsi" w:cs="Arial"/>
          <w:color w:val="000000"/>
        </w:rPr>
        <w:t xml:space="preserve"> D</w:t>
      </w:r>
      <w:r>
        <w:rPr>
          <w:rFonts w:asciiTheme="minorHAnsi" w:hAnsiTheme="minorHAnsi" w:cs="Arial"/>
          <w:color w:val="000000"/>
        </w:rPr>
        <w:t>iscussion</w:t>
      </w:r>
      <w:r w:rsidRPr="00B71CFE">
        <w:rPr>
          <w:rFonts w:asciiTheme="minorHAnsi" w:hAnsiTheme="minorHAnsi" w:cs="Arial"/>
          <w:color w:val="000000"/>
        </w:rPr>
        <w:t> </w:t>
      </w:r>
      <w:r w:rsidR="00F4342E">
        <w:rPr>
          <w:rFonts w:asciiTheme="minorHAnsi" w:hAnsiTheme="minorHAnsi" w:cs="Arial"/>
          <w:color w:val="000000"/>
        </w:rPr>
        <w:t>required (three items)</w:t>
      </w:r>
    </w:p>
    <w:p w:rsidR="00F4342E" w:rsidRDefault="00B71CFE" w:rsidP="00F4342E">
      <w:pPr>
        <w:pStyle w:val="ListParagraph"/>
        <w:numPr>
          <w:ilvl w:val="0"/>
          <w:numId w:val="3"/>
        </w:numPr>
        <w:shd w:val="clear" w:color="auto" w:fill="FFFFFF"/>
        <w:rPr>
          <w:rFonts w:asciiTheme="minorHAnsi" w:hAnsiTheme="minorHAnsi" w:cs="Arial"/>
          <w:color w:val="000000"/>
        </w:rPr>
      </w:pPr>
      <w:r w:rsidRPr="00B71CFE">
        <w:rPr>
          <w:rFonts w:asciiTheme="minorHAnsi" w:hAnsiTheme="minorHAnsi" w:cs="Arial"/>
          <w:color w:val="000000"/>
        </w:rPr>
        <w:t xml:space="preserve">Approve Treasurer’s financial status report and monthly expenditure </w:t>
      </w:r>
      <w:r w:rsidR="00F4342E">
        <w:rPr>
          <w:rFonts w:asciiTheme="minorHAnsi" w:hAnsiTheme="minorHAnsi" w:cs="Arial"/>
          <w:color w:val="000000"/>
        </w:rPr>
        <w:t xml:space="preserve">    </w:t>
      </w:r>
    </w:p>
    <w:p w:rsidR="00B71CFE" w:rsidRPr="00F4342E" w:rsidRDefault="00F4342E" w:rsidP="00F4342E">
      <w:pPr>
        <w:shd w:val="clear" w:color="auto" w:fill="FFFFFF"/>
        <w:ind w:left="1116"/>
        <w:rPr>
          <w:rFonts w:asciiTheme="minorHAnsi" w:hAnsiTheme="minorHAnsi" w:cs="Arial"/>
          <w:color w:val="000000"/>
        </w:rPr>
      </w:pPr>
      <w:r>
        <w:rPr>
          <w:rFonts w:asciiTheme="minorHAnsi" w:hAnsiTheme="minorHAnsi" w:cs="Arial"/>
          <w:color w:val="000000"/>
        </w:rPr>
        <w:t xml:space="preserve">      </w:t>
      </w:r>
      <w:r w:rsidRPr="00F4342E">
        <w:rPr>
          <w:rFonts w:asciiTheme="minorHAnsi" w:hAnsiTheme="minorHAnsi" w:cs="Arial"/>
          <w:color w:val="000000"/>
        </w:rPr>
        <w:t xml:space="preserve"> </w:t>
      </w:r>
      <w:proofErr w:type="gramStart"/>
      <w:r w:rsidR="00B71CFE" w:rsidRPr="00F4342E">
        <w:rPr>
          <w:rFonts w:asciiTheme="minorHAnsi" w:hAnsiTheme="minorHAnsi" w:cs="Arial"/>
          <w:color w:val="000000"/>
        </w:rPr>
        <w:t>report</w:t>
      </w:r>
      <w:proofErr w:type="gramEnd"/>
      <w:r w:rsidR="00B71CFE" w:rsidRPr="00F4342E">
        <w:rPr>
          <w:rFonts w:asciiTheme="minorHAnsi" w:hAnsiTheme="minorHAnsi" w:cs="Arial"/>
          <w:color w:val="000000"/>
        </w:rPr>
        <w:t xml:space="preserve"> for February 2015</w:t>
      </w:r>
    </w:p>
    <w:p w:rsidR="00B71CFE" w:rsidRPr="00F4342E" w:rsidRDefault="00B71CFE" w:rsidP="00F4342E">
      <w:pPr>
        <w:pStyle w:val="ListParagraph"/>
        <w:numPr>
          <w:ilvl w:val="0"/>
          <w:numId w:val="3"/>
        </w:numPr>
        <w:shd w:val="clear" w:color="auto" w:fill="FFFFFF"/>
        <w:rPr>
          <w:rFonts w:asciiTheme="minorHAnsi" w:hAnsiTheme="minorHAnsi" w:cs="Arial"/>
          <w:color w:val="000000"/>
        </w:rPr>
      </w:pPr>
      <w:r w:rsidRPr="00F4342E">
        <w:rPr>
          <w:rFonts w:asciiTheme="minorHAnsi" w:hAnsiTheme="minorHAnsi" w:cs="Arial"/>
          <w:b/>
          <w:color w:val="000000"/>
        </w:rPr>
        <w:t>Action item</w:t>
      </w:r>
      <w:r w:rsidRPr="00F4342E">
        <w:rPr>
          <w:rFonts w:asciiTheme="minorHAnsi" w:hAnsiTheme="minorHAnsi" w:cs="Arial"/>
          <w:color w:val="000000"/>
        </w:rPr>
        <w:t>: Allocate up to $750.00 for One</w:t>
      </w:r>
      <w:r w:rsidR="00FA1257">
        <w:rPr>
          <w:rFonts w:asciiTheme="minorHAnsi" w:hAnsiTheme="minorHAnsi" w:cs="Arial"/>
          <w:color w:val="000000"/>
        </w:rPr>
        <w:t xml:space="preserve"> G</w:t>
      </w:r>
      <w:r w:rsidRPr="00F4342E">
        <w:rPr>
          <w:rFonts w:asciiTheme="minorHAnsi" w:hAnsiTheme="minorHAnsi" w:cs="Arial"/>
          <w:color w:val="000000"/>
        </w:rPr>
        <w:t>eneration’s Senior Symposium at the One</w:t>
      </w:r>
      <w:r w:rsidR="00FA1257">
        <w:rPr>
          <w:rFonts w:asciiTheme="minorHAnsi" w:hAnsiTheme="minorHAnsi" w:cs="Arial"/>
          <w:color w:val="000000"/>
        </w:rPr>
        <w:t xml:space="preserve"> G</w:t>
      </w:r>
      <w:r w:rsidRPr="00F4342E">
        <w:rPr>
          <w:rFonts w:asciiTheme="minorHAnsi" w:hAnsiTheme="minorHAnsi" w:cs="Arial"/>
          <w:color w:val="000000"/>
        </w:rPr>
        <w:t>eneration Senior Enrichment Center in Reseda on Saturday, April 25, 2015. Funds will pay for shuttle bus transportation and part of lunch.</w:t>
      </w:r>
    </w:p>
    <w:p w:rsidR="00B71CFE" w:rsidRPr="00B71CFE" w:rsidRDefault="00B71CFE" w:rsidP="00B71CFE">
      <w:pPr>
        <w:shd w:val="clear" w:color="auto" w:fill="FFFFFF"/>
        <w:rPr>
          <w:rFonts w:asciiTheme="minorHAnsi" w:hAnsiTheme="minorHAnsi" w:cs="Arial"/>
          <w:color w:val="000000"/>
        </w:rPr>
      </w:pPr>
      <w:r>
        <w:rPr>
          <w:rFonts w:asciiTheme="minorHAnsi" w:hAnsiTheme="minorHAnsi" w:cs="Arial"/>
          <w:color w:val="000000"/>
        </w:rPr>
        <w:t xml:space="preserve">             </w:t>
      </w:r>
      <w:r w:rsidR="00F4342E">
        <w:rPr>
          <w:rFonts w:asciiTheme="minorHAnsi" w:hAnsiTheme="minorHAnsi" w:cs="Arial"/>
          <w:color w:val="000000"/>
        </w:rPr>
        <w:t xml:space="preserve">       </w:t>
      </w:r>
      <w:r w:rsidRPr="00B71CFE">
        <w:rPr>
          <w:rFonts w:asciiTheme="minorHAnsi" w:hAnsiTheme="minorHAnsi" w:cs="Arial"/>
          <w:color w:val="000000"/>
        </w:rPr>
        <w:t>d</w:t>
      </w:r>
      <w:r w:rsidR="00F4342E">
        <w:rPr>
          <w:rFonts w:asciiTheme="minorHAnsi" w:hAnsiTheme="minorHAnsi" w:cs="Arial"/>
          <w:color w:val="000000"/>
        </w:rPr>
        <w:t>.</w:t>
      </w:r>
      <w:r w:rsidRPr="00B71CFE">
        <w:rPr>
          <w:rFonts w:asciiTheme="minorHAnsi" w:hAnsiTheme="minorHAnsi" w:cs="Arial"/>
          <w:color w:val="1F497D"/>
        </w:rPr>
        <w:t> </w:t>
      </w:r>
      <w:r>
        <w:rPr>
          <w:rFonts w:asciiTheme="minorHAnsi" w:hAnsiTheme="minorHAnsi" w:cs="Arial"/>
          <w:color w:val="1F497D"/>
        </w:rPr>
        <w:t xml:space="preserve">  </w:t>
      </w:r>
      <w:r w:rsidRPr="00B71CFE">
        <w:rPr>
          <w:rFonts w:asciiTheme="minorHAnsi" w:hAnsiTheme="minorHAnsi" w:cs="Arial"/>
          <w:color w:val="000000"/>
        </w:rPr>
        <w:t>Budget Advocates Update</w:t>
      </w:r>
    </w:p>
    <w:p w:rsidR="00DB4ACA" w:rsidRPr="00F4342E" w:rsidRDefault="00B71CFE" w:rsidP="00F4342E">
      <w:pPr>
        <w:shd w:val="clear" w:color="auto" w:fill="FFFFFF"/>
        <w:rPr>
          <w:rFonts w:asciiTheme="minorHAnsi" w:hAnsiTheme="minorHAnsi" w:cs="Arial"/>
          <w:color w:val="000000"/>
        </w:rPr>
      </w:pPr>
      <w:r w:rsidRPr="00B71CFE">
        <w:rPr>
          <w:rFonts w:asciiTheme="minorHAnsi" w:hAnsiTheme="minorHAnsi" w:cs="Arial"/>
          <w:color w:val="000000"/>
        </w:rPr>
        <w:t> </w:t>
      </w:r>
      <w:r w:rsidR="00DB4ACA">
        <w:t xml:space="preserve">  </w:t>
      </w:r>
      <w:r w:rsidR="00090738">
        <w:rPr>
          <w:rFonts w:cs="Calibri"/>
          <w:b/>
          <w:bCs/>
          <w:highlight w:val="white"/>
          <w:lang/>
        </w:rPr>
        <w:t>10</w:t>
      </w:r>
      <w:r w:rsidR="00DB4ACA">
        <w:rPr>
          <w:rFonts w:cs="Calibri"/>
          <w:b/>
          <w:bCs/>
          <w:highlight w:val="white"/>
          <w:lang/>
        </w:rPr>
        <w:t>.   Committee Reports</w:t>
      </w:r>
      <w:r w:rsidR="00DB4ACA">
        <w:rPr>
          <w:rFonts w:cs="Calibri"/>
          <w:highlight w:val="white"/>
          <w:lang/>
        </w:rPr>
        <w:t>/</w:t>
      </w:r>
      <w:r w:rsidR="00DB4ACA">
        <w:rPr>
          <w:rFonts w:cs="Calibri"/>
          <w:b/>
          <w:bCs/>
          <w:highlight w:val="white"/>
          <w:lang/>
        </w:rPr>
        <w:t>Updates</w:t>
      </w:r>
      <w:r w:rsidR="00DB4ACA">
        <w:rPr>
          <w:rFonts w:cs="Calibri"/>
          <w:highlight w:val="white"/>
          <w:lang/>
        </w:rPr>
        <w:t xml:space="preserve"> </w:t>
      </w:r>
    </w:p>
    <w:p w:rsidR="00DB4ACA" w:rsidRDefault="00DB4ACA" w:rsidP="00090738">
      <w:pPr>
        <w:autoSpaceDE w:val="0"/>
        <w:autoSpaceDN w:val="0"/>
        <w:adjustRightInd w:val="0"/>
        <w:rPr>
          <w:rFonts w:ascii="Calibri" w:hAnsi="Calibri" w:cs="Calibri"/>
          <w:color w:val="000000"/>
          <w:highlight w:val="white"/>
          <w:lang/>
        </w:rPr>
      </w:pPr>
      <w:r>
        <w:rPr>
          <w:rFonts w:ascii="Calibri" w:hAnsi="Calibri" w:cs="Calibri"/>
          <w:color w:val="000000"/>
          <w:highlight w:val="white"/>
          <w:lang/>
        </w:rPr>
        <w:t xml:space="preserve">                    a. </w:t>
      </w:r>
      <w:r>
        <w:rPr>
          <w:rFonts w:ascii="Calibri" w:hAnsi="Calibri" w:cs="Calibri"/>
          <w:b/>
          <w:bCs/>
          <w:color w:val="000000"/>
          <w:highlight w:val="white"/>
          <w:lang/>
        </w:rPr>
        <w:t>Land Use Committee</w:t>
      </w:r>
      <w:r>
        <w:rPr>
          <w:rFonts w:ascii="Calibri" w:hAnsi="Calibri" w:cs="Calibri"/>
          <w:color w:val="000000"/>
          <w:highlight w:val="white"/>
          <w:lang/>
        </w:rPr>
        <w:t xml:space="preserve"> –Ron Ziff, Chair  </w:t>
      </w:r>
      <w:r>
        <w:rPr>
          <w:rFonts w:ascii="Calibri" w:hAnsi="Calibri" w:cs="Calibri"/>
          <w:color w:val="000000"/>
          <w:highlight w:val="white"/>
          <w:lang/>
        </w:rPr>
        <w:br/>
      </w:r>
      <w:r>
        <w:rPr>
          <w:rFonts w:ascii="Calibri" w:hAnsi="Calibri" w:cs="Calibri"/>
          <w:color w:val="000000"/>
          <w:highlight w:val="white"/>
          <w:lang/>
        </w:rPr>
        <w:tab/>
      </w:r>
      <w:r>
        <w:rPr>
          <w:rFonts w:ascii="Calibri" w:hAnsi="Calibri" w:cs="Calibri"/>
          <w:color w:val="000000"/>
          <w:highlight w:val="white"/>
          <w:lang/>
        </w:rPr>
        <w:tab/>
        <w:t xml:space="preserve">1. </w:t>
      </w:r>
      <w:r w:rsidR="00090738" w:rsidRPr="00090738">
        <w:rPr>
          <w:rFonts w:ascii="Calibri" w:hAnsi="Calibri" w:cs="Calibri"/>
          <w:color w:val="000000"/>
          <w:highlight w:val="white"/>
          <w:lang/>
        </w:rPr>
        <w:t>Update on Land Use projects in Sherman Oaks</w:t>
      </w:r>
    </w:p>
    <w:p w:rsidR="00090738" w:rsidRDefault="00DB4ACA" w:rsidP="00DB4ACA">
      <w:pPr>
        <w:autoSpaceDE w:val="0"/>
        <w:autoSpaceDN w:val="0"/>
        <w:adjustRightInd w:val="0"/>
        <w:rPr>
          <w:rFonts w:ascii="Calibri" w:hAnsi="Calibri" w:cs="Calibri"/>
          <w:color w:val="000000"/>
          <w:highlight w:val="white"/>
          <w:lang/>
        </w:rPr>
      </w:pPr>
      <w:r>
        <w:rPr>
          <w:rFonts w:ascii="Calibri" w:hAnsi="Calibri" w:cs="Calibri"/>
          <w:color w:val="000000"/>
          <w:highlight w:val="white"/>
          <w:lang/>
        </w:rPr>
        <w:t xml:space="preserve">                          </w:t>
      </w:r>
      <w:r w:rsidR="00090738">
        <w:rPr>
          <w:rFonts w:ascii="Calibri" w:hAnsi="Calibri" w:cs="Calibri"/>
          <w:color w:val="000000"/>
          <w:highlight w:val="white"/>
          <w:lang/>
        </w:rPr>
        <w:t>2</w:t>
      </w:r>
      <w:r>
        <w:rPr>
          <w:rFonts w:ascii="Calibri" w:hAnsi="Calibri" w:cs="Calibri"/>
          <w:color w:val="000000"/>
          <w:highlight w:val="white"/>
          <w:lang/>
        </w:rPr>
        <w:t>.</w:t>
      </w:r>
      <w:r w:rsidR="00090738">
        <w:rPr>
          <w:rFonts w:ascii="Calibri" w:hAnsi="Calibri" w:cs="Calibri"/>
          <w:color w:val="000000"/>
          <w:highlight w:val="white"/>
          <w:lang/>
        </w:rPr>
        <w:t xml:space="preserve">  N</w:t>
      </w:r>
      <w:r>
        <w:rPr>
          <w:rFonts w:ascii="Calibri" w:hAnsi="Calibri" w:cs="Calibri"/>
          <w:color w:val="000000"/>
          <w:highlight w:val="white"/>
          <w:lang/>
        </w:rPr>
        <w:t xml:space="preserve">ext Land Use Committee meeting </w:t>
      </w:r>
      <w:r w:rsidR="00090738">
        <w:rPr>
          <w:rFonts w:ascii="Calibri" w:hAnsi="Calibri" w:cs="Calibri"/>
          <w:color w:val="000000"/>
          <w:highlight w:val="white"/>
          <w:lang/>
        </w:rPr>
        <w:t xml:space="preserve">March 19, 6:30 p.m. SO Public </w:t>
      </w:r>
    </w:p>
    <w:p w:rsidR="00090738" w:rsidRDefault="00090738" w:rsidP="00DB4ACA">
      <w:pPr>
        <w:autoSpaceDE w:val="0"/>
        <w:autoSpaceDN w:val="0"/>
        <w:adjustRightInd w:val="0"/>
        <w:rPr>
          <w:rFonts w:ascii="Calibri" w:hAnsi="Calibri" w:cs="Calibri"/>
          <w:color w:val="000000"/>
          <w:highlight w:val="white"/>
          <w:lang/>
        </w:rPr>
      </w:pPr>
      <w:r>
        <w:rPr>
          <w:rFonts w:ascii="Calibri" w:hAnsi="Calibri" w:cs="Calibri"/>
          <w:color w:val="000000"/>
          <w:highlight w:val="white"/>
          <w:lang/>
        </w:rPr>
        <w:t xml:space="preserve">                                Library</w:t>
      </w:r>
    </w:p>
    <w:p w:rsidR="00090738" w:rsidRDefault="00090738" w:rsidP="00DB4ACA">
      <w:pPr>
        <w:autoSpaceDE w:val="0"/>
        <w:autoSpaceDN w:val="0"/>
        <w:adjustRightInd w:val="0"/>
        <w:rPr>
          <w:rFonts w:ascii="Calibri" w:hAnsi="Calibri" w:cs="Calibri"/>
          <w:color w:val="000000"/>
          <w:highlight w:val="white"/>
          <w:lang/>
        </w:rPr>
      </w:pPr>
      <w:r>
        <w:rPr>
          <w:rFonts w:ascii="Calibri" w:hAnsi="Calibri" w:cs="Calibri"/>
          <w:color w:val="000000"/>
          <w:highlight w:val="white"/>
          <w:lang/>
        </w:rPr>
        <w:t xml:space="preserve">                             Agenda items:</w:t>
      </w:r>
    </w:p>
    <w:p w:rsidR="00F4342E" w:rsidRPr="00F4342E" w:rsidRDefault="00090738" w:rsidP="00F4342E">
      <w:pPr>
        <w:pStyle w:val="ListParagraph"/>
        <w:numPr>
          <w:ilvl w:val="0"/>
          <w:numId w:val="6"/>
        </w:numPr>
        <w:autoSpaceDE w:val="0"/>
        <w:autoSpaceDN w:val="0"/>
        <w:adjustRightInd w:val="0"/>
        <w:rPr>
          <w:rFonts w:ascii="Calibri" w:hAnsi="Calibri" w:cs="Calibri"/>
          <w:color w:val="000000"/>
          <w:highlight w:val="white"/>
          <w:lang/>
        </w:rPr>
      </w:pPr>
      <w:proofErr w:type="spellStart"/>
      <w:r w:rsidRPr="00F4342E">
        <w:rPr>
          <w:rFonts w:ascii="Calibri" w:hAnsi="Calibri" w:cs="Calibri"/>
          <w:color w:val="000000"/>
          <w:highlight w:val="white"/>
          <w:lang/>
        </w:rPr>
        <w:t>ArcLight</w:t>
      </w:r>
      <w:proofErr w:type="spellEnd"/>
      <w:r w:rsidRPr="00F4342E">
        <w:rPr>
          <w:rFonts w:ascii="Calibri" w:hAnsi="Calibri" w:cs="Calibri"/>
          <w:color w:val="000000"/>
          <w:highlight w:val="white"/>
          <w:lang/>
        </w:rPr>
        <w:t xml:space="preserve"> Cinema in the Galleria, application for a license to sell beer </w:t>
      </w:r>
    </w:p>
    <w:p w:rsidR="00090738" w:rsidRPr="00F4342E" w:rsidRDefault="00090738" w:rsidP="00F4342E">
      <w:pPr>
        <w:pStyle w:val="ListParagraph"/>
        <w:autoSpaceDE w:val="0"/>
        <w:autoSpaceDN w:val="0"/>
        <w:adjustRightInd w:val="0"/>
        <w:ind w:left="1980"/>
        <w:rPr>
          <w:rFonts w:ascii="Calibri" w:hAnsi="Calibri" w:cs="Calibri"/>
          <w:color w:val="000000"/>
          <w:highlight w:val="white"/>
          <w:lang/>
        </w:rPr>
      </w:pPr>
      <w:proofErr w:type="gramStart"/>
      <w:r w:rsidRPr="00F4342E">
        <w:rPr>
          <w:rFonts w:ascii="Calibri" w:hAnsi="Calibri" w:cs="Calibri"/>
          <w:color w:val="000000"/>
          <w:highlight w:val="white"/>
          <w:lang/>
        </w:rPr>
        <w:t>and</w:t>
      </w:r>
      <w:proofErr w:type="gramEnd"/>
      <w:r w:rsidRPr="00F4342E">
        <w:rPr>
          <w:rFonts w:ascii="Calibri" w:hAnsi="Calibri" w:cs="Calibri"/>
          <w:color w:val="000000"/>
          <w:highlight w:val="white"/>
          <w:lang/>
        </w:rPr>
        <w:t xml:space="preserve"> wine at the snack bar and in all 17 theaters.</w:t>
      </w:r>
    </w:p>
    <w:p w:rsidR="00DB4ACA" w:rsidRPr="00F4342E" w:rsidRDefault="00090738" w:rsidP="00F4342E">
      <w:pPr>
        <w:pStyle w:val="ListParagraph"/>
        <w:numPr>
          <w:ilvl w:val="0"/>
          <w:numId w:val="6"/>
        </w:numPr>
        <w:autoSpaceDE w:val="0"/>
        <w:autoSpaceDN w:val="0"/>
        <w:adjustRightInd w:val="0"/>
        <w:rPr>
          <w:rFonts w:ascii="Calibri" w:hAnsi="Calibri" w:cs="Calibri"/>
          <w:color w:val="000000"/>
          <w:highlight w:val="white"/>
          <w:lang/>
        </w:rPr>
      </w:pPr>
      <w:proofErr w:type="spellStart"/>
      <w:r w:rsidRPr="00F4342E">
        <w:rPr>
          <w:rFonts w:ascii="Calibri" w:hAnsi="Calibri" w:cs="Calibri"/>
          <w:color w:val="000000"/>
          <w:highlight w:val="white"/>
          <w:lang/>
        </w:rPr>
        <w:t>Presentaion</w:t>
      </w:r>
      <w:proofErr w:type="spellEnd"/>
      <w:r w:rsidRPr="00F4342E">
        <w:rPr>
          <w:rFonts w:ascii="Calibri" w:hAnsi="Calibri" w:cs="Calibri"/>
          <w:color w:val="000000"/>
          <w:highlight w:val="white"/>
          <w:lang/>
        </w:rPr>
        <w:t xml:space="preserve"> and discussion regarding building three rail lines across the Valley. </w:t>
      </w:r>
      <w:r w:rsidRPr="00F4342E">
        <w:rPr>
          <w:rFonts w:ascii="Calibri" w:hAnsi="Calibri" w:cs="Calibri"/>
          <w:b/>
          <w:color w:val="000000"/>
          <w:highlight w:val="white"/>
          <w:lang/>
        </w:rPr>
        <w:t>Possible Action Ite</w:t>
      </w:r>
      <w:r w:rsidR="00F4342E" w:rsidRPr="00F4342E">
        <w:rPr>
          <w:rFonts w:ascii="Calibri" w:hAnsi="Calibri" w:cs="Calibri"/>
          <w:b/>
          <w:color w:val="000000"/>
          <w:highlight w:val="white"/>
          <w:lang/>
        </w:rPr>
        <w:t>m</w:t>
      </w:r>
      <w:r w:rsidR="00DB4ACA" w:rsidRPr="00F4342E">
        <w:rPr>
          <w:rFonts w:ascii="Calibri" w:hAnsi="Calibri" w:cs="Calibri"/>
          <w:color w:val="000000"/>
          <w:highlight w:val="white"/>
          <w:lang/>
        </w:rPr>
        <w:t xml:space="preserve">    </w:t>
      </w:r>
      <w:r w:rsidRPr="00F4342E">
        <w:rPr>
          <w:rFonts w:ascii="Calibri" w:hAnsi="Calibri" w:cs="Calibri"/>
          <w:color w:val="000000"/>
          <w:highlight w:val="white"/>
          <w:lang/>
        </w:rPr>
        <w:t xml:space="preserve"> </w:t>
      </w:r>
      <w:r w:rsidR="00DB4ACA" w:rsidRPr="00F4342E">
        <w:rPr>
          <w:rFonts w:ascii="Calibri" w:hAnsi="Calibri" w:cs="Calibri"/>
          <w:color w:val="000000"/>
          <w:highlight w:val="white"/>
          <w:lang/>
        </w:rPr>
        <w:t xml:space="preserve"> </w:t>
      </w:r>
    </w:p>
    <w:p w:rsidR="00DB4ACA" w:rsidRDefault="00090738" w:rsidP="00DB4ACA">
      <w:pPr>
        <w:autoSpaceDE w:val="0"/>
        <w:autoSpaceDN w:val="0"/>
        <w:adjustRightInd w:val="0"/>
        <w:rPr>
          <w:rFonts w:ascii="Calibri" w:hAnsi="Calibri" w:cs="Calibri"/>
          <w:color w:val="000000"/>
          <w:highlight w:val="white"/>
          <w:lang/>
        </w:rPr>
      </w:pPr>
      <w:r>
        <w:rPr>
          <w:rFonts w:ascii="Calibri" w:hAnsi="Calibri" w:cs="Calibri"/>
          <w:color w:val="000000"/>
          <w:highlight w:val="white"/>
          <w:lang/>
        </w:rPr>
        <w:t xml:space="preserve">                   b.</w:t>
      </w:r>
      <w:r w:rsidR="00DB4ACA">
        <w:rPr>
          <w:rFonts w:ascii="Calibri" w:hAnsi="Calibri" w:cs="Calibri"/>
          <w:color w:val="000000"/>
          <w:highlight w:val="white"/>
          <w:lang/>
        </w:rPr>
        <w:t xml:space="preserve"> </w:t>
      </w:r>
      <w:r w:rsidR="00DB4ACA">
        <w:rPr>
          <w:rFonts w:ascii="Calibri" w:hAnsi="Calibri" w:cs="Calibri"/>
          <w:b/>
          <w:bCs/>
          <w:color w:val="000000"/>
          <w:highlight w:val="white"/>
          <w:lang/>
        </w:rPr>
        <w:t>Green and Beautification</w:t>
      </w:r>
      <w:r w:rsidR="00DB4ACA">
        <w:rPr>
          <w:rFonts w:ascii="Calibri" w:hAnsi="Calibri" w:cs="Calibri"/>
          <w:color w:val="000000"/>
          <w:highlight w:val="white"/>
          <w:lang/>
        </w:rPr>
        <w:t xml:space="preserve"> Committee: Carolyn </w:t>
      </w:r>
      <w:proofErr w:type="spellStart"/>
      <w:r w:rsidR="00DB4ACA">
        <w:rPr>
          <w:rFonts w:ascii="Calibri" w:hAnsi="Calibri" w:cs="Calibri"/>
          <w:color w:val="000000"/>
          <w:highlight w:val="white"/>
          <w:lang/>
        </w:rPr>
        <w:t>Casavan</w:t>
      </w:r>
      <w:proofErr w:type="spellEnd"/>
      <w:r w:rsidR="00DB4ACA">
        <w:rPr>
          <w:rFonts w:ascii="Calibri" w:hAnsi="Calibri" w:cs="Calibri"/>
          <w:color w:val="000000"/>
          <w:highlight w:val="white"/>
          <w:lang/>
        </w:rPr>
        <w:t>, Chair</w:t>
      </w:r>
    </w:p>
    <w:p w:rsidR="00DB4ACA" w:rsidRDefault="00DB4ACA" w:rsidP="00DB4ACA">
      <w:pPr>
        <w:autoSpaceDE w:val="0"/>
        <w:autoSpaceDN w:val="0"/>
        <w:adjustRightInd w:val="0"/>
        <w:rPr>
          <w:rFonts w:ascii="Calibri" w:hAnsi="Calibri" w:cs="Calibri"/>
          <w:color w:val="000000"/>
          <w:highlight w:val="white"/>
          <w:lang/>
        </w:rPr>
      </w:pPr>
      <w:r>
        <w:rPr>
          <w:rFonts w:ascii="Calibri" w:hAnsi="Calibri" w:cs="Calibri"/>
          <w:color w:val="000000"/>
          <w:highlight w:val="white"/>
          <w:lang/>
        </w:rPr>
        <w:t xml:space="preserve">                   </w:t>
      </w:r>
      <w:r w:rsidR="00090738">
        <w:rPr>
          <w:rFonts w:ascii="Calibri" w:hAnsi="Calibri" w:cs="Calibri"/>
          <w:color w:val="000000"/>
          <w:highlight w:val="white"/>
          <w:lang/>
        </w:rPr>
        <w:t>c</w:t>
      </w:r>
      <w:r>
        <w:rPr>
          <w:rFonts w:ascii="Calibri" w:hAnsi="Calibri" w:cs="Calibri"/>
          <w:b/>
          <w:bCs/>
          <w:color w:val="000000"/>
          <w:highlight w:val="white"/>
          <w:lang/>
        </w:rPr>
        <w:t>. Public Safety</w:t>
      </w:r>
      <w:r>
        <w:rPr>
          <w:rFonts w:ascii="Calibri" w:hAnsi="Calibri" w:cs="Calibri"/>
          <w:color w:val="000000"/>
          <w:highlight w:val="white"/>
          <w:lang/>
        </w:rPr>
        <w:t xml:space="preserve">: Brandon Pender, Chair   </w:t>
      </w:r>
    </w:p>
    <w:p w:rsidR="00090738" w:rsidRDefault="00DB4ACA" w:rsidP="00DB4ACA">
      <w:pPr>
        <w:autoSpaceDE w:val="0"/>
        <w:autoSpaceDN w:val="0"/>
        <w:adjustRightInd w:val="0"/>
        <w:rPr>
          <w:rFonts w:ascii="Calibri" w:hAnsi="Calibri" w:cs="Calibri"/>
          <w:color w:val="000000"/>
          <w:highlight w:val="white"/>
          <w:lang/>
        </w:rPr>
      </w:pPr>
      <w:r>
        <w:rPr>
          <w:rFonts w:ascii="Calibri" w:hAnsi="Calibri" w:cs="Calibri"/>
          <w:color w:val="000000"/>
          <w:highlight w:val="white"/>
          <w:lang/>
        </w:rPr>
        <w:t xml:space="preserve">                       </w:t>
      </w:r>
      <w:r w:rsidR="00090738">
        <w:rPr>
          <w:rFonts w:ascii="Calibri" w:hAnsi="Calibri" w:cs="Calibri"/>
          <w:color w:val="000000"/>
          <w:highlight w:val="white"/>
          <w:lang/>
        </w:rPr>
        <w:t xml:space="preserve">Update on </w:t>
      </w:r>
      <w:r>
        <w:rPr>
          <w:rFonts w:ascii="Calibri" w:hAnsi="Calibri" w:cs="Calibri"/>
          <w:color w:val="000000"/>
          <w:highlight w:val="white"/>
          <w:lang/>
        </w:rPr>
        <w:t xml:space="preserve">Meeting </w:t>
      </w:r>
      <w:r w:rsidR="00090738">
        <w:rPr>
          <w:rFonts w:ascii="Calibri" w:hAnsi="Calibri" w:cs="Calibri"/>
          <w:color w:val="000000"/>
          <w:highlight w:val="white"/>
          <w:lang/>
        </w:rPr>
        <w:t xml:space="preserve">held on </w:t>
      </w:r>
      <w:r>
        <w:rPr>
          <w:rFonts w:ascii="Calibri" w:hAnsi="Calibri" w:cs="Calibri"/>
          <w:color w:val="000000"/>
          <w:highlight w:val="white"/>
          <w:lang/>
        </w:rPr>
        <w:t>Thursday, February 5</w:t>
      </w:r>
    </w:p>
    <w:p w:rsidR="00695495" w:rsidRDefault="00695495" w:rsidP="00695495">
      <w:pPr>
        <w:autoSpaceDE w:val="0"/>
        <w:autoSpaceDN w:val="0"/>
        <w:adjustRightInd w:val="0"/>
        <w:rPr>
          <w:rFonts w:ascii="Calibri" w:hAnsi="Calibri" w:cs="Calibri"/>
          <w:color w:val="000000"/>
          <w:highlight w:val="white"/>
          <w:lang/>
        </w:rPr>
      </w:pPr>
      <w:r>
        <w:rPr>
          <w:rFonts w:ascii="Calibri" w:hAnsi="Calibri" w:cs="Calibri"/>
          <w:color w:val="000000"/>
          <w:highlight w:val="white"/>
          <w:lang/>
        </w:rPr>
        <w:t xml:space="preserve">                   </w:t>
      </w:r>
      <w:proofErr w:type="spellStart"/>
      <w:proofErr w:type="gramStart"/>
      <w:r>
        <w:rPr>
          <w:rFonts w:ascii="Calibri" w:hAnsi="Calibri" w:cs="Calibri"/>
          <w:color w:val="000000"/>
          <w:highlight w:val="white"/>
          <w:lang/>
        </w:rPr>
        <w:t>d.</w:t>
      </w:r>
      <w:r w:rsidRPr="00695495">
        <w:rPr>
          <w:rFonts w:ascii="Calibri" w:hAnsi="Calibri" w:cs="Calibri"/>
          <w:color w:val="000000"/>
          <w:highlight w:val="white"/>
          <w:lang/>
        </w:rPr>
        <w:t>Outreach</w:t>
      </w:r>
      <w:proofErr w:type="spellEnd"/>
      <w:proofErr w:type="gramEnd"/>
      <w:r w:rsidRPr="00695495">
        <w:rPr>
          <w:rFonts w:ascii="Calibri" w:hAnsi="Calibri" w:cs="Calibri"/>
          <w:color w:val="000000"/>
          <w:highlight w:val="white"/>
          <w:lang/>
        </w:rPr>
        <w:t xml:space="preserve"> Committee:  Sherry </w:t>
      </w:r>
      <w:proofErr w:type="spellStart"/>
      <w:r w:rsidRPr="00695495">
        <w:rPr>
          <w:rFonts w:ascii="Calibri" w:hAnsi="Calibri" w:cs="Calibri"/>
          <w:color w:val="000000"/>
          <w:highlight w:val="white"/>
          <w:lang/>
        </w:rPr>
        <w:t>Revord</w:t>
      </w:r>
      <w:proofErr w:type="spellEnd"/>
      <w:r w:rsidRPr="00695495">
        <w:rPr>
          <w:rFonts w:ascii="Calibri" w:hAnsi="Calibri" w:cs="Calibri"/>
          <w:color w:val="000000"/>
          <w:highlight w:val="white"/>
          <w:lang/>
        </w:rPr>
        <w:t>, former chair</w:t>
      </w:r>
    </w:p>
    <w:p w:rsidR="00695495" w:rsidRPr="00695495" w:rsidRDefault="00695495" w:rsidP="00695495">
      <w:pPr>
        <w:autoSpaceDE w:val="0"/>
        <w:autoSpaceDN w:val="0"/>
        <w:adjustRightInd w:val="0"/>
        <w:rPr>
          <w:rFonts w:ascii="Calibri" w:hAnsi="Calibri" w:cs="Calibri"/>
          <w:color w:val="000000"/>
          <w:highlight w:val="white"/>
          <w:lang/>
        </w:rPr>
      </w:pPr>
      <w:r>
        <w:rPr>
          <w:rFonts w:ascii="Calibri" w:hAnsi="Calibri" w:cs="Calibri"/>
          <w:color w:val="000000"/>
          <w:highlight w:val="white"/>
          <w:lang/>
        </w:rPr>
        <w:t xml:space="preserve">                        Report on Tree Giveaway, February 14</w:t>
      </w:r>
    </w:p>
    <w:p w:rsidR="00DB4ACA" w:rsidRDefault="00695495" w:rsidP="00DB4ACA">
      <w:pPr>
        <w:autoSpaceDE w:val="0"/>
        <w:autoSpaceDN w:val="0"/>
        <w:adjustRightInd w:val="0"/>
        <w:rPr>
          <w:rFonts w:ascii="Calibri" w:hAnsi="Calibri" w:cs="Calibri"/>
          <w:color w:val="000000"/>
          <w:highlight w:val="white"/>
          <w:lang/>
        </w:rPr>
      </w:pPr>
      <w:r>
        <w:rPr>
          <w:rFonts w:ascii="Calibri" w:hAnsi="Calibri" w:cs="Calibri"/>
          <w:b/>
          <w:bCs/>
          <w:color w:val="000000"/>
          <w:highlight w:val="white"/>
          <w:lang/>
        </w:rPr>
        <w:t xml:space="preserve">    11</w:t>
      </w:r>
      <w:r w:rsidR="00DB4ACA">
        <w:rPr>
          <w:rFonts w:ascii="Calibri" w:hAnsi="Calibri" w:cs="Calibri"/>
          <w:b/>
          <w:bCs/>
          <w:color w:val="000000"/>
          <w:highlight w:val="white"/>
          <w:lang/>
        </w:rPr>
        <w:t>.  Announcements</w:t>
      </w:r>
      <w:r w:rsidR="00DB4ACA">
        <w:rPr>
          <w:rFonts w:ascii="Calibri" w:hAnsi="Calibri" w:cs="Calibri"/>
          <w:color w:val="000000"/>
          <w:highlight w:val="white"/>
          <w:lang/>
        </w:rPr>
        <w:t xml:space="preserve"> from the Board on subject matters within SONC’s jurisdiction    </w:t>
      </w:r>
    </w:p>
    <w:p w:rsidR="00F4342E" w:rsidRDefault="00DB4ACA" w:rsidP="00DB4ACA">
      <w:pPr>
        <w:autoSpaceDE w:val="0"/>
        <w:autoSpaceDN w:val="0"/>
        <w:adjustRightInd w:val="0"/>
        <w:ind w:left="360"/>
        <w:rPr>
          <w:rFonts w:ascii="Calibri" w:hAnsi="Calibri" w:cs="Calibri"/>
          <w:color w:val="000000"/>
          <w:highlight w:val="white"/>
          <w:lang/>
        </w:rPr>
      </w:pPr>
      <w:r>
        <w:rPr>
          <w:rFonts w:ascii="Calibri" w:hAnsi="Calibri" w:cs="Calibri"/>
          <w:color w:val="000000"/>
          <w:highlight w:val="white"/>
          <w:lang/>
        </w:rPr>
        <w:t xml:space="preserve">     </w:t>
      </w:r>
      <w:r w:rsidRPr="00070931">
        <w:rPr>
          <w:rFonts w:ascii="Calibri" w:hAnsi="Calibri" w:cs="Calibri"/>
          <w:b/>
          <w:color w:val="000000"/>
          <w:highlight w:val="white"/>
          <w:lang/>
        </w:rPr>
        <w:t xml:space="preserve">* </w:t>
      </w:r>
      <w:r w:rsidRPr="00A92511">
        <w:rPr>
          <w:rFonts w:ascii="Calibri" w:hAnsi="Calibri" w:cs="Calibri"/>
          <w:b/>
          <w:color w:val="000000"/>
          <w:highlight w:val="white"/>
          <w:lang/>
        </w:rPr>
        <w:t xml:space="preserve">VANC </w:t>
      </w:r>
      <w:r w:rsidR="00090738" w:rsidRPr="00A92511">
        <w:rPr>
          <w:rFonts w:ascii="Calibri" w:hAnsi="Calibri" w:cs="Calibri"/>
          <w:b/>
          <w:color w:val="000000"/>
          <w:highlight w:val="white"/>
          <w:lang/>
        </w:rPr>
        <w:t>12</w:t>
      </w:r>
      <w:r w:rsidR="00090738" w:rsidRPr="00A92511">
        <w:rPr>
          <w:rFonts w:ascii="Calibri" w:hAnsi="Calibri" w:cs="Calibri"/>
          <w:b/>
          <w:color w:val="000000"/>
          <w:highlight w:val="white"/>
          <w:vertAlign w:val="superscript"/>
          <w:lang/>
        </w:rPr>
        <w:t>th</w:t>
      </w:r>
      <w:r w:rsidR="00090738" w:rsidRPr="00A92511">
        <w:rPr>
          <w:rFonts w:ascii="Calibri" w:hAnsi="Calibri" w:cs="Calibri"/>
          <w:b/>
          <w:color w:val="000000"/>
          <w:highlight w:val="white"/>
          <w:lang/>
        </w:rPr>
        <w:t xml:space="preserve"> Anniversary Mixer</w:t>
      </w:r>
      <w:r>
        <w:rPr>
          <w:rFonts w:ascii="Calibri" w:hAnsi="Calibri" w:cs="Calibri"/>
          <w:color w:val="000000"/>
          <w:highlight w:val="white"/>
          <w:lang/>
        </w:rPr>
        <w:t xml:space="preserve">, Thursday, </w:t>
      </w:r>
      <w:r w:rsidR="00090738">
        <w:rPr>
          <w:rFonts w:ascii="Calibri" w:hAnsi="Calibri" w:cs="Calibri"/>
          <w:color w:val="000000"/>
          <w:highlight w:val="white"/>
          <w:lang/>
        </w:rPr>
        <w:t>March 12</w:t>
      </w:r>
      <w:r w:rsidR="00A92511">
        <w:rPr>
          <w:rFonts w:ascii="Calibri" w:hAnsi="Calibri" w:cs="Calibri"/>
          <w:color w:val="000000"/>
          <w:highlight w:val="white"/>
          <w:lang/>
        </w:rPr>
        <w:t>,</w:t>
      </w:r>
      <w:r w:rsidR="00090738">
        <w:rPr>
          <w:rFonts w:ascii="Calibri" w:hAnsi="Calibri" w:cs="Calibri"/>
          <w:color w:val="000000"/>
          <w:highlight w:val="white"/>
          <w:lang/>
        </w:rPr>
        <w:t xml:space="preserve"> 5:30 p.m. to 9:00 p.m.</w:t>
      </w:r>
      <w:r w:rsidR="00A92511">
        <w:rPr>
          <w:rFonts w:ascii="Calibri" w:hAnsi="Calibri" w:cs="Calibri"/>
          <w:color w:val="000000"/>
          <w:highlight w:val="white"/>
          <w:lang/>
        </w:rPr>
        <w:t xml:space="preserve"> </w:t>
      </w:r>
    </w:p>
    <w:p w:rsidR="00DB4ACA" w:rsidRDefault="00F4342E" w:rsidP="00DB4ACA">
      <w:pPr>
        <w:autoSpaceDE w:val="0"/>
        <w:autoSpaceDN w:val="0"/>
        <w:adjustRightInd w:val="0"/>
        <w:ind w:left="360"/>
        <w:rPr>
          <w:rFonts w:ascii="Calibri" w:hAnsi="Calibri" w:cs="Calibri"/>
          <w:color w:val="000000"/>
          <w:highlight w:val="white"/>
          <w:lang/>
        </w:rPr>
      </w:pPr>
      <w:r>
        <w:rPr>
          <w:rFonts w:ascii="Calibri" w:hAnsi="Calibri" w:cs="Calibri"/>
          <w:b/>
          <w:color w:val="000000"/>
          <w:highlight w:val="white"/>
          <w:lang/>
        </w:rPr>
        <w:t xml:space="preserve">      </w:t>
      </w:r>
      <w:r w:rsidR="00A92511">
        <w:rPr>
          <w:rFonts w:ascii="Calibri" w:hAnsi="Calibri" w:cs="Calibri"/>
          <w:color w:val="000000"/>
          <w:highlight w:val="white"/>
          <w:lang/>
        </w:rPr>
        <w:t xml:space="preserve">   </w:t>
      </w:r>
      <w:r w:rsidR="00090738">
        <w:rPr>
          <w:rFonts w:ascii="Calibri" w:hAnsi="Calibri" w:cs="Calibri"/>
          <w:color w:val="000000"/>
          <w:highlight w:val="white"/>
          <w:lang/>
        </w:rPr>
        <w:t xml:space="preserve"> CBS Studios, Studio City</w:t>
      </w:r>
    </w:p>
    <w:p w:rsidR="00F4342E" w:rsidRDefault="00DB4ACA" w:rsidP="00DB4ACA">
      <w:pPr>
        <w:autoSpaceDE w:val="0"/>
        <w:autoSpaceDN w:val="0"/>
        <w:adjustRightInd w:val="0"/>
        <w:ind w:left="360"/>
        <w:rPr>
          <w:rFonts w:ascii="Calibri" w:hAnsi="Calibri" w:cs="Calibri"/>
          <w:b/>
          <w:color w:val="000000"/>
          <w:highlight w:val="white"/>
          <w:lang/>
        </w:rPr>
      </w:pPr>
      <w:r>
        <w:rPr>
          <w:rFonts w:ascii="Calibri" w:hAnsi="Calibri" w:cs="Calibri"/>
          <w:color w:val="000000"/>
          <w:highlight w:val="white"/>
          <w:lang/>
        </w:rPr>
        <w:t xml:space="preserve">     </w:t>
      </w:r>
      <w:r w:rsidR="00A92511">
        <w:rPr>
          <w:rFonts w:ascii="Calibri" w:hAnsi="Calibri" w:cs="Calibri"/>
          <w:color w:val="000000"/>
          <w:highlight w:val="white"/>
          <w:lang/>
        </w:rPr>
        <w:t xml:space="preserve">* </w:t>
      </w:r>
      <w:r w:rsidR="00A92511" w:rsidRPr="00A92511">
        <w:rPr>
          <w:rFonts w:ascii="Calibri" w:hAnsi="Calibri" w:cs="Calibri"/>
          <w:b/>
          <w:color w:val="000000"/>
          <w:highlight w:val="white"/>
          <w:lang/>
        </w:rPr>
        <w:t>Next SONC Board meeting</w:t>
      </w:r>
      <w:r w:rsidR="00A92511">
        <w:rPr>
          <w:rFonts w:ascii="Calibri" w:hAnsi="Calibri" w:cs="Calibri"/>
          <w:color w:val="000000"/>
          <w:highlight w:val="white"/>
          <w:lang/>
        </w:rPr>
        <w:t xml:space="preserve">, </w:t>
      </w:r>
      <w:r w:rsidR="00A92511" w:rsidRPr="00A92511">
        <w:rPr>
          <w:rFonts w:ascii="Calibri" w:hAnsi="Calibri" w:cs="Calibri"/>
          <w:b/>
          <w:color w:val="000000"/>
          <w:highlight w:val="white"/>
          <w:lang/>
        </w:rPr>
        <w:t>Monday, April 13. 6:30 p.m. Candidates’ Forum</w:t>
      </w:r>
    </w:p>
    <w:p w:rsidR="00F4342E" w:rsidRDefault="00F4342E" w:rsidP="00DB4ACA">
      <w:pPr>
        <w:autoSpaceDE w:val="0"/>
        <w:autoSpaceDN w:val="0"/>
        <w:adjustRightInd w:val="0"/>
        <w:ind w:left="360"/>
        <w:rPr>
          <w:rFonts w:ascii="Calibri" w:hAnsi="Calibri" w:cs="Calibri"/>
          <w:color w:val="000000"/>
          <w:highlight w:val="white"/>
          <w:lang/>
        </w:rPr>
      </w:pPr>
      <w:r>
        <w:rPr>
          <w:rFonts w:ascii="Calibri" w:hAnsi="Calibri" w:cs="Calibri"/>
          <w:b/>
          <w:color w:val="000000"/>
          <w:highlight w:val="white"/>
          <w:lang/>
        </w:rPr>
        <w:t xml:space="preserve">         </w:t>
      </w:r>
      <w:r w:rsidR="00A92511">
        <w:rPr>
          <w:rFonts w:ascii="Calibri" w:hAnsi="Calibri" w:cs="Calibri"/>
          <w:color w:val="000000"/>
          <w:highlight w:val="white"/>
          <w:lang/>
        </w:rPr>
        <w:t xml:space="preserve"> </w:t>
      </w:r>
      <w:proofErr w:type="gramStart"/>
      <w:r w:rsidR="00A92511">
        <w:rPr>
          <w:rFonts w:ascii="Calibri" w:hAnsi="Calibri" w:cs="Calibri"/>
          <w:color w:val="000000"/>
          <w:highlight w:val="white"/>
          <w:lang/>
        </w:rPr>
        <w:t>moderated</w:t>
      </w:r>
      <w:proofErr w:type="gramEnd"/>
      <w:r w:rsidR="00A92511">
        <w:rPr>
          <w:rFonts w:ascii="Calibri" w:hAnsi="Calibri" w:cs="Calibri"/>
          <w:color w:val="000000"/>
          <w:highlight w:val="white"/>
          <w:lang/>
        </w:rPr>
        <w:t xml:space="preserve"> by Dan </w:t>
      </w:r>
      <w:proofErr w:type="spellStart"/>
      <w:r w:rsidR="00A92511">
        <w:rPr>
          <w:rFonts w:ascii="Calibri" w:hAnsi="Calibri" w:cs="Calibri"/>
          <w:color w:val="000000"/>
          <w:highlight w:val="white"/>
          <w:lang/>
        </w:rPr>
        <w:t>Schnur</w:t>
      </w:r>
      <w:proofErr w:type="spellEnd"/>
      <w:r w:rsidR="00A92511">
        <w:rPr>
          <w:rFonts w:ascii="Calibri" w:hAnsi="Calibri" w:cs="Calibri"/>
          <w:color w:val="000000"/>
          <w:highlight w:val="white"/>
          <w:lang/>
        </w:rPr>
        <w:t xml:space="preserve">. Top two candidates in the May 19 runoff for Board </w:t>
      </w:r>
    </w:p>
    <w:p w:rsidR="00DB4ACA" w:rsidRDefault="00F4342E" w:rsidP="00DB4ACA">
      <w:pPr>
        <w:autoSpaceDE w:val="0"/>
        <w:autoSpaceDN w:val="0"/>
        <w:adjustRightInd w:val="0"/>
        <w:ind w:left="360"/>
        <w:rPr>
          <w:rFonts w:ascii="Calibri" w:hAnsi="Calibri" w:cs="Calibri"/>
          <w:color w:val="000000"/>
          <w:highlight w:val="white"/>
          <w:lang/>
        </w:rPr>
      </w:pPr>
      <w:r>
        <w:rPr>
          <w:rFonts w:ascii="Calibri" w:hAnsi="Calibri" w:cs="Calibri"/>
          <w:color w:val="000000"/>
          <w:highlight w:val="white"/>
          <w:lang/>
        </w:rPr>
        <w:t xml:space="preserve">          </w:t>
      </w:r>
      <w:proofErr w:type="gramStart"/>
      <w:r w:rsidR="00A92511">
        <w:rPr>
          <w:rFonts w:ascii="Calibri" w:hAnsi="Calibri" w:cs="Calibri"/>
          <w:color w:val="000000"/>
          <w:highlight w:val="white"/>
          <w:lang/>
        </w:rPr>
        <w:t>of</w:t>
      </w:r>
      <w:proofErr w:type="gramEnd"/>
      <w:r w:rsidR="00A92511">
        <w:rPr>
          <w:rFonts w:ascii="Calibri" w:hAnsi="Calibri" w:cs="Calibri"/>
          <w:color w:val="000000"/>
          <w:highlight w:val="white"/>
          <w:lang/>
        </w:rPr>
        <w:t xml:space="preserve"> Education, Area 3 ,and top two candidates for CD 4.</w:t>
      </w:r>
    </w:p>
    <w:p w:rsidR="00DB4ACA" w:rsidRPr="002A767A" w:rsidRDefault="00DB4ACA" w:rsidP="00DB4ACA">
      <w:pPr>
        <w:autoSpaceDE w:val="0"/>
        <w:autoSpaceDN w:val="0"/>
        <w:adjustRightInd w:val="0"/>
        <w:rPr>
          <w:rFonts w:ascii="Calibri" w:hAnsi="Calibri" w:cs="Calibri"/>
          <w:b/>
          <w:bCs/>
          <w:color w:val="000000"/>
          <w:highlight w:val="white"/>
          <w:lang/>
        </w:rPr>
      </w:pPr>
      <w:r>
        <w:rPr>
          <w:rFonts w:ascii="Calibri" w:hAnsi="Calibri" w:cs="Calibri"/>
          <w:highlight w:val="white"/>
          <w:lang/>
        </w:rPr>
        <w:t xml:space="preserve">    </w:t>
      </w:r>
      <w:r w:rsidR="00695495">
        <w:rPr>
          <w:rFonts w:ascii="Calibri" w:hAnsi="Calibri" w:cs="Calibri"/>
          <w:b/>
          <w:bCs/>
          <w:highlight w:val="white"/>
          <w:lang/>
        </w:rPr>
        <w:t>12</w:t>
      </w:r>
      <w:r>
        <w:rPr>
          <w:rFonts w:ascii="Calibri" w:hAnsi="Calibri" w:cs="Calibri"/>
          <w:b/>
          <w:bCs/>
          <w:highlight w:val="white"/>
          <w:lang/>
        </w:rPr>
        <w:t>.  Adjournment</w:t>
      </w:r>
    </w:p>
    <w:p w:rsidR="006A0CD4" w:rsidRDefault="00FA1257"/>
    <w:sectPr w:rsidR="006A0CD4" w:rsidSect="0058170D">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haroni">
    <w:panose1 w:val="02010803020104030203"/>
    <w:charset w:val="00"/>
    <w:family w:val="auto"/>
    <w:pitch w:val="variable"/>
    <w:sig w:usb0="00000803" w:usb1="00000000" w:usb2="00000000" w:usb3="00000000" w:csb0="0000002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8AA"/>
    <w:multiLevelType w:val="hybridMultilevel"/>
    <w:tmpl w:val="8B3280B8"/>
    <w:lvl w:ilvl="0" w:tplc="F3DAA15A">
      <w:start w:val="1"/>
      <w:numFmt w:val="lowerLetter"/>
      <w:lvlText w:val="%1."/>
      <w:lvlJc w:val="left"/>
      <w:pPr>
        <w:ind w:left="1212" w:hanging="360"/>
      </w:pPr>
      <w:rPr>
        <w:rFonts w:ascii="Aharoni" w:hAnsi="Aharoni" w:cs="Aharoni"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
    <w:nsid w:val="06727317"/>
    <w:multiLevelType w:val="hybridMultilevel"/>
    <w:tmpl w:val="EF540B7E"/>
    <w:lvl w:ilvl="0" w:tplc="9F1C6BD2">
      <w:start w:val="1"/>
      <w:numFmt w:val="lowerLetter"/>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
    <w:nsid w:val="49575743"/>
    <w:multiLevelType w:val="hybridMultilevel"/>
    <w:tmpl w:val="553EA052"/>
    <w:lvl w:ilvl="0" w:tplc="000C4EB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4EBB26BB"/>
    <w:multiLevelType w:val="hybridMultilevel"/>
    <w:tmpl w:val="E81E6C1A"/>
    <w:lvl w:ilvl="0" w:tplc="9C169490">
      <w:start w:val="1"/>
      <w:numFmt w:val="lowerLetter"/>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4">
    <w:nsid w:val="5F840421"/>
    <w:multiLevelType w:val="hybridMultilevel"/>
    <w:tmpl w:val="EE8E5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650FEE"/>
    <w:multiLevelType w:val="hybridMultilevel"/>
    <w:tmpl w:val="B08208EC"/>
    <w:lvl w:ilvl="0" w:tplc="0B8E83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4ACA"/>
    <w:rsid w:val="00090738"/>
    <w:rsid w:val="00212017"/>
    <w:rsid w:val="00325FA9"/>
    <w:rsid w:val="00372CCC"/>
    <w:rsid w:val="005200F2"/>
    <w:rsid w:val="00647B0A"/>
    <w:rsid w:val="00695495"/>
    <w:rsid w:val="009739E4"/>
    <w:rsid w:val="00A73DEA"/>
    <w:rsid w:val="00A92511"/>
    <w:rsid w:val="00AD7112"/>
    <w:rsid w:val="00B71CFE"/>
    <w:rsid w:val="00BB5E2D"/>
    <w:rsid w:val="00BE2661"/>
    <w:rsid w:val="00D0499B"/>
    <w:rsid w:val="00DB4ACA"/>
    <w:rsid w:val="00F4342E"/>
    <w:rsid w:val="00FA1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557176652msonormal">
    <w:name w:val="yiv3557176652msonormal"/>
    <w:basedOn w:val="Normal"/>
    <w:rsid w:val="00DB4ACA"/>
    <w:pPr>
      <w:spacing w:before="100" w:beforeAutospacing="1" w:after="100" w:afterAutospacing="1"/>
    </w:pPr>
  </w:style>
  <w:style w:type="paragraph" w:styleId="BalloonText">
    <w:name w:val="Balloon Text"/>
    <w:basedOn w:val="Normal"/>
    <w:link w:val="BalloonTextChar"/>
    <w:uiPriority w:val="99"/>
    <w:semiHidden/>
    <w:unhideWhenUsed/>
    <w:rsid w:val="00DB4ACA"/>
    <w:rPr>
      <w:rFonts w:ascii="Tahoma" w:hAnsi="Tahoma" w:cs="Tahoma"/>
      <w:sz w:val="16"/>
      <w:szCs w:val="16"/>
    </w:rPr>
  </w:style>
  <w:style w:type="character" w:customStyle="1" w:styleId="BalloonTextChar">
    <w:name w:val="Balloon Text Char"/>
    <w:basedOn w:val="DefaultParagraphFont"/>
    <w:link w:val="BalloonText"/>
    <w:uiPriority w:val="99"/>
    <w:semiHidden/>
    <w:rsid w:val="00DB4ACA"/>
    <w:rPr>
      <w:rFonts w:ascii="Tahoma" w:eastAsia="Times New Roman" w:hAnsi="Tahoma" w:cs="Tahoma"/>
      <w:sz w:val="16"/>
      <w:szCs w:val="16"/>
    </w:rPr>
  </w:style>
  <w:style w:type="paragraph" w:styleId="ListParagraph">
    <w:name w:val="List Paragraph"/>
    <w:basedOn w:val="Normal"/>
    <w:uiPriority w:val="34"/>
    <w:qFormat/>
    <w:rsid w:val="00AD7112"/>
    <w:pPr>
      <w:ind w:left="720"/>
      <w:contextualSpacing/>
    </w:pPr>
  </w:style>
  <w:style w:type="paragraph" w:styleId="PlainText">
    <w:name w:val="Plain Text"/>
    <w:basedOn w:val="Normal"/>
    <w:link w:val="PlainTextChar"/>
    <w:uiPriority w:val="99"/>
    <w:unhideWhenUsed/>
    <w:rsid w:val="00B71CFE"/>
    <w:pPr>
      <w:spacing w:before="100" w:beforeAutospacing="1" w:after="100" w:afterAutospacing="1"/>
    </w:pPr>
  </w:style>
  <w:style w:type="character" w:customStyle="1" w:styleId="PlainTextChar">
    <w:name w:val="Plain Text Char"/>
    <w:basedOn w:val="DefaultParagraphFont"/>
    <w:link w:val="PlainText"/>
    <w:uiPriority w:val="99"/>
    <w:rsid w:val="00B71CFE"/>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1CFE"/>
  </w:style>
</w:styles>
</file>

<file path=word/webSettings.xml><?xml version="1.0" encoding="utf-8"?>
<w:webSettings xmlns:r="http://schemas.openxmlformats.org/officeDocument/2006/relationships" xmlns:w="http://schemas.openxmlformats.org/wordprocessingml/2006/main">
  <w:divs>
    <w:div w:id="6558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4F8DF-B91E-4E58-BFB1-8581B060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10</cp:revision>
  <cp:lastPrinted>2015-03-07T01:16:00Z</cp:lastPrinted>
  <dcterms:created xsi:type="dcterms:W3CDTF">2015-03-06T19:04:00Z</dcterms:created>
  <dcterms:modified xsi:type="dcterms:W3CDTF">2015-03-07T01:22:00Z</dcterms:modified>
</cp:coreProperties>
</file>