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628"/>
        <w:gridCol w:w="4860"/>
        <w:gridCol w:w="2520"/>
      </w:tblGrid>
      <w:tr w:rsidR="00A83FDB" w:rsidTr="00E128CF">
        <w:trPr>
          <w:cantSplit/>
          <w:trHeight w:val="1680"/>
        </w:trPr>
        <w:tc>
          <w:tcPr>
            <w:tcW w:w="2628" w:type="dxa"/>
          </w:tcPr>
          <w:p w:rsidR="00A83FDB" w:rsidRDefault="00A83FDB" w:rsidP="002339ED">
            <w:pPr>
              <w:jc w:val="center"/>
              <w:rPr>
                <w:rFonts w:ascii="Arial" w:hAnsi="Arial"/>
                <w:b/>
                <w:sz w:val="18"/>
              </w:rPr>
            </w:pPr>
          </w:p>
        </w:tc>
        <w:tc>
          <w:tcPr>
            <w:tcW w:w="4860" w:type="dxa"/>
          </w:tcPr>
          <w:p w:rsidR="00A83FDB" w:rsidRDefault="00A83FDB" w:rsidP="002339ED">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A83FDB" w:rsidRDefault="00A83FDB" w:rsidP="002339ED">
            <w:pPr>
              <w:rPr>
                <w:sz w:val="18"/>
              </w:rPr>
            </w:pPr>
          </w:p>
          <w:p w:rsidR="00A83FDB" w:rsidRPr="00801058" w:rsidRDefault="00A83FDB" w:rsidP="002339ED">
            <w:pPr>
              <w:jc w:val="center"/>
              <w:rPr>
                <w:color w:val="000000"/>
                <w:sz w:val="28"/>
                <w:szCs w:val="28"/>
                <w:shd w:val="clear" w:color="auto" w:fill="FFFFFF"/>
              </w:rPr>
            </w:pPr>
            <w:r w:rsidRPr="00801058">
              <w:rPr>
                <w:b/>
                <w:bCs/>
                <w:color w:val="000000"/>
                <w:sz w:val="28"/>
                <w:szCs w:val="28"/>
                <w:shd w:val="clear" w:color="auto" w:fill="FFFFFF"/>
              </w:rPr>
              <w:t xml:space="preserve">Sherman Oaks Neighborhood Council </w:t>
            </w:r>
          </w:p>
          <w:p w:rsidR="00A83FDB" w:rsidRDefault="006721C1" w:rsidP="002339ED">
            <w:pPr>
              <w:jc w:val="center"/>
              <w:rPr>
                <w:b/>
                <w:bCs/>
                <w:color w:val="000000"/>
                <w:sz w:val="28"/>
                <w:szCs w:val="28"/>
                <w:shd w:val="clear" w:color="auto" w:fill="FFFFFF"/>
              </w:rPr>
            </w:pPr>
            <w:r>
              <w:rPr>
                <w:b/>
                <w:bCs/>
                <w:color w:val="000000"/>
                <w:sz w:val="28"/>
                <w:szCs w:val="28"/>
                <w:shd w:val="clear" w:color="auto" w:fill="FFFFFF"/>
              </w:rPr>
              <w:t xml:space="preserve">Monday November </w:t>
            </w:r>
            <w:r w:rsidR="00565640">
              <w:rPr>
                <w:b/>
                <w:bCs/>
                <w:color w:val="000000"/>
                <w:sz w:val="28"/>
                <w:szCs w:val="28"/>
                <w:shd w:val="clear" w:color="auto" w:fill="FFFFFF"/>
              </w:rPr>
              <w:t>4</w:t>
            </w:r>
            <w:r w:rsidR="00A83FDB" w:rsidRPr="00F374E3">
              <w:rPr>
                <w:b/>
                <w:bCs/>
                <w:color w:val="000000"/>
                <w:sz w:val="28"/>
                <w:szCs w:val="28"/>
                <w:shd w:val="clear" w:color="auto" w:fill="FFFFFF"/>
              </w:rPr>
              <w:t xml:space="preserve">, 2013 </w:t>
            </w:r>
          </w:p>
          <w:p w:rsidR="002339ED" w:rsidRPr="001C2C8D" w:rsidRDefault="000D7708" w:rsidP="000D7708">
            <w:pPr>
              <w:jc w:val="center"/>
              <w:rPr>
                <w:sz w:val="20"/>
                <w:szCs w:val="20"/>
              </w:rPr>
            </w:pPr>
            <w:r>
              <w:rPr>
                <w:b/>
                <w:bCs/>
                <w:color w:val="000000"/>
                <w:sz w:val="28"/>
                <w:szCs w:val="28"/>
                <w:shd w:val="clear" w:color="auto" w:fill="FFFFFF"/>
              </w:rPr>
              <w:t>Board Meeting</w:t>
            </w:r>
          </w:p>
        </w:tc>
        <w:tc>
          <w:tcPr>
            <w:tcW w:w="2520" w:type="dxa"/>
          </w:tcPr>
          <w:p w:rsidR="00A83FDB" w:rsidRDefault="00A83FDB" w:rsidP="002339ED">
            <w:pPr>
              <w:rPr>
                <w:rFonts w:ascii="Arial" w:hAnsi="Arial"/>
                <w:sz w:val="18"/>
              </w:rPr>
            </w:pPr>
          </w:p>
        </w:tc>
      </w:tr>
    </w:tbl>
    <w:p w:rsidR="00A83FDB" w:rsidRPr="00B343CD" w:rsidRDefault="00A83FDB" w:rsidP="00B343CD">
      <w:pPr>
        <w:pStyle w:val="NormalWeb"/>
        <w:spacing w:before="0" w:beforeAutospacing="0" w:after="0" w:afterAutospacing="0" w:line="276" w:lineRule="auto"/>
        <w:jc w:val="both"/>
        <w:rPr>
          <w:rFonts w:asciiTheme="minorHAnsi" w:hAnsiTheme="minorHAnsi" w:cs="Arial"/>
          <w:color w:val="000000"/>
          <w:sz w:val="22"/>
          <w:szCs w:val="22"/>
          <w:shd w:val="clear" w:color="auto" w:fill="FFFFFF"/>
        </w:rPr>
      </w:pPr>
    </w:p>
    <w:p w:rsidR="00A83FDB" w:rsidRPr="00B343CD" w:rsidRDefault="000D7708" w:rsidP="00B343CD">
      <w:pPr>
        <w:pStyle w:val="NormalWeb"/>
        <w:spacing w:before="0" w:beforeAutospacing="0" w:after="0" w:afterAutospacing="0" w:line="276" w:lineRule="auto"/>
        <w:jc w:val="center"/>
        <w:rPr>
          <w:rFonts w:asciiTheme="minorHAnsi" w:hAnsiTheme="minorHAnsi" w:cs="Times New Roman"/>
          <w:b/>
          <w:color w:val="000000"/>
          <w:sz w:val="36"/>
          <w:szCs w:val="22"/>
          <w:shd w:val="clear" w:color="auto" w:fill="FFFFFF"/>
        </w:rPr>
      </w:pPr>
      <w:r w:rsidRPr="00B343CD">
        <w:rPr>
          <w:rFonts w:asciiTheme="minorHAnsi" w:hAnsiTheme="minorHAnsi" w:cs="Times New Roman"/>
          <w:b/>
          <w:color w:val="000000"/>
          <w:sz w:val="36"/>
          <w:szCs w:val="22"/>
          <w:shd w:val="clear" w:color="auto" w:fill="FFFFFF"/>
        </w:rPr>
        <w:t>Minutes</w:t>
      </w:r>
    </w:p>
    <w:p w:rsidR="00A83FDB" w:rsidRPr="00B343CD" w:rsidRDefault="00A83FDB" w:rsidP="00B343CD">
      <w:pPr>
        <w:pStyle w:val="NormalWeb"/>
        <w:spacing w:before="0" w:beforeAutospacing="0" w:after="0" w:afterAutospacing="0" w:line="276" w:lineRule="auto"/>
        <w:rPr>
          <w:rFonts w:asciiTheme="minorHAnsi" w:hAnsiTheme="minorHAnsi" w:cs="Times New Roman"/>
          <w:b/>
          <w:color w:val="000000"/>
          <w:sz w:val="22"/>
          <w:szCs w:val="22"/>
          <w:shd w:val="clear" w:color="auto" w:fill="FFFFFF"/>
        </w:rPr>
      </w:pPr>
      <w:r w:rsidRPr="00B343CD">
        <w:rPr>
          <w:rFonts w:asciiTheme="minorHAnsi" w:hAnsiTheme="minorHAnsi" w:cs="Times New Roman"/>
          <w:b/>
          <w:color w:val="000000"/>
          <w:sz w:val="22"/>
          <w:szCs w:val="22"/>
          <w:shd w:val="clear" w:color="auto" w:fill="FFFFFF"/>
        </w:rPr>
        <w:t xml:space="preserve"> </w:t>
      </w:r>
    </w:p>
    <w:p w:rsidR="00A83FDB" w:rsidRPr="00B343CD" w:rsidRDefault="00973EDA" w:rsidP="00B343CD">
      <w:pPr>
        <w:pStyle w:val="NormalWeb"/>
        <w:numPr>
          <w:ilvl w:val="0"/>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Pr>
          <w:rFonts w:asciiTheme="minorHAnsi" w:hAnsiTheme="minorHAnsi" w:cs="Times New Roman"/>
          <w:color w:val="000000"/>
          <w:sz w:val="22"/>
          <w:szCs w:val="22"/>
          <w:shd w:val="clear" w:color="auto" w:fill="FFFFFF"/>
        </w:rPr>
        <w:t>The meeting was called to order</w:t>
      </w:r>
      <w:r w:rsidR="002339ED" w:rsidRPr="00B343CD">
        <w:rPr>
          <w:rFonts w:asciiTheme="minorHAnsi" w:hAnsiTheme="minorHAnsi" w:cs="Times New Roman"/>
          <w:color w:val="000000"/>
          <w:sz w:val="22"/>
          <w:szCs w:val="22"/>
          <w:shd w:val="clear" w:color="auto" w:fill="FFFFFF"/>
        </w:rPr>
        <w:t xml:space="preserve"> by </w:t>
      </w:r>
      <w:r w:rsidR="000D7708" w:rsidRPr="00B343CD">
        <w:rPr>
          <w:rFonts w:asciiTheme="minorHAnsi" w:hAnsiTheme="minorHAnsi" w:cs="Times New Roman"/>
          <w:color w:val="000000"/>
          <w:sz w:val="22"/>
          <w:szCs w:val="22"/>
          <w:shd w:val="clear" w:color="auto" w:fill="FFFFFF"/>
        </w:rPr>
        <w:t>President</w:t>
      </w:r>
      <w:r w:rsidR="00A83FDB" w:rsidRPr="00B343CD">
        <w:rPr>
          <w:rFonts w:asciiTheme="minorHAnsi" w:hAnsiTheme="minorHAnsi" w:cs="Times New Roman"/>
          <w:color w:val="000000"/>
          <w:sz w:val="22"/>
          <w:szCs w:val="22"/>
          <w:shd w:val="clear" w:color="auto" w:fill="FFFFFF"/>
        </w:rPr>
        <w:t xml:space="preserve"> Jill Banks Barad </w:t>
      </w:r>
      <w:r w:rsidR="006721C1">
        <w:rPr>
          <w:rFonts w:asciiTheme="minorHAnsi" w:hAnsiTheme="minorHAnsi" w:cs="Times New Roman"/>
          <w:color w:val="000000"/>
          <w:sz w:val="22"/>
          <w:szCs w:val="22"/>
          <w:shd w:val="clear" w:color="auto" w:fill="FFFFFF"/>
        </w:rPr>
        <w:t>at 6:4</w:t>
      </w:r>
      <w:r w:rsidR="002339ED" w:rsidRPr="00B343CD">
        <w:rPr>
          <w:rFonts w:asciiTheme="minorHAnsi" w:hAnsiTheme="minorHAnsi" w:cs="Times New Roman"/>
          <w:color w:val="000000"/>
          <w:sz w:val="22"/>
          <w:szCs w:val="22"/>
          <w:shd w:val="clear" w:color="auto" w:fill="FFFFFF"/>
        </w:rPr>
        <w:t>0 pm.</w:t>
      </w:r>
    </w:p>
    <w:p w:rsidR="000D7708" w:rsidRPr="00B343CD" w:rsidRDefault="000D7708" w:rsidP="00B343CD">
      <w:pPr>
        <w:pStyle w:val="NormalWeb"/>
        <w:spacing w:before="0" w:beforeAutospacing="0" w:after="0" w:afterAutospacing="0" w:line="276" w:lineRule="auto"/>
        <w:ind w:left="360"/>
        <w:rPr>
          <w:rFonts w:asciiTheme="minorHAnsi" w:hAnsiTheme="minorHAnsi" w:cs="Times New Roman"/>
          <w:color w:val="000000"/>
          <w:sz w:val="22"/>
          <w:szCs w:val="22"/>
          <w:shd w:val="clear" w:color="auto" w:fill="FFFFFF"/>
        </w:rPr>
      </w:pPr>
    </w:p>
    <w:p w:rsidR="00A83FDB" w:rsidRPr="00B343CD" w:rsidRDefault="00A83FDB" w:rsidP="00B343CD">
      <w:pPr>
        <w:pStyle w:val="NormalWeb"/>
        <w:numPr>
          <w:ilvl w:val="0"/>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Roll call</w:t>
      </w:r>
    </w:p>
    <w:p w:rsidR="002339ED" w:rsidRPr="00B343CD" w:rsidRDefault="002339ED" w:rsidP="00862668">
      <w:pPr>
        <w:pStyle w:val="NormalWeb"/>
        <w:spacing w:before="0" w:beforeAutospacing="0" w:after="0" w:afterAutospacing="0" w:line="276" w:lineRule="auto"/>
        <w:ind w:left="720"/>
        <w:rPr>
          <w:rFonts w:asciiTheme="minorHAnsi" w:hAnsiTheme="minorHAnsi" w:cstheme="minorHAnsi"/>
          <w:sz w:val="22"/>
          <w:szCs w:val="22"/>
          <w:shd w:val="clear" w:color="auto" w:fill="FFFFFF"/>
        </w:rPr>
      </w:pPr>
      <w:r w:rsidRPr="00B343CD">
        <w:rPr>
          <w:rFonts w:asciiTheme="minorHAnsi" w:hAnsiTheme="minorHAnsi" w:cstheme="minorHAnsi"/>
          <w:sz w:val="22"/>
          <w:szCs w:val="22"/>
          <w:shd w:val="clear" w:color="auto" w:fill="FFFFFF"/>
        </w:rPr>
        <w:t xml:space="preserve">Present:  Banks Barad, </w:t>
      </w:r>
      <w:r w:rsidR="006721C1">
        <w:rPr>
          <w:rFonts w:asciiTheme="minorHAnsi" w:hAnsiTheme="minorHAnsi" w:cstheme="minorHAnsi"/>
          <w:sz w:val="22"/>
          <w:szCs w:val="22"/>
          <w:shd w:val="clear" w:color="auto" w:fill="FFFFFF"/>
        </w:rPr>
        <w:t xml:space="preserve">Bartley, </w:t>
      </w:r>
      <w:proofErr w:type="spellStart"/>
      <w:r w:rsidR="00565640" w:rsidRPr="00B343CD">
        <w:rPr>
          <w:rFonts w:asciiTheme="minorHAnsi" w:hAnsiTheme="minorHAnsi" w:cstheme="minorHAnsi"/>
          <w:sz w:val="22"/>
          <w:szCs w:val="22"/>
          <w:shd w:val="clear" w:color="auto" w:fill="FFFFFF"/>
        </w:rPr>
        <w:t>Beeber</w:t>
      </w:r>
      <w:proofErr w:type="spellEnd"/>
      <w:r w:rsidR="00565640" w:rsidRPr="00B343CD">
        <w:rPr>
          <w:rFonts w:asciiTheme="minorHAnsi" w:hAnsiTheme="minorHAnsi" w:cstheme="minorHAnsi"/>
          <w:sz w:val="22"/>
          <w:szCs w:val="22"/>
          <w:shd w:val="clear" w:color="auto" w:fill="FFFFFF"/>
        </w:rPr>
        <w:t>,</w:t>
      </w:r>
      <w:r w:rsidRPr="00B343CD">
        <w:rPr>
          <w:rFonts w:asciiTheme="minorHAnsi" w:hAnsiTheme="minorHAnsi" w:cstheme="minorHAnsi"/>
          <w:sz w:val="22"/>
          <w:szCs w:val="22"/>
          <w:shd w:val="clear" w:color="auto" w:fill="FFFFFF"/>
        </w:rPr>
        <w:t xml:space="preserve"> </w:t>
      </w:r>
      <w:r w:rsidR="006721C1">
        <w:rPr>
          <w:rFonts w:asciiTheme="minorHAnsi" w:hAnsiTheme="minorHAnsi" w:cstheme="minorHAnsi"/>
          <w:sz w:val="22"/>
          <w:szCs w:val="22"/>
          <w:shd w:val="clear" w:color="auto" w:fill="FFFFFF"/>
        </w:rPr>
        <w:t>Brooks</w:t>
      </w:r>
      <w:r w:rsidRPr="00B343CD">
        <w:rPr>
          <w:rFonts w:asciiTheme="minorHAnsi" w:hAnsiTheme="minorHAnsi" w:cstheme="minorHAnsi"/>
          <w:sz w:val="22"/>
          <w:szCs w:val="22"/>
          <w:shd w:val="clear" w:color="auto" w:fill="FFFFFF"/>
        </w:rPr>
        <w:t xml:space="preserve">, </w:t>
      </w:r>
      <w:proofErr w:type="spellStart"/>
      <w:r w:rsidRPr="00B343CD">
        <w:rPr>
          <w:rFonts w:asciiTheme="minorHAnsi" w:hAnsiTheme="minorHAnsi" w:cstheme="minorHAnsi"/>
          <w:sz w:val="22"/>
          <w:szCs w:val="22"/>
          <w:shd w:val="clear" w:color="auto" w:fill="FFFFFF"/>
        </w:rPr>
        <w:t>Casavan</w:t>
      </w:r>
      <w:proofErr w:type="spellEnd"/>
      <w:r w:rsidRPr="00B343CD">
        <w:rPr>
          <w:rFonts w:asciiTheme="minorHAnsi" w:hAnsiTheme="minorHAnsi" w:cstheme="minorHAnsi"/>
          <w:sz w:val="22"/>
          <w:szCs w:val="22"/>
          <w:shd w:val="clear" w:color="auto" w:fill="FFFFFF"/>
        </w:rPr>
        <w:t xml:space="preserve">, </w:t>
      </w:r>
      <w:proofErr w:type="spellStart"/>
      <w:r w:rsidRPr="00B343CD">
        <w:rPr>
          <w:rFonts w:asciiTheme="minorHAnsi" w:hAnsiTheme="minorHAnsi" w:cstheme="minorHAnsi"/>
          <w:sz w:val="22"/>
          <w:szCs w:val="22"/>
          <w:shd w:val="clear" w:color="auto" w:fill="FFFFFF"/>
        </w:rPr>
        <w:t>Gervais</w:t>
      </w:r>
      <w:proofErr w:type="spellEnd"/>
      <w:r w:rsidRPr="00B343CD">
        <w:rPr>
          <w:rFonts w:asciiTheme="minorHAnsi" w:hAnsiTheme="minorHAnsi" w:cstheme="minorHAnsi"/>
          <w:sz w:val="22"/>
          <w:szCs w:val="22"/>
          <w:shd w:val="clear" w:color="auto" w:fill="FFFFFF"/>
        </w:rPr>
        <w:t xml:space="preserve">, </w:t>
      </w:r>
      <w:proofErr w:type="spellStart"/>
      <w:r w:rsidRPr="00B343CD">
        <w:rPr>
          <w:rFonts w:asciiTheme="minorHAnsi" w:hAnsiTheme="minorHAnsi" w:cstheme="minorHAnsi"/>
          <w:sz w:val="22"/>
          <w:szCs w:val="22"/>
          <w:shd w:val="clear" w:color="auto" w:fill="FFFFFF"/>
        </w:rPr>
        <w:t>Kalban</w:t>
      </w:r>
      <w:proofErr w:type="spellEnd"/>
      <w:r w:rsidRPr="00B343CD">
        <w:rPr>
          <w:rFonts w:asciiTheme="minorHAnsi" w:hAnsiTheme="minorHAnsi" w:cstheme="minorHAnsi"/>
          <w:sz w:val="22"/>
          <w:szCs w:val="22"/>
          <w:shd w:val="clear" w:color="auto" w:fill="FFFFFF"/>
        </w:rPr>
        <w:t xml:space="preserve">, </w:t>
      </w:r>
      <w:proofErr w:type="spellStart"/>
      <w:r w:rsidR="00565640" w:rsidRPr="00B343CD">
        <w:rPr>
          <w:rFonts w:asciiTheme="minorHAnsi" w:hAnsiTheme="minorHAnsi" w:cstheme="minorHAnsi"/>
          <w:sz w:val="22"/>
          <w:szCs w:val="22"/>
          <w:shd w:val="clear" w:color="auto" w:fill="FFFFFF"/>
        </w:rPr>
        <w:t>Katchen</w:t>
      </w:r>
      <w:proofErr w:type="spellEnd"/>
      <w:r w:rsidR="00565640" w:rsidRPr="00B343CD">
        <w:rPr>
          <w:rFonts w:asciiTheme="minorHAnsi" w:hAnsiTheme="minorHAnsi" w:cstheme="minorHAnsi"/>
          <w:sz w:val="22"/>
          <w:szCs w:val="22"/>
          <w:shd w:val="clear" w:color="auto" w:fill="FFFFFF"/>
        </w:rPr>
        <w:t xml:space="preserve">, </w:t>
      </w:r>
      <w:r w:rsidR="006721C1">
        <w:rPr>
          <w:rFonts w:asciiTheme="minorHAnsi" w:hAnsiTheme="minorHAnsi" w:cstheme="minorHAnsi"/>
          <w:sz w:val="22"/>
          <w:szCs w:val="22"/>
          <w:shd w:val="clear" w:color="auto" w:fill="FFFFFF"/>
        </w:rPr>
        <w:t xml:space="preserve">Lax, </w:t>
      </w:r>
      <w:proofErr w:type="spellStart"/>
      <w:r w:rsidR="00565640" w:rsidRPr="00B343CD">
        <w:rPr>
          <w:rFonts w:asciiTheme="minorHAnsi" w:hAnsiTheme="minorHAnsi" w:cstheme="minorHAnsi"/>
          <w:sz w:val="22"/>
          <w:szCs w:val="22"/>
          <w:shd w:val="clear" w:color="auto" w:fill="FFFFFF"/>
        </w:rPr>
        <w:t>Marciniak</w:t>
      </w:r>
      <w:proofErr w:type="spellEnd"/>
      <w:r w:rsidR="00565640" w:rsidRPr="00B343CD">
        <w:rPr>
          <w:rFonts w:asciiTheme="minorHAnsi" w:hAnsiTheme="minorHAnsi" w:cstheme="minorHAnsi"/>
          <w:sz w:val="22"/>
          <w:szCs w:val="22"/>
          <w:shd w:val="clear" w:color="auto" w:fill="FFFFFF"/>
        </w:rPr>
        <w:t>,</w:t>
      </w:r>
      <w:r w:rsidR="006721C1">
        <w:rPr>
          <w:rFonts w:asciiTheme="minorHAnsi" w:hAnsiTheme="minorHAnsi" w:cstheme="minorHAnsi"/>
          <w:sz w:val="22"/>
          <w:szCs w:val="22"/>
          <w:shd w:val="clear" w:color="auto" w:fill="FFFFFF"/>
        </w:rPr>
        <w:t xml:space="preserve"> </w:t>
      </w:r>
      <w:proofErr w:type="spellStart"/>
      <w:r w:rsidR="006721C1">
        <w:rPr>
          <w:rFonts w:asciiTheme="minorHAnsi" w:hAnsiTheme="minorHAnsi" w:cstheme="minorHAnsi"/>
          <w:sz w:val="22"/>
          <w:szCs w:val="22"/>
          <w:shd w:val="clear" w:color="auto" w:fill="FFFFFF"/>
        </w:rPr>
        <w:t>Plotkin</w:t>
      </w:r>
      <w:proofErr w:type="spellEnd"/>
      <w:r w:rsidR="006721C1">
        <w:rPr>
          <w:rFonts w:asciiTheme="minorHAnsi" w:hAnsiTheme="minorHAnsi" w:cstheme="minorHAnsi"/>
          <w:sz w:val="22"/>
          <w:szCs w:val="22"/>
          <w:shd w:val="clear" w:color="auto" w:fill="FFFFFF"/>
        </w:rPr>
        <w:t>,</w:t>
      </w:r>
      <w:r w:rsidR="00862668">
        <w:rPr>
          <w:rFonts w:asciiTheme="minorHAnsi" w:hAnsiTheme="minorHAnsi" w:cstheme="minorHAnsi"/>
          <w:sz w:val="22"/>
          <w:szCs w:val="22"/>
          <w:shd w:val="clear" w:color="auto" w:fill="FFFFFF"/>
        </w:rPr>
        <w:t xml:space="preserve"> </w:t>
      </w:r>
      <w:proofErr w:type="spellStart"/>
      <w:r w:rsidR="00862668">
        <w:rPr>
          <w:rFonts w:asciiTheme="minorHAnsi" w:hAnsiTheme="minorHAnsi" w:cstheme="minorHAnsi"/>
          <w:sz w:val="22"/>
          <w:szCs w:val="22"/>
          <w:shd w:val="clear" w:color="auto" w:fill="FFFFFF"/>
        </w:rPr>
        <w:t>Revord</w:t>
      </w:r>
      <w:proofErr w:type="spellEnd"/>
      <w:r w:rsidR="00862668">
        <w:rPr>
          <w:rFonts w:asciiTheme="minorHAnsi" w:hAnsiTheme="minorHAnsi" w:cstheme="minorHAnsi"/>
          <w:sz w:val="22"/>
          <w:szCs w:val="22"/>
          <w:shd w:val="clear" w:color="auto" w:fill="FFFFFF"/>
        </w:rPr>
        <w:t>,</w:t>
      </w:r>
      <w:r w:rsidR="006721C1">
        <w:rPr>
          <w:rFonts w:asciiTheme="minorHAnsi" w:hAnsiTheme="minorHAnsi" w:cstheme="minorHAnsi"/>
          <w:sz w:val="22"/>
          <w:szCs w:val="22"/>
          <w:shd w:val="clear" w:color="auto" w:fill="FFFFFF"/>
        </w:rPr>
        <w:t xml:space="preserve"> </w:t>
      </w:r>
      <w:proofErr w:type="spellStart"/>
      <w:r w:rsidR="006721C1">
        <w:rPr>
          <w:rFonts w:asciiTheme="minorHAnsi" w:hAnsiTheme="minorHAnsi" w:cstheme="minorHAnsi"/>
          <w:sz w:val="22"/>
          <w:szCs w:val="22"/>
          <w:shd w:val="clear" w:color="auto" w:fill="FFFFFF"/>
        </w:rPr>
        <w:t>Roden</w:t>
      </w:r>
      <w:proofErr w:type="spellEnd"/>
      <w:r w:rsidRPr="00B343CD">
        <w:rPr>
          <w:rFonts w:asciiTheme="minorHAnsi" w:hAnsiTheme="minorHAnsi" w:cstheme="minorHAnsi"/>
          <w:sz w:val="22"/>
          <w:szCs w:val="22"/>
          <w:shd w:val="clear" w:color="auto" w:fill="FFFFFF"/>
        </w:rPr>
        <w:t>.</w:t>
      </w:r>
    </w:p>
    <w:p w:rsidR="002339ED" w:rsidRPr="00B343CD" w:rsidRDefault="002339ED" w:rsidP="00C8170A">
      <w:pPr>
        <w:pStyle w:val="NormalWeb"/>
        <w:spacing w:before="0" w:beforeAutospacing="0" w:after="0" w:afterAutospacing="0" w:line="276" w:lineRule="auto"/>
        <w:ind w:firstLine="720"/>
        <w:rPr>
          <w:rFonts w:asciiTheme="minorHAnsi" w:hAnsiTheme="minorHAnsi" w:cstheme="minorHAnsi"/>
          <w:color w:val="2E74B5" w:themeColor="accent1" w:themeShade="BF"/>
          <w:sz w:val="22"/>
          <w:szCs w:val="22"/>
          <w:shd w:val="clear" w:color="auto" w:fill="FFFFFF"/>
        </w:rPr>
      </w:pPr>
      <w:r w:rsidRPr="00B343CD">
        <w:rPr>
          <w:rFonts w:asciiTheme="minorHAnsi" w:hAnsiTheme="minorHAnsi" w:cstheme="minorHAnsi"/>
          <w:sz w:val="22"/>
          <w:szCs w:val="22"/>
          <w:shd w:val="clear" w:color="auto" w:fill="FFFFFF"/>
        </w:rPr>
        <w:t xml:space="preserve">Absent: </w:t>
      </w:r>
      <w:proofErr w:type="spellStart"/>
      <w:r w:rsidR="006721C1">
        <w:rPr>
          <w:rFonts w:asciiTheme="minorHAnsi" w:hAnsiTheme="minorHAnsi" w:cstheme="minorHAnsi"/>
          <w:sz w:val="22"/>
          <w:szCs w:val="22"/>
          <w:shd w:val="clear" w:color="auto" w:fill="FFFFFF"/>
        </w:rPr>
        <w:t>Calne</w:t>
      </w:r>
      <w:proofErr w:type="spellEnd"/>
      <w:r w:rsidR="006721C1">
        <w:rPr>
          <w:rFonts w:asciiTheme="minorHAnsi" w:hAnsiTheme="minorHAnsi" w:cstheme="minorHAnsi"/>
          <w:sz w:val="22"/>
          <w:szCs w:val="22"/>
          <w:shd w:val="clear" w:color="auto" w:fill="FFFFFF"/>
        </w:rPr>
        <w:t>,</w:t>
      </w:r>
      <w:r w:rsidR="00565640" w:rsidRPr="00B343CD">
        <w:rPr>
          <w:rFonts w:asciiTheme="minorHAnsi" w:hAnsiTheme="minorHAnsi" w:cstheme="minorHAnsi"/>
          <w:sz w:val="22"/>
          <w:szCs w:val="22"/>
          <w:shd w:val="clear" w:color="auto" w:fill="FFFFFF"/>
        </w:rPr>
        <w:t xml:space="preserve"> </w:t>
      </w:r>
      <w:proofErr w:type="spellStart"/>
      <w:r w:rsidRPr="00B343CD">
        <w:rPr>
          <w:rFonts w:asciiTheme="minorHAnsi" w:hAnsiTheme="minorHAnsi" w:cstheme="minorHAnsi"/>
          <w:sz w:val="22"/>
          <w:szCs w:val="22"/>
          <w:shd w:val="clear" w:color="auto" w:fill="FFFFFF"/>
        </w:rPr>
        <w:t>Ebenstein</w:t>
      </w:r>
      <w:proofErr w:type="spellEnd"/>
      <w:r w:rsidRPr="00B343CD">
        <w:rPr>
          <w:rFonts w:asciiTheme="minorHAnsi" w:hAnsiTheme="minorHAnsi" w:cstheme="minorHAnsi"/>
          <w:sz w:val="22"/>
          <w:szCs w:val="22"/>
          <w:shd w:val="clear" w:color="auto" w:fill="FFFFFF"/>
        </w:rPr>
        <w:t xml:space="preserve">, </w:t>
      </w:r>
      <w:r w:rsidR="00862668">
        <w:rPr>
          <w:rFonts w:asciiTheme="minorHAnsi" w:hAnsiTheme="minorHAnsi" w:cstheme="minorHAnsi"/>
          <w:sz w:val="22"/>
          <w:szCs w:val="22"/>
          <w:shd w:val="clear" w:color="auto" w:fill="FFFFFF"/>
        </w:rPr>
        <w:t>Preston</w:t>
      </w:r>
      <w:r w:rsidR="006721C1">
        <w:rPr>
          <w:rFonts w:asciiTheme="minorHAnsi" w:hAnsiTheme="minorHAnsi" w:cstheme="minorHAnsi"/>
          <w:sz w:val="22"/>
          <w:szCs w:val="22"/>
          <w:shd w:val="clear" w:color="auto" w:fill="FFFFFF"/>
        </w:rPr>
        <w:t>, Ziff</w:t>
      </w:r>
    </w:p>
    <w:p w:rsidR="002339ED" w:rsidRPr="00B343CD" w:rsidRDefault="002339ED" w:rsidP="00B343CD">
      <w:pPr>
        <w:pStyle w:val="NormalWeb"/>
        <w:spacing w:before="0" w:beforeAutospacing="0" w:after="0" w:afterAutospacing="0" w:line="276" w:lineRule="auto"/>
        <w:rPr>
          <w:rFonts w:asciiTheme="minorHAnsi" w:hAnsiTheme="minorHAnsi" w:cs="Times New Roman"/>
          <w:color w:val="000000"/>
          <w:sz w:val="22"/>
          <w:szCs w:val="22"/>
          <w:shd w:val="clear" w:color="auto" w:fill="FFFFFF"/>
        </w:rPr>
      </w:pPr>
    </w:p>
    <w:p w:rsidR="00A83FDB" w:rsidRPr="00B343CD" w:rsidRDefault="002339ED" w:rsidP="00B343CD">
      <w:pPr>
        <w:pStyle w:val="NormalWeb"/>
        <w:numPr>
          <w:ilvl w:val="0"/>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The minutes of t</w:t>
      </w:r>
      <w:r w:rsidR="00565640" w:rsidRPr="00B343CD">
        <w:rPr>
          <w:rFonts w:asciiTheme="minorHAnsi" w:hAnsiTheme="minorHAnsi" w:cs="Times New Roman"/>
          <w:color w:val="000000"/>
          <w:sz w:val="22"/>
          <w:szCs w:val="22"/>
          <w:shd w:val="clear" w:color="auto" w:fill="FFFFFF"/>
        </w:rPr>
        <w:t>he S</w:t>
      </w:r>
      <w:r w:rsidR="006721C1">
        <w:rPr>
          <w:rFonts w:asciiTheme="minorHAnsi" w:hAnsiTheme="minorHAnsi" w:cs="Times New Roman"/>
          <w:color w:val="000000"/>
          <w:sz w:val="22"/>
          <w:szCs w:val="22"/>
          <w:shd w:val="clear" w:color="auto" w:fill="FFFFFF"/>
        </w:rPr>
        <w:t>ONC Board meeting of October 14</w:t>
      </w:r>
      <w:r w:rsidR="00A83FDB" w:rsidRPr="00B343CD">
        <w:rPr>
          <w:rFonts w:asciiTheme="minorHAnsi" w:hAnsiTheme="minorHAnsi" w:cs="Times New Roman"/>
          <w:color w:val="000000"/>
          <w:sz w:val="22"/>
          <w:szCs w:val="22"/>
          <w:shd w:val="clear" w:color="auto" w:fill="FFFFFF"/>
        </w:rPr>
        <w:t>, 2013</w:t>
      </w:r>
      <w:r w:rsidRPr="00B343CD">
        <w:rPr>
          <w:rFonts w:asciiTheme="minorHAnsi" w:hAnsiTheme="minorHAnsi" w:cs="Times New Roman"/>
          <w:color w:val="000000"/>
          <w:sz w:val="22"/>
          <w:szCs w:val="22"/>
          <w:shd w:val="clear" w:color="auto" w:fill="FFFFFF"/>
        </w:rPr>
        <w:t xml:space="preserve"> were approved</w:t>
      </w:r>
      <w:r w:rsidR="00565640" w:rsidRPr="00B343CD">
        <w:rPr>
          <w:rFonts w:asciiTheme="minorHAnsi" w:hAnsiTheme="minorHAnsi" w:cs="Times New Roman"/>
          <w:color w:val="000000"/>
          <w:sz w:val="22"/>
          <w:szCs w:val="22"/>
          <w:shd w:val="clear" w:color="auto" w:fill="FFFFFF"/>
        </w:rPr>
        <w:t>.</w:t>
      </w:r>
      <w:r w:rsidRPr="00B343CD">
        <w:rPr>
          <w:rFonts w:asciiTheme="minorHAnsi" w:hAnsiTheme="minorHAnsi" w:cs="Times New Roman"/>
          <w:color w:val="000000"/>
          <w:sz w:val="22"/>
          <w:szCs w:val="22"/>
          <w:shd w:val="clear" w:color="auto" w:fill="FFFFFF"/>
        </w:rPr>
        <w:t xml:space="preserve"> </w:t>
      </w:r>
    </w:p>
    <w:p w:rsidR="002339ED" w:rsidRPr="00B343CD" w:rsidRDefault="002339ED" w:rsidP="00B343CD">
      <w:pPr>
        <w:pStyle w:val="NormalWeb"/>
        <w:spacing w:before="0" w:beforeAutospacing="0" w:after="0" w:afterAutospacing="0" w:line="276" w:lineRule="auto"/>
        <w:ind w:left="720"/>
        <w:rPr>
          <w:rFonts w:asciiTheme="minorHAnsi" w:hAnsiTheme="minorHAnsi" w:cs="Times New Roman"/>
          <w:color w:val="000000"/>
          <w:sz w:val="22"/>
          <w:szCs w:val="22"/>
          <w:shd w:val="clear" w:color="auto" w:fill="FFFFFF"/>
        </w:rPr>
      </w:pPr>
    </w:p>
    <w:p w:rsidR="00565640" w:rsidRPr="00C8170A" w:rsidRDefault="00A83FDB" w:rsidP="00B343CD">
      <w:pPr>
        <w:pStyle w:val="NormalWeb"/>
        <w:numPr>
          <w:ilvl w:val="0"/>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Introduction of elected officials, staff, LAPD Senior Le</w:t>
      </w:r>
      <w:r w:rsidR="000D7708" w:rsidRPr="00B343CD">
        <w:rPr>
          <w:rFonts w:asciiTheme="minorHAnsi" w:hAnsiTheme="minorHAnsi" w:cs="Times New Roman"/>
          <w:color w:val="000000"/>
          <w:sz w:val="22"/>
          <w:szCs w:val="22"/>
          <w:shd w:val="clear" w:color="auto" w:fill="FFFFFF"/>
        </w:rPr>
        <w:t>ad Officers.</w:t>
      </w:r>
    </w:p>
    <w:p w:rsidR="006721C1" w:rsidRDefault="006721C1" w:rsidP="00B343CD">
      <w:pPr>
        <w:pStyle w:val="NormalWeb"/>
        <w:numPr>
          <w:ilvl w:val="1"/>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Pr>
          <w:rFonts w:asciiTheme="minorHAnsi" w:hAnsiTheme="minorHAnsi" w:cs="Times New Roman"/>
          <w:color w:val="000000"/>
          <w:sz w:val="22"/>
          <w:szCs w:val="22"/>
          <w:shd w:val="clear" w:color="auto" w:fill="FFFFFF"/>
        </w:rPr>
        <w:t xml:space="preserve">Speakers </w:t>
      </w:r>
    </w:p>
    <w:p w:rsidR="006721C1" w:rsidRDefault="00801058" w:rsidP="006721C1">
      <w:pPr>
        <w:pStyle w:val="NormalWeb"/>
        <w:numPr>
          <w:ilvl w:val="2"/>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Pr>
          <w:rFonts w:asciiTheme="minorHAnsi" w:hAnsiTheme="minorHAnsi" w:cs="Times New Roman"/>
          <w:color w:val="000000"/>
          <w:sz w:val="22"/>
          <w:szCs w:val="22"/>
          <w:shd w:val="clear" w:color="auto" w:fill="FFFFFF"/>
        </w:rPr>
        <w:t>Mind</w:t>
      </w:r>
      <w:r w:rsidR="006721C1">
        <w:rPr>
          <w:rFonts w:asciiTheme="minorHAnsi" w:hAnsiTheme="minorHAnsi" w:cs="Times New Roman"/>
          <w:color w:val="000000"/>
          <w:sz w:val="22"/>
          <w:szCs w:val="22"/>
          <w:shd w:val="clear" w:color="auto" w:fill="FFFFFF"/>
        </w:rPr>
        <w:t xml:space="preserve">y Lake, </w:t>
      </w:r>
      <w:r>
        <w:rPr>
          <w:rFonts w:asciiTheme="minorHAnsi" w:hAnsiTheme="minorHAnsi" w:cs="Times New Roman"/>
          <w:color w:val="000000"/>
          <w:sz w:val="22"/>
          <w:szCs w:val="22"/>
          <w:shd w:val="clear" w:color="auto" w:fill="FFFFFF"/>
        </w:rPr>
        <w:t>deputy</w:t>
      </w:r>
      <w:r w:rsidR="006721C1">
        <w:rPr>
          <w:rFonts w:asciiTheme="minorHAnsi" w:hAnsiTheme="minorHAnsi" w:cs="Times New Roman"/>
          <w:color w:val="000000"/>
          <w:sz w:val="22"/>
          <w:szCs w:val="22"/>
          <w:shd w:val="clear" w:color="auto" w:fill="FFFFFF"/>
        </w:rPr>
        <w:t xml:space="preserve"> Assembly Member </w:t>
      </w:r>
      <w:proofErr w:type="spellStart"/>
      <w:r w:rsidR="006721C1">
        <w:rPr>
          <w:rFonts w:asciiTheme="minorHAnsi" w:hAnsiTheme="minorHAnsi" w:cs="Times New Roman"/>
          <w:color w:val="000000"/>
          <w:sz w:val="22"/>
          <w:szCs w:val="22"/>
          <w:shd w:val="clear" w:color="auto" w:fill="FFFFFF"/>
        </w:rPr>
        <w:t>Nazarian</w:t>
      </w:r>
      <w:proofErr w:type="spellEnd"/>
      <w:r w:rsidR="006721C1">
        <w:rPr>
          <w:rFonts w:asciiTheme="minorHAnsi" w:hAnsiTheme="minorHAnsi" w:cs="Times New Roman"/>
          <w:color w:val="000000"/>
          <w:sz w:val="22"/>
          <w:szCs w:val="22"/>
          <w:shd w:val="clear" w:color="auto" w:fill="FFFFFF"/>
        </w:rPr>
        <w:t xml:space="preserve">, </w:t>
      </w:r>
    </w:p>
    <w:p w:rsidR="006721C1" w:rsidRDefault="006721C1" w:rsidP="006721C1">
      <w:pPr>
        <w:pStyle w:val="NormalWeb"/>
        <w:numPr>
          <w:ilvl w:val="2"/>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Pr>
          <w:rFonts w:asciiTheme="minorHAnsi" w:hAnsiTheme="minorHAnsi" w:cs="Times New Roman"/>
          <w:color w:val="000000"/>
          <w:sz w:val="22"/>
          <w:szCs w:val="22"/>
          <w:shd w:val="clear" w:color="auto" w:fill="FFFFFF"/>
        </w:rPr>
        <w:t xml:space="preserve">Tommy Newman, </w:t>
      </w:r>
      <w:r w:rsidR="00801058">
        <w:rPr>
          <w:rFonts w:asciiTheme="minorHAnsi" w:hAnsiTheme="minorHAnsi" w:cs="Times New Roman"/>
          <w:color w:val="000000"/>
          <w:sz w:val="22"/>
          <w:szCs w:val="22"/>
          <w:shd w:val="clear" w:color="auto" w:fill="FFFFFF"/>
        </w:rPr>
        <w:t>deputy,</w:t>
      </w:r>
      <w:r>
        <w:rPr>
          <w:rFonts w:asciiTheme="minorHAnsi" w:hAnsiTheme="minorHAnsi" w:cs="Times New Roman"/>
          <w:color w:val="000000"/>
          <w:sz w:val="22"/>
          <w:szCs w:val="22"/>
          <w:shd w:val="clear" w:color="auto" w:fill="FFFFFF"/>
        </w:rPr>
        <w:t xml:space="preserve"> Councilmember </w:t>
      </w:r>
      <w:proofErr w:type="spellStart"/>
      <w:r>
        <w:rPr>
          <w:rFonts w:asciiTheme="minorHAnsi" w:hAnsiTheme="minorHAnsi" w:cs="Times New Roman"/>
          <w:color w:val="000000"/>
          <w:sz w:val="22"/>
          <w:szCs w:val="22"/>
          <w:shd w:val="clear" w:color="auto" w:fill="FFFFFF"/>
        </w:rPr>
        <w:t>LaBonge</w:t>
      </w:r>
      <w:proofErr w:type="spellEnd"/>
    </w:p>
    <w:p w:rsidR="006721C1" w:rsidRDefault="006721C1" w:rsidP="006721C1">
      <w:pPr>
        <w:pStyle w:val="NormalWeb"/>
        <w:numPr>
          <w:ilvl w:val="2"/>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Pr>
          <w:rFonts w:asciiTheme="minorHAnsi" w:hAnsiTheme="minorHAnsi" w:cs="Times New Roman"/>
          <w:color w:val="000000"/>
          <w:sz w:val="22"/>
          <w:szCs w:val="22"/>
          <w:shd w:val="clear" w:color="auto" w:fill="FFFFFF"/>
        </w:rPr>
        <w:t>Lydia Grant</w:t>
      </w:r>
      <w:proofErr w:type="gramStart"/>
      <w:r>
        <w:rPr>
          <w:rFonts w:asciiTheme="minorHAnsi" w:hAnsiTheme="minorHAnsi" w:cs="Times New Roman"/>
          <w:color w:val="000000"/>
          <w:sz w:val="22"/>
          <w:szCs w:val="22"/>
          <w:shd w:val="clear" w:color="auto" w:fill="FFFFFF"/>
        </w:rPr>
        <w:t>,  Board</w:t>
      </w:r>
      <w:proofErr w:type="gramEnd"/>
      <w:r>
        <w:rPr>
          <w:rFonts w:asciiTheme="minorHAnsi" w:hAnsiTheme="minorHAnsi" w:cs="Times New Roman"/>
          <w:color w:val="000000"/>
          <w:sz w:val="22"/>
          <w:szCs w:val="22"/>
          <w:shd w:val="clear" w:color="auto" w:fill="FFFFFF"/>
        </w:rPr>
        <w:t xml:space="preserve"> of </w:t>
      </w:r>
      <w:r w:rsidR="00801058">
        <w:rPr>
          <w:rFonts w:asciiTheme="minorHAnsi" w:hAnsiTheme="minorHAnsi" w:cs="Times New Roman"/>
          <w:color w:val="000000"/>
          <w:sz w:val="22"/>
          <w:szCs w:val="22"/>
          <w:shd w:val="clear" w:color="auto" w:fill="FFFFFF"/>
        </w:rPr>
        <w:t xml:space="preserve">Neighborhood Council </w:t>
      </w:r>
      <w:r>
        <w:rPr>
          <w:rFonts w:asciiTheme="minorHAnsi" w:hAnsiTheme="minorHAnsi" w:cs="Times New Roman"/>
          <w:color w:val="000000"/>
          <w:sz w:val="22"/>
          <w:szCs w:val="22"/>
          <w:shd w:val="clear" w:color="auto" w:fill="FFFFFF"/>
        </w:rPr>
        <w:t>Commissioners.</w:t>
      </w:r>
    </w:p>
    <w:p w:rsidR="006721C1" w:rsidRDefault="006721C1" w:rsidP="006721C1">
      <w:pPr>
        <w:pStyle w:val="NormalWeb"/>
        <w:spacing w:before="0" w:beforeAutospacing="0" w:after="0" w:afterAutospacing="0" w:line="276" w:lineRule="auto"/>
        <w:ind w:left="1080"/>
        <w:rPr>
          <w:rFonts w:asciiTheme="minorHAnsi" w:hAnsiTheme="minorHAnsi" w:cs="Times New Roman"/>
          <w:color w:val="000000"/>
          <w:sz w:val="22"/>
          <w:szCs w:val="22"/>
          <w:shd w:val="clear" w:color="auto" w:fill="FFFFFF"/>
        </w:rPr>
      </w:pPr>
    </w:p>
    <w:p w:rsidR="001C09B2" w:rsidRPr="001C09B2" w:rsidRDefault="00416FCB" w:rsidP="001C09B2">
      <w:pPr>
        <w:pStyle w:val="NormalWeb"/>
        <w:numPr>
          <w:ilvl w:val="0"/>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973EDA">
        <w:rPr>
          <w:rFonts w:asciiTheme="minorHAnsi" w:hAnsiTheme="minorHAnsi" w:cs="Times New Roman"/>
          <w:b/>
          <w:color w:val="000000"/>
          <w:sz w:val="22"/>
          <w:szCs w:val="22"/>
          <w:shd w:val="clear" w:color="auto" w:fill="FFFFFF"/>
        </w:rPr>
        <w:t>Guest Speake</w:t>
      </w:r>
      <w:r w:rsidR="008C4A6F" w:rsidRPr="00973EDA">
        <w:rPr>
          <w:rFonts w:asciiTheme="minorHAnsi" w:hAnsiTheme="minorHAnsi" w:cs="Times New Roman"/>
          <w:b/>
          <w:color w:val="000000"/>
          <w:sz w:val="22"/>
          <w:szCs w:val="22"/>
          <w:shd w:val="clear" w:color="auto" w:fill="FFFFFF"/>
        </w:rPr>
        <w:t xml:space="preserve">r: </w:t>
      </w:r>
      <w:r w:rsidR="006721C1">
        <w:rPr>
          <w:rFonts w:asciiTheme="minorHAnsi" w:hAnsiTheme="minorHAnsi" w:cs="Times New Roman"/>
          <w:b/>
          <w:color w:val="000000"/>
          <w:sz w:val="22"/>
          <w:szCs w:val="22"/>
          <w:shd w:val="clear" w:color="auto" w:fill="FFFFFF"/>
        </w:rPr>
        <w:t xml:space="preserve">Kevin James, President of the Board of Public Works Commission </w:t>
      </w:r>
      <w:r w:rsidR="00603BE6">
        <w:rPr>
          <w:rFonts w:asciiTheme="minorHAnsi" w:hAnsiTheme="minorHAnsi" w:cs="Times New Roman"/>
          <w:b/>
          <w:color w:val="000000"/>
          <w:sz w:val="22"/>
          <w:szCs w:val="22"/>
          <w:shd w:val="clear" w:color="auto" w:fill="FFFFFF"/>
        </w:rPr>
        <w:t>–</w:t>
      </w:r>
      <w:r w:rsidR="00B97389">
        <w:rPr>
          <w:rFonts w:asciiTheme="minorHAnsi" w:hAnsiTheme="minorHAnsi" w:cs="Times New Roman"/>
          <w:b/>
          <w:color w:val="000000"/>
          <w:sz w:val="22"/>
          <w:szCs w:val="22"/>
          <w:shd w:val="clear" w:color="auto" w:fill="FFFFFF"/>
        </w:rPr>
        <w:t>O</w:t>
      </w:r>
      <w:r w:rsidR="001C09B2">
        <w:rPr>
          <w:rFonts w:asciiTheme="minorHAnsi" w:hAnsiTheme="minorHAnsi" w:cs="Times New Roman"/>
          <w:color w:val="000000"/>
          <w:sz w:val="22"/>
          <w:szCs w:val="22"/>
          <w:shd w:val="clear" w:color="auto" w:fill="FFFFFF"/>
        </w:rPr>
        <w:t>verview of changes he has initiated in the Department of Public Works, discussed the</w:t>
      </w:r>
      <w:r w:rsidR="00603BE6">
        <w:rPr>
          <w:rFonts w:asciiTheme="minorHAnsi" w:hAnsiTheme="minorHAnsi" w:cs="Times New Roman"/>
          <w:color w:val="000000"/>
          <w:sz w:val="22"/>
          <w:szCs w:val="22"/>
          <w:shd w:val="clear" w:color="auto" w:fill="FFFFFF"/>
        </w:rPr>
        <w:t xml:space="preserve"> street funding initiative, reviewed the Public Works bureaus, LED street lighting, and NC Public Works Liaisons.</w:t>
      </w:r>
    </w:p>
    <w:p w:rsidR="00973EDA" w:rsidRPr="00B343CD" w:rsidRDefault="00973EDA" w:rsidP="00B343CD">
      <w:pPr>
        <w:pStyle w:val="NormalWeb"/>
        <w:spacing w:before="0" w:beforeAutospacing="0" w:after="0" w:afterAutospacing="0" w:line="276" w:lineRule="auto"/>
        <w:rPr>
          <w:rFonts w:asciiTheme="minorHAnsi" w:hAnsiTheme="minorHAnsi" w:cs="Times New Roman"/>
          <w:color w:val="000000"/>
          <w:sz w:val="22"/>
          <w:szCs w:val="22"/>
          <w:shd w:val="clear" w:color="auto" w:fill="FFFFFF"/>
        </w:rPr>
      </w:pPr>
    </w:p>
    <w:p w:rsidR="00A55191" w:rsidRPr="00C8170A" w:rsidRDefault="008C4A6F" w:rsidP="00B343CD">
      <w:pPr>
        <w:pStyle w:val="NormalWeb"/>
        <w:numPr>
          <w:ilvl w:val="0"/>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 xml:space="preserve">Public Comment: Comments by the public on non-agenda items within SONC’s jurisdiction  </w:t>
      </w:r>
      <w:bookmarkStart w:id="0" w:name="_GoBack"/>
      <w:bookmarkEnd w:id="0"/>
    </w:p>
    <w:p w:rsidR="001C09B2" w:rsidRDefault="008C4A6F" w:rsidP="001C09B2">
      <w:pPr>
        <w:pStyle w:val="NormalWeb"/>
        <w:numPr>
          <w:ilvl w:val="1"/>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 xml:space="preserve"> </w:t>
      </w:r>
      <w:r w:rsidR="001C09B2">
        <w:rPr>
          <w:rFonts w:asciiTheme="minorHAnsi" w:hAnsiTheme="minorHAnsi" w:cs="Times New Roman"/>
          <w:color w:val="000000"/>
          <w:sz w:val="22"/>
          <w:szCs w:val="22"/>
          <w:shd w:val="clear" w:color="auto" w:fill="FFFFFF"/>
        </w:rPr>
        <w:t>Comments were received from Jeanette Hartman, Gregory Wright and Mary Watson.</w:t>
      </w:r>
    </w:p>
    <w:p w:rsidR="00A55191" w:rsidRPr="00B343CD" w:rsidRDefault="00A55191" w:rsidP="00B343CD">
      <w:pPr>
        <w:pStyle w:val="NormalWeb"/>
        <w:spacing w:before="0" w:beforeAutospacing="0" w:after="0" w:afterAutospacing="0" w:line="276" w:lineRule="auto"/>
        <w:rPr>
          <w:rFonts w:asciiTheme="minorHAnsi" w:hAnsiTheme="minorHAnsi" w:cs="Times New Roman"/>
          <w:color w:val="000000"/>
          <w:sz w:val="22"/>
          <w:szCs w:val="22"/>
          <w:shd w:val="clear" w:color="auto" w:fill="FFFFFF"/>
        </w:rPr>
      </w:pPr>
    </w:p>
    <w:p w:rsidR="0088788A" w:rsidRPr="00B343CD" w:rsidRDefault="008C4A6F" w:rsidP="00B343CD">
      <w:pPr>
        <w:pStyle w:val="NormalWeb"/>
        <w:numPr>
          <w:ilvl w:val="0"/>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 xml:space="preserve">President’s Report   </w:t>
      </w:r>
    </w:p>
    <w:p w:rsidR="001C09B2" w:rsidRPr="001C09B2" w:rsidRDefault="00183D32" w:rsidP="00B343CD">
      <w:pPr>
        <w:pStyle w:val="NormalWeb"/>
        <w:numPr>
          <w:ilvl w:val="1"/>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olor w:val="000000"/>
          <w:sz w:val="22"/>
          <w:szCs w:val="22"/>
        </w:rPr>
        <w:t xml:space="preserve">The following </w:t>
      </w:r>
      <w:r w:rsidR="001C09B2">
        <w:rPr>
          <w:rFonts w:asciiTheme="minorHAnsi" w:hAnsiTheme="minorHAnsi"/>
          <w:color w:val="000000"/>
          <w:sz w:val="22"/>
          <w:szCs w:val="22"/>
        </w:rPr>
        <w:t>items were addressed:</w:t>
      </w:r>
    </w:p>
    <w:p w:rsidR="0088788A" w:rsidRPr="00E11981" w:rsidRDefault="001C09B2" w:rsidP="00E11981">
      <w:pPr>
        <w:pStyle w:val="NormalWeb"/>
        <w:numPr>
          <w:ilvl w:val="2"/>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Pr>
          <w:rFonts w:asciiTheme="minorHAnsi" w:hAnsiTheme="minorHAnsi"/>
          <w:color w:val="000000"/>
          <w:sz w:val="22"/>
          <w:szCs w:val="22"/>
        </w:rPr>
        <w:t>Elections will be held on March 20, 2014 for SONC Board seats in even numbered areas.  The public was invited to run for a Board seat and encouraged to become involved.</w:t>
      </w:r>
    </w:p>
    <w:p w:rsidR="00E11981" w:rsidRDefault="008C4A6F" w:rsidP="00B343CD">
      <w:pPr>
        <w:pStyle w:val="NormalWeb"/>
        <w:numPr>
          <w:ilvl w:val="2"/>
          <w:numId w:val="1"/>
        </w:numPr>
        <w:spacing w:before="0" w:beforeAutospacing="0" w:after="0" w:afterAutospacing="0" w:line="276" w:lineRule="auto"/>
        <w:rPr>
          <w:rFonts w:asciiTheme="minorHAnsi" w:hAnsiTheme="minorHAnsi" w:cs="Times New Roman"/>
          <w:b/>
          <w:color w:val="000000"/>
          <w:sz w:val="22"/>
          <w:szCs w:val="22"/>
          <w:shd w:val="clear" w:color="auto" w:fill="FFFFFF"/>
        </w:rPr>
      </w:pPr>
      <w:r w:rsidRPr="00B343CD">
        <w:rPr>
          <w:rFonts w:asciiTheme="minorHAnsi" w:hAnsiTheme="minorHAnsi"/>
          <w:b/>
          <w:i/>
          <w:color w:val="000000"/>
          <w:sz w:val="22"/>
          <w:szCs w:val="22"/>
        </w:rPr>
        <w:t>Action Item</w:t>
      </w:r>
      <w:r w:rsidR="00E11981">
        <w:rPr>
          <w:rFonts w:asciiTheme="minorHAnsi" w:hAnsiTheme="minorHAnsi"/>
          <w:b/>
          <w:color w:val="000000"/>
          <w:sz w:val="22"/>
          <w:szCs w:val="22"/>
        </w:rPr>
        <w:t xml:space="preserve"> </w:t>
      </w:r>
      <w:r w:rsidR="00E11981">
        <w:rPr>
          <w:rFonts w:asciiTheme="minorHAnsi" w:hAnsiTheme="minorHAnsi"/>
          <w:b/>
          <w:i/>
          <w:color w:val="000000"/>
          <w:sz w:val="22"/>
          <w:szCs w:val="22"/>
        </w:rPr>
        <w:t xml:space="preserve">from Executive Committee:  </w:t>
      </w:r>
      <w:r w:rsidR="00E11981">
        <w:rPr>
          <w:rFonts w:asciiTheme="minorHAnsi" w:hAnsiTheme="minorHAnsi"/>
          <w:b/>
          <w:color w:val="000000"/>
          <w:sz w:val="22"/>
          <w:szCs w:val="22"/>
        </w:rPr>
        <w:t xml:space="preserve">to support Motion CF 11-1017-S1 by Councilmember </w:t>
      </w:r>
      <w:proofErr w:type="spellStart"/>
      <w:r w:rsidR="00E11981">
        <w:rPr>
          <w:rFonts w:asciiTheme="minorHAnsi" w:hAnsiTheme="minorHAnsi"/>
          <w:b/>
          <w:color w:val="000000"/>
          <w:sz w:val="22"/>
          <w:szCs w:val="22"/>
        </w:rPr>
        <w:t>Nury</w:t>
      </w:r>
      <w:proofErr w:type="spellEnd"/>
      <w:r w:rsidR="00E11981">
        <w:rPr>
          <w:rFonts w:asciiTheme="minorHAnsi" w:hAnsiTheme="minorHAnsi"/>
          <w:b/>
          <w:color w:val="000000"/>
          <w:sz w:val="22"/>
          <w:szCs w:val="22"/>
        </w:rPr>
        <w:t xml:space="preserve"> Martinez to require Mandatory Sexual Harassment Training for neighborhood council member, and furthermore, to include harassment by adult bullying and social media, and that this training should consistent with requirements for other City elected officials and that the City Attorney take proper disciplinary action.</w:t>
      </w:r>
      <w:r w:rsidR="00E11981">
        <w:rPr>
          <w:rFonts w:asciiTheme="minorHAnsi" w:hAnsiTheme="minorHAnsi" w:cs="Times New Roman"/>
          <w:b/>
          <w:color w:val="000000"/>
          <w:sz w:val="22"/>
          <w:szCs w:val="22"/>
          <w:shd w:val="clear" w:color="auto" w:fill="FFFFFF"/>
        </w:rPr>
        <w:t xml:space="preserve">  Passed: 9-2-1</w:t>
      </w:r>
    </w:p>
    <w:p w:rsidR="00E11981" w:rsidRPr="00E11981" w:rsidRDefault="00E11981" w:rsidP="00B343CD">
      <w:pPr>
        <w:pStyle w:val="NormalWeb"/>
        <w:numPr>
          <w:ilvl w:val="2"/>
          <w:numId w:val="1"/>
        </w:numPr>
        <w:spacing w:before="0" w:beforeAutospacing="0" w:after="0" w:afterAutospacing="0" w:line="276" w:lineRule="auto"/>
        <w:rPr>
          <w:rFonts w:asciiTheme="minorHAnsi" w:hAnsiTheme="minorHAnsi" w:cs="Times New Roman"/>
          <w:b/>
          <w:color w:val="000000"/>
          <w:sz w:val="22"/>
          <w:szCs w:val="22"/>
          <w:shd w:val="clear" w:color="auto" w:fill="FFFFFF"/>
        </w:rPr>
      </w:pPr>
      <w:r>
        <w:rPr>
          <w:rFonts w:asciiTheme="minorHAnsi" w:hAnsiTheme="minorHAnsi"/>
          <w:color w:val="000000"/>
          <w:sz w:val="22"/>
          <w:szCs w:val="22"/>
        </w:rPr>
        <w:t>Board Officers absences was discussed.</w:t>
      </w:r>
      <w:r>
        <w:rPr>
          <w:rFonts w:asciiTheme="minorHAnsi" w:hAnsiTheme="minorHAnsi" w:cs="Times New Roman"/>
          <w:b/>
          <w:color w:val="000000"/>
          <w:sz w:val="22"/>
          <w:szCs w:val="22"/>
          <w:shd w:val="clear" w:color="auto" w:fill="FFFFFF"/>
        </w:rPr>
        <w:t xml:space="preserve">  </w:t>
      </w:r>
      <w:r>
        <w:rPr>
          <w:rFonts w:asciiTheme="minorHAnsi" w:hAnsiTheme="minorHAnsi" w:cs="Times New Roman"/>
          <w:color w:val="000000"/>
          <w:sz w:val="22"/>
          <w:szCs w:val="22"/>
          <w:shd w:val="clear" w:color="auto" w:fill="FFFFFF"/>
        </w:rPr>
        <w:t>Board members will receive a notice when they have had 3 absences letting them know that they are approaching the 4 absence limit.</w:t>
      </w:r>
    </w:p>
    <w:p w:rsidR="00E11981" w:rsidRDefault="00E11981" w:rsidP="00E11981">
      <w:pPr>
        <w:pStyle w:val="NormalWeb"/>
        <w:spacing w:before="0" w:beforeAutospacing="0" w:after="0" w:afterAutospacing="0" w:line="276" w:lineRule="auto"/>
        <w:ind w:left="360"/>
        <w:rPr>
          <w:rFonts w:asciiTheme="minorHAnsi" w:hAnsiTheme="minorHAnsi" w:cs="Times New Roman"/>
          <w:color w:val="000000"/>
          <w:sz w:val="22"/>
          <w:szCs w:val="22"/>
          <w:shd w:val="clear" w:color="auto" w:fill="FFFFFF"/>
        </w:rPr>
      </w:pPr>
    </w:p>
    <w:p w:rsidR="005F2551" w:rsidRPr="00E11981" w:rsidRDefault="005F2551" w:rsidP="00E11981">
      <w:pPr>
        <w:pStyle w:val="NormalWeb"/>
        <w:spacing w:before="0" w:beforeAutospacing="0" w:after="0" w:afterAutospacing="0" w:line="276" w:lineRule="auto"/>
        <w:ind w:left="360"/>
        <w:rPr>
          <w:rFonts w:asciiTheme="minorHAnsi" w:hAnsiTheme="minorHAnsi" w:cs="Times New Roman"/>
          <w:color w:val="000000"/>
          <w:sz w:val="22"/>
          <w:szCs w:val="22"/>
          <w:shd w:val="clear" w:color="auto" w:fill="FFFFFF"/>
        </w:rPr>
      </w:pPr>
    </w:p>
    <w:p w:rsidR="00C20463" w:rsidRDefault="008C4A6F" w:rsidP="00C20463">
      <w:pPr>
        <w:pStyle w:val="NormalWeb"/>
        <w:numPr>
          <w:ilvl w:val="0"/>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b/>
          <w:color w:val="000000"/>
          <w:sz w:val="22"/>
          <w:szCs w:val="22"/>
          <w:shd w:val="clear" w:color="auto" w:fill="FFFFFF"/>
        </w:rPr>
        <w:lastRenderedPageBreak/>
        <w:t>Treasurer’s Report/Finance Committee</w:t>
      </w:r>
      <w:r w:rsidRPr="00B343CD">
        <w:rPr>
          <w:rFonts w:asciiTheme="minorHAnsi" w:hAnsiTheme="minorHAnsi" w:cs="Times New Roman"/>
          <w:color w:val="000000"/>
          <w:sz w:val="22"/>
          <w:szCs w:val="22"/>
          <w:shd w:val="clear" w:color="auto" w:fill="FFFFFF"/>
        </w:rPr>
        <w:t xml:space="preserve">—Howard </w:t>
      </w:r>
      <w:proofErr w:type="spellStart"/>
      <w:r w:rsidRPr="00B343CD">
        <w:rPr>
          <w:rFonts w:asciiTheme="minorHAnsi" w:hAnsiTheme="minorHAnsi" w:cs="Times New Roman"/>
          <w:color w:val="000000"/>
          <w:sz w:val="22"/>
          <w:szCs w:val="22"/>
          <w:shd w:val="clear" w:color="auto" w:fill="FFFFFF"/>
        </w:rPr>
        <w:t>Katchen</w:t>
      </w:r>
      <w:proofErr w:type="spellEnd"/>
      <w:r w:rsidRPr="00B343CD">
        <w:rPr>
          <w:rFonts w:asciiTheme="minorHAnsi" w:hAnsiTheme="minorHAnsi" w:cs="Times New Roman"/>
          <w:color w:val="000000"/>
          <w:sz w:val="22"/>
          <w:szCs w:val="22"/>
          <w:shd w:val="clear" w:color="auto" w:fill="FFFFFF"/>
        </w:rPr>
        <w:t xml:space="preserve"> </w:t>
      </w:r>
    </w:p>
    <w:p w:rsidR="00C20463" w:rsidRPr="00C20463" w:rsidRDefault="00D26891" w:rsidP="00C20463">
      <w:pPr>
        <w:pStyle w:val="NormalWeb"/>
        <w:numPr>
          <w:ilvl w:val="1"/>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C20463">
        <w:rPr>
          <w:rFonts w:asciiTheme="minorHAnsi" w:hAnsiTheme="minorHAnsi" w:cs="Times New Roman"/>
          <w:b/>
          <w:i/>
          <w:color w:val="000000"/>
          <w:sz w:val="22"/>
          <w:szCs w:val="22"/>
        </w:rPr>
        <w:t>Action item</w:t>
      </w:r>
      <w:r w:rsidRPr="00C20463">
        <w:rPr>
          <w:rFonts w:asciiTheme="minorHAnsi" w:hAnsiTheme="minorHAnsi" w:cs="Times New Roman"/>
          <w:b/>
          <w:color w:val="000000"/>
          <w:sz w:val="22"/>
          <w:szCs w:val="22"/>
        </w:rPr>
        <w:t>: R</w:t>
      </w:r>
      <w:r w:rsidR="008C4A6F" w:rsidRPr="00C20463">
        <w:rPr>
          <w:rFonts w:asciiTheme="minorHAnsi" w:hAnsiTheme="minorHAnsi" w:cs="Times New Roman"/>
          <w:b/>
          <w:color w:val="000000"/>
          <w:sz w:val="22"/>
          <w:szCs w:val="22"/>
        </w:rPr>
        <w:t>eview</w:t>
      </w:r>
      <w:r w:rsidRPr="00C20463">
        <w:rPr>
          <w:rFonts w:asciiTheme="minorHAnsi" w:hAnsiTheme="minorHAnsi" w:cs="Times New Roman"/>
          <w:b/>
          <w:color w:val="000000"/>
          <w:sz w:val="22"/>
          <w:szCs w:val="22"/>
        </w:rPr>
        <w:t xml:space="preserve">ed and </w:t>
      </w:r>
      <w:r w:rsidR="008C4A6F" w:rsidRPr="00C20463">
        <w:rPr>
          <w:rFonts w:asciiTheme="minorHAnsi" w:hAnsiTheme="minorHAnsi" w:cs="Times New Roman"/>
          <w:b/>
          <w:color w:val="000000"/>
          <w:sz w:val="22"/>
          <w:szCs w:val="22"/>
        </w:rPr>
        <w:t>discuss</w:t>
      </w:r>
      <w:r w:rsidRPr="00C20463">
        <w:rPr>
          <w:rFonts w:asciiTheme="minorHAnsi" w:hAnsiTheme="minorHAnsi" w:cs="Times New Roman"/>
          <w:b/>
          <w:color w:val="000000"/>
          <w:sz w:val="22"/>
          <w:szCs w:val="22"/>
        </w:rPr>
        <w:t>ed</w:t>
      </w:r>
      <w:r w:rsidR="008C4A6F" w:rsidRPr="00C20463">
        <w:rPr>
          <w:rFonts w:asciiTheme="minorHAnsi" w:hAnsiTheme="minorHAnsi" w:cs="Times New Roman"/>
          <w:b/>
          <w:color w:val="000000"/>
          <w:sz w:val="22"/>
          <w:szCs w:val="22"/>
        </w:rPr>
        <w:t xml:space="preserve"> current financial reports and monthly reconcilia</w:t>
      </w:r>
      <w:r w:rsidRPr="00C20463">
        <w:rPr>
          <w:rFonts w:asciiTheme="minorHAnsi" w:hAnsiTheme="minorHAnsi" w:cs="Times New Roman"/>
          <w:b/>
          <w:color w:val="000000"/>
          <w:sz w:val="22"/>
          <w:szCs w:val="22"/>
        </w:rPr>
        <w:t xml:space="preserve">tion for September expenditures. </w:t>
      </w:r>
      <w:r w:rsidR="00C20463">
        <w:rPr>
          <w:rFonts w:asciiTheme="minorHAnsi" w:hAnsiTheme="minorHAnsi" w:cs="Times New Roman"/>
          <w:b/>
          <w:color w:val="000000"/>
          <w:sz w:val="22"/>
          <w:szCs w:val="22"/>
        </w:rPr>
        <w:t xml:space="preserve"> Motion to approve by R. </w:t>
      </w:r>
      <w:proofErr w:type="spellStart"/>
      <w:r w:rsidR="00C20463">
        <w:rPr>
          <w:rFonts w:asciiTheme="minorHAnsi" w:hAnsiTheme="minorHAnsi" w:cs="Times New Roman"/>
          <w:b/>
          <w:color w:val="000000"/>
          <w:sz w:val="22"/>
          <w:szCs w:val="22"/>
        </w:rPr>
        <w:t>Marciniak</w:t>
      </w:r>
      <w:proofErr w:type="spellEnd"/>
      <w:r w:rsidR="00C20463">
        <w:rPr>
          <w:rFonts w:asciiTheme="minorHAnsi" w:hAnsiTheme="minorHAnsi" w:cs="Times New Roman"/>
          <w:b/>
          <w:color w:val="000000"/>
          <w:sz w:val="22"/>
          <w:szCs w:val="22"/>
        </w:rPr>
        <w:t>, second by A. Bartley.  Passed 12</w:t>
      </w:r>
      <w:r w:rsidRPr="00C20463">
        <w:rPr>
          <w:rFonts w:asciiTheme="minorHAnsi" w:hAnsiTheme="minorHAnsi" w:cs="Times New Roman"/>
          <w:b/>
          <w:color w:val="000000"/>
          <w:sz w:val="22"/>
          <w:szCs w:val="22"/>
        </w:rPr>
        <w:t>-0-0</w:t>
      </w:r>
    </w:p>
    <w:p w:rsidR="00D26891" w:rsidRPr="00C20463" w:rsidRDefault="008C4A6F" w:rsidP="00C20463">
      <w:pPr>
        <w:pStyle w:val="NormalWeb"/>
        <w:numPr>
          <w:ilvl w:val="1"/>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C20463">
        <w:rPr>
          <w:rFonts w:asciiTheme="minorHAnsi" w:hAnsiTheme="minorHAnsi" w:cs="Times New Roman"/>
          <w:color w:val="000000"/>
          <w:sz w:val="22"/>
          <w:szCs w:val="22"/>
        </w:rPr>
        <w:t xml:space="preserve">Mayor’s Budget Day </w:t>
      </w:r>
      <w:r w:rsidR="00D26891" w:rsidRPr="00C20463">
        <w:rPr>
          <w:rFonts w:asciiTheme="minorHAnsi" w:hAnsiTheme="minorHAnsi" w:cs="Times New Roman"/>
          <w:color w:val="000000"/>
          <w:sz w:val="22"/>
          <w:szCs w:val="22"/>
        </w:rPr>
        <w:t xml:space="preserve">– H. </w:t>
      </w:r>
      <w:proofErr w:type="spellStart"/>
      <w:r w:rsidR="00D26891" w:rsidRPr="00C20463">
        <w:rPr>
          <w:rFonts w:asciiTheme="minorHAnsi" w:hAnsiTheme="minorHAnsi" w:cs="Times New Roman"/>
          <w:color w:val="000000"/>
          <w:sz w:val="22"/>
          <w:szCs w:val="22"/>
        </w:rPr>
        <w:t>Katchen</w:t>
      </w:r>
      <w:proofErr w:type="spellEnd"/>
      <w:r w:rsidR="00D26891" w:rsidRPr="00C20463">
        <w:rPr>
          <w:rFonts w:asciiTheme="minorHAnsi" w:hAnsiTheme="minorHAnsi" w:cs="Times New Roman"/>
          <w:color w:val="000000"/>
          <w:sz w:val="22"/>
          <w:szCs w:val="22"/>
        </w:rPr>
        <w:t xml:space="preserve"> </w:t>
      </w:r>
      <w:r w:rsidR="00C20463">
        <w:rPr>
          <w:rFonts w:asciiTheme="minorHAnsi" w:hAnsiTheme="minorHAnsi" w:cs="Times New Roman"/>
          <w:color w:val="000000"/>
          <w:sz w:val="22"/>
          <w:szCs w:val="22"/>
        </w:rPr>
        <w:t xml:space="preserve">gave an update on </w:t>
      </w:r>
      <w:r w:rsidR="00D26891" w:rsidRPr="00C20463">
        <w:rPr>
          <w:rFonts w:asciiTheme="minorHAnsi" w:hAnsiTheme="minorHAnsi" w:cs="Times New Roman"/>
          <w:color w:val="000000"/>
          <w:sz w:val="22"/>
          <w:szCs w:val="22"/>
        </w:rPr>
        <w:t xml:space="preserve">the Mayor’s Budget Day </w:t>
      </w:r>
      <w:r w:rsidR="00C20463">
        <w:rPr>
          <w:rFonts w:asciiTheme="minorHAnsi" w:hAnsiTheme="minorHAnsi" w:cs="Times New Roman"/>
          <w:color w:val="000000"/>
          <w:sz w:val="22"/>
          <w:szCs w:val="22"/>
        </w:rPr>
        <w:t xml:space="preserve">that was held </w:t>
      </w:r>
      <w:r w:rsidR="00D26891" w:rsidRPr="00C20463">
        <w:rPr>
          <w:rFonts w:asciiTheme="minorHAnsi" w:hAnsiTheme="minorHAnsi" w:cs="Times New Roman"/>
          <w:color w:val="000000"/>
          <w:sz w:val="22"/>
          <w:szCs w:val="22"/>
        </w:rPr>
        <w:t>on Saturday, October 24.</w:t>
      </w:r>
    </w:p>
    <w:p w:rsidR="008C4A6F" w:rsidRPr="00B343CD" w:rsidRDefault="008C4A6F" w:rsidP="00B343CD">
      <w:pPr>
        <w:pStyle w:val="HTMLPreformatted"/>
        <w:shd w:val="clear" w:color="auto" w:fill="FFFFFF"/>
        <w:spacing w:line="276" w:lineRule="auto"/>
        <w:rPr>
          <w:rFonts w:asciiTheme="minorHAnsi" w:hAnsiTheme="minorHAnsi" w:cs="Times New Roman"/>
          <w:color w:val="000000"/>
          <w:sz w:val="22"/>
          <w:szCs w:val="22"/>
        </w:rPr>
      </w:pPr>
      <w:r w:rsidRPr="00B343CD">
        <w:rPr>
          <w:rFonts w:asciiTheme="minorHAnsi" w:hAnsiTheme="minorHAnsi" w:cs="Times New Roman"/>
          <w:color w:val="000000"/>
          <w:sz w:val="22"/>
          <w:szCs w:val="22"/>
        </w:rPr>
        <w:t xml:space="preserve"> </w:t>
      </w:r>
    </w:p>
    <w:p w:rsidR="00D26891" w:rsidRPr="00B343CD" w:rsidRDefault="008C4A6F" w:rsidP="00B343CD">
      <w:pPr>
        <w:pStyle w:val="NormalWeb"/>
        <w:numPr>
          <w:ilvl w:val="0"/>
          <w:numId w:val="1"/>
        </w:numPr>
        <w:spacing w:before="0" w:beforeAutospacing="0" w:after="0" w:afterAutospacing="0" w:line="276" w:lineRule="auto"/>
        <w:rPr>
          <w:rFonts w:asciiTheme="minorHAnsi" w:hAnsiTheme="minorHAnsi" w:cs="Times New Roman"/>
          <w:b/>
          <w:sz w:val="22"/>
          <w:szCs w:val="22"/>
          <w:shd w:val="clear" w:color="auto" w:fill="FFFFFF"/>
        </w:rPr>
      </w:pPr>
      <w:r w:rsidRPr="00B343CD">
        <w:rPr>
          <w:rFonts w:asciiTheme="minorHAnsi" w:hAnsiTheme="minorHAnsi" w:cs="Times New Roman"/>
          <w:b/>
          <w:sz w:val="22"/>
          <w:szCs w:val="22"/>
          <w:shd w:val="clear" w:color="auto" w:fill="FFFFFF"/>
        </w:rPr>
        <w:t>Committee Reports/Update</w:t>
      </w:r>
      <w:r w:rsidR="00D26891" w:rsidRPr="00B343CD">
        <w:rPr>
          <w:rFonts w:asciiTheme="minorHAnsi" w:hAnsiTheme="minorHAnsi" w:cs="Times New Roman"/>
          <w:b/>
          <w:sz w:val="22"/>
          <w:szCs w:val="22"/>
          <w:shd w:val="clear" w:color="auto" w:fill="FFFFFF"/>
        </w:rPr>
        <w:t>s</w:t>
      </w:r>
    </w:p>
    <w:p w:rsidR="00D26891" w:rsidRPr="003630A5" w:rsidRDefault="008C4A6F" w:rsidP="00B343CD">
      <w:pPr>
        <w:pStyle w:val="NormalWeb"/>
        <w:numPr>
          <w:ilvl w:val="1"/>
          <w:numId w:val="1"/>
        </w:numPr>
        <w:spacing w:before="0" w:beforeAutospacing="0" w:after="0" w:afterAutospacing="0" w:line="276" w:lineRule="auto"/>
        <w:rPr>
          <w:rFonts w:asciiTheme="minorHAnsi" w:hAnsiTheme="minorHAnsi" w:cs="Times New Roman"/>
          <w:sz w:val="22"/>
          <w:szCs w:val="22"/>
          <w:shd w:val="clear" w:color="auto" w:fill="FFFFFF"/>
        </w:rPr>
      </w:pPr>
      <w:proofErr w:type="gramStart"/>
      <w:r w:rsidRPr="00B343CD">
        <w:rPr>
          <w:rFonts w:asciiTheme="minorHAnsi" w:hAnsiTheme="minorHAnsi" w:cs="Times New Roman"/>
          <w:color w:val="000000"/>
          <w:sz w:val="22"/>
          <w:szCs w:val="22"/>
          <w:shd w:val="clear" w:color="auto" w:fill="FFFFFF"/>
        </w:rPr>
        <w:t>Outreach  Committee</w:t>
      </w:r>
      <w:proofErr w:type="gramEnd"/>
      <w:r w:rsidRPr="00B343CD">
        <w:rPr>
          <w:rFonts w:asciiTheme="minorHAnsi" w:hAnsiTheme="minorHAnsi" w:cs="Times New Roman"/>
          <w:color w:val="000000"/>
          <w:sz w:val="22"/>
          <w:szCs w:val="22"/>
          <w:shd w:val="clear" w:color="auto" w:fill="FFFFFF"/>
        </w:rPr>
        <w:t xml:space="preserve">-Sherry </w:t>
      </w:r>
      <w:proofErr w:type="spellStart"/>
      <w:r w:rsidRPr="00B343CD">
        <w:rPr>
          <w:rFonts w:asciiTheme="minorHAnsi" w:hAnsiTheme="minorHAnsi" w:cs="Times New Roman"/>
          <w:color w:val="000000"/>
          <w:sz w:val="22"/>
          <w:szCs w:val="22"/>
          <w:shd w:val="clear" w:color="auto" w:fill="FFFFFF"/>
        </w:rPr>
        <w:t>Revord</w:t>
      </w:r>
      <w:proofErr w:type="spellEnd"/>
      <w:r w:rsidRPr="00B343CD">
        <w:rPr>
          <w:rFonts w:asciiTheme="minorHAnsi" w:hAnsiTheme="minorHAnsi" w:cs="Times New Roman"/>
          <w:color w:val="000000"/>
          <w:sz w:val="22"/>
          <w:szCs w:val="22"/>
          <w:shd w:val="clear" w:color="auto" w:fill="FFFFFF"/>
        </w:rPr>
        <w:t>, Chair</w:t>
      </w:r>
      <w:r w:rsidR="00D26891" w:rsidRPr="00B343CD">
        <w:rPr>
          <w:rFonts w:asciiTheme="minorHAnsi" w:hAnsiTheme="minorHAnsi" w:cs="Times New Roman"/>
          <w:color w:val="000000"/>
          <w:sz w:val="22"/>
          <w:szCs w:val="22"/>
          <w:shd w:val="clear" w:color="auto" w:fill="FFFFFF"/>
        </w:rPr>
        <w:t xml:space="preserve">.  </w:t>
      </w:r>
      <w:r w:rsidR="00DF0C26">
        <w:rPr>
          <w:rFonts w:asciiTheme="minorHAnsi" w:hAnsiTheme="minorHAnsi" w:cs="Times New Roman"/>
          <w:color w:val="000000"/>
          <w:sz w:val="22"/>
          <w:szCs w:val="22"/>
          <w:shd w:val="clear" w:color="auto" w:fill="FFFFFF"/>
        </w:rPr>
        <w:t xml:space="preserve">Gave an update on the </w:t>
      </w:r>
      <w:r w:rsidR="003630A5">
        <w:rPr>
          <w:rFonts w:asciiTheme="minorHAnsi" w:hAnsiTheme="minorHAnsi" w:cs="Times New Roman"/>
          <w:color w:val="000000"/>
          <w:sz w:val="22"/>
          <w:szCs w:val="22"/>
          <w:shd w:val="clear" w:color="auto" w:fill="FFFFFF"/>
        </w:rPr>
        <w:t xml:space="preserve">Sherman Oaks Street Fair </w:t>
      </w:r>
      <w:r w:rsidR="00D26891" w:rsidRPr="00B343CD">
        <w:rPr>
          <w:rFonts w:asciiTheme="minorHAnsi" w:hAnsiTheme="minorHAnsi" w:cs="Times New Roman"/>
          <w:color w:val="000000"/>
          <w:sz w:val="22"/>
          <w:szCs w:val="22"/>
          <w:shd w:val="clear" w:color="auto" w:fill="FFFFFF"/>
        </w:rPr>
        <w:t xml:space="preserve">held Sunday, October 20. </w:t>
      </w:r>
    </w:p>
    <w:p w:rsidR="003630A5" w:rsidRDefault="003630A5" w:rsidP="003630A5">
      <w:pPr>
        <w:pStyle w:val="NormalWeb"/>
        <w:numPr>
          <w:ilvl w:val="1"/>
          <w:numId w:val="1"/>
        </w:numPr>
        <w:spacing w:before="0" w:beforeAutospacing="0" w:after="0" w:afterAutospacing="0" w:line="276" w:lineRule="auto"/>
        <w:rPr>
          <w:rFonts w:asciiTheme="minorHAnsi" w:hAnsiTheme="minorHAnsi" w:cs="Times New Roman"/>
          <w:sz w:val="22"/>
          <w:szCs w:val="22"/>
          <w:shd w:val="clear" w:color="auto" w:fill="FFFFFF"/>
        </w:rPr>
      </w:pPr>
      <w:r w:rsidRPr="00B343CD">
        <w:rPr>
          <w:rFonts w:asciiTheme="minorHAnsi" w:hAnsiTheme="minorHAnsi" w:cs="Times New Roman"/>
          <w:sz w:val="22"/>
          <w:szCs w:val="22"/>
          <w:shd w:val="clear" w:color="auto" w:fill="FFFFFF"/>
        </w:rPr>
        <w:t>Rules and Regulations</w:t>
      </w:r>
      <w:r w:rsidRPr="00B343CD">
        <w:rPr>
          <w:rFonts w:asciiTheme="minorHAnsi" w:hAnsiTheme="minorHAnsi" w:cs="Times New Roman"/>
          <w:b/>
          <w:sz w:val="22"/>
          <w:szCs w:val="22"/>
          <w:shd w:val="clear" w:color="auto" w:fill="FFFFFF"/>
        </w:rPr>
        <w:t xml:space="preserve"> - </w:t>
      </w:r>
      <w:r w:rsidRPr="00B343CD">
        <w:rPr>
          <w:rFonts w:asciiTheme="minorHAnsi" w:hAnsiTheme="minorHAnsi" w:cs="Times New Roman"/>
          <w:color w:val="000000"/>
          <w:sz w:val="22"/>
          <w:szCs w:val="22"/>
          <w:shd w:val="clear" w:color="auto" w:fill="FFFFFF"/>
        </w:rPr>
        <w:t xml:space="preserve">Jay </w:t>
      </w:r>
      <w:proofErr w:type="spellStart"/>
      <w:r w:rsidRPr="00B343CD">
        <w:rPr>
          <w:rFonts w:asciiTheme="minorHAnsi" w:hAnsiTheme="minorHAnsi" w:cs="Times New Roman"/>
          <w:color w:val="000000"/>
          <w:sz w:val="22"/>
          <w:szCs w:val="22"/>
          <w:shd w:val="clear" w:color="auto" w:fill="FFFFFF"/>
        </w:rPr>
        <w:t>Beeber</w:t>
      </w:r>
      <w:proofErr w:type="spellEnd"/>
      <w:r w:rsidRPr="00B343CD">
        <w:rPr>
          <w:rFonts w:asciiTheme="minorHAnsi" w:hAnsiTheme="minorHAnsi" w:cs="Times New Roman"/>
          <w:color w:val="000000"/>
          <w:sz w:val="22"/>
          <w:szCs w:val="22"/>
          <w:shd w:val="clear" w:color="auto" w:fill="FFFFFF"/>
        </w:rPr>
        <w:t>, Chair</w:t>
      </w:r>
      <w:r w:rsidRPr="00B343CD">
        <w:rPr>
          <w:rFonts w:asciiTheme="minorHAnsi" w:hAnsiTheme="minorHAnsi" w:cs="Times New Roman"/>
          <w:sz w:val="22"/>
          <w:szCs w:val="22"/>
          <w:shd w:val="clear" w:color="auto" w:fill="FFFFFF"/>
        </w:rPr>
        <w:t xml:space="preserve">.  </w:t>
      </w:r>
    </w:p>
    <w:p w:rsidR="003630A5" w:rsidRPr="009F282B" w:rsidRDefault="003630A5" w:rsidP="003630A5">
      <w:pPr>
        <w:pStyle w:val="NormalWeb"/>
        <w:numPr>
          <w:ilvl w:val="2"/>
          <w:numId w:val="1"/>
        </w:numPr>
        <w:spacing w:before="0" w:beforeAutospacing="0" w:after="0" w:afterAutospacing="0" w:line="276" w:lineRule="auto"/>
        <w:rPr>
          <w:rFonts w:asciiTheme="minorHAnsi" w:hAnsiTheme="minorHAnsi" w:cs="Times New Roman"/>
          <w:sz w:val="22"/>
          <w:szCs w:val="22"/>
          <w:shd w:val="clear" w:color="auto" w:fill="FFFFFF"/>
        </w:rPr>
      </w:pPr>
      <w:r w:rsidRPr="00B343CD">
        <w:rPr>
          <w:rFonts w:asciiTheme="minorHAnsi" w:hAnsiTheme="minorHAnsi" w:cs="Times New Roman"/>
          <w:color w:val="000000"/>
          <w:sz w:val="22"/>
          <w:szCs w:val="22"/>
          <w:shd w:val="clear" w:color="auto" w:fill="FFFFFF"/>
        </w:rPr>
        <w:t>Announced upcoming SONC Board elections in March 2013 for even-numbered areas.  Encouraged audience participation in the election.</w:t>
      </w:r>
      <w:r>
        <w:rPr>
          <w:rFonts w:asciiTheme="minorHAnsi" w:hAnsiTheme="minorHAnsi" w:cs="Times New Roman"/>
          <w:color w:val="000000"/>
          <w:sz w:val="22"/>
          <w:szCs w:val="22"/>
          <w:shd w:val="clear" w:color="auto" w:fill="FFFFFF"/>
        </w:rPr>
        <w:t xml:space="preserve">  </w:t>
      </w:r>
      <w:r w:rsidR="009F282B">
        <w:rPr>
          <w:rFonts w:asciiTheme="minorHAnsi" w:hAnsiTheme="minorHAnsi" w:cs="Times New Roman"/>
          <w:color w:val="000000"/>
          <w:sz w:val="22"/>
          <w:szCs w:val="22"/>
          <w:shd w:val="clear" w:color="auto" w:fill="FFFFFF"/>
        </w:rPr>
        <w:t xml:space="preserve">Election </w:t>
      </w:r>
      <w:r>
        <w:rPr>
          <w:rFonts w:asciiTheme="minorHAnsi" w:hAnsiTheme="minorHAnsi" w:cs="Times New Roman"/>
          <w:color w:val="000000"/>
          <w:sz w:val="22"/>
          <w:szCs w:val="22"/>
          <w:shd w:val="clear" w:color="auto" w:fill="FFFFFF"/>
        </w:rPr>
        <w:t xml:space="preserve">Committee </w:t>
      </w:r>
      <w:r w:rsidR="009F282B">
        <w:rPr>
          <w:rFonts w:asciiTheme="minorHAnsi" w:hAnsiTheme="minorHAnsi" w:cs="Times New Roman"/>
          <w:color w:val="000000"/>
          <w:sz w:val="22"/>
          <w:szCs w:val="22"/>
          <w:shd w:val="clear" w:color="auto" w:fill="FFFFFF"/>
        </w:rPr>
        <w:t xml:space="preserve">members – Maria </w:t>
      </w:r>
      <w:proofErr w:type="spellStart"/>
      <w:r w:rsidR="009F282B">
        <w:rPr>
          <w:rFonts w:asciiTheme="minorHAnsi" w:hAnsiTheme="minorHAnsi" w:cs="Times New Roman"/>
          <w:color w:val="000000"/>
          <w:sz w:val="22"/>
          <w:szCs w:val="22"/>
          <w:shd w:val="clear" w:color="auto" w:fill="FFFFFF"/>
        </w:rPr>
        <w:t>Kalban</w:t>
      </w:r>
      <w:proofErr w:type="spellEnd"/>
      <w:r w:rsidR="009F282B">
        <w:rPr>
          <w:rFonts w:asciiTheme="minorHAnsi" w:hAnsiTheme="minorHAnsi" w:cs="Times New Roman"/>
          <w:color w:val="000000"/>
          <w:sz w:val="22"/>
          <w:szCs w:val="22"/>
          <w:shd w:val="clear" w:color="auto" w:fill="FFFFFF"/>
        </w:rPr>
        <w:t xml:space="preserve">, Kate </w:t>
      </w:r>
      <w:proofErr w:type="spellStart"/>
      <w:r w:rsidR="009F282B">
        <w:rPr>
          <w:rFonts w:asciiTheme="minorHAnsi" w:hAnsiTheme="minorHAnsi" w:cs="Times New Roman"/>
          <w:color w:val="000000"/>
          <w:sz w:val="22"/>
          <w:szCs w:val="22"/>
          <w:shd w:val="clear" w:color="auto" w:fill="FFFFFF"/>
        </w:rPr>
        <w:t>Parankema</w:t>
      </w:r>
      <w:proofErr w:type="spellEnd"/>
      <w:r w:rsidR="009F282B">
        <w:rPr>
          <w:rFonts w:asciiTheme="minorHAnsi" w:hAnsiTheme="minorHAnsi" w:cs="Times New Roman"/>
          <w:color w:val="000000"/>
          <w:sz w:val="22"/>
          <w:szCs w:val="22"/>
          <w:shd w:val="clear" w:color="auto" w:fill="FFFFFF"/>
        </w:rPr>
        <w:t xml:space="preserve">, Carolyn </w:t>
      </w:r>
      <w:proofErr w:type="spellStart"/>
      <w:r w:rsidR="009F282B">
        <w:rPr>
          <w:rFonts w:asciiTheme="minorHAnsi" w:hAnsiTheme="minorHAnsi" w:cs="Times New Roman"/>
          <w:color w:val="000000"/>
          <w:sz w:val="22"/>
          <w:szCs w:val="22"/>
          <w:shd w:val="clear" w:color="auto" w:fill="FFFFFF"/>
        </w:rPr>
        <w:t>Casavan</w:t>
      </w:r>
      <w:proofErr w:type="spellEnd"/>
      <w:r w:rsidR="009F282B">
        <w:rPr>
          <w:rFonts w:asciiTheme="minorHAnsi" w:hAnsiTheme="minorHAnsi" w:cs="Times New Roman"/>
          <w:color w:val="000000"/>
          <w:sz w:val="22"/>
          <w:szCs w:val="22"/>
          <w:shd w:val="clear" w:color="auto" w:fill="FFFFFF"/>
        </w:rPr>
        <w:t xml:space="preserve"> and Neal </w:t>
      </w:r>
      <w:proofErr w:type="spellStart"/>
      <w:r w:rsidR="009F282B">
        <w:rPr>
          <w:rFonts w:asciiTheme="minorHAnsi" w:hAnsiTheme="minorHAnsi" w:cs="Times New Roman"/>
          <w:color w:val="000000"/>
          <w:sz w:val="22"/>
          <w:szCs w:val="22"/>
          <w:shd w:val="clear" w:color="auto" w:fill="FFFFFF"/>
        </w:rPr>
        <w:t>Roden</w:t>
      </w:r>
      <w:proofErr w:type="spellEnd"/>
      <w:r w:rsidR="009F282B">
        <w:rPr>
          <w:rFonts w:asciiTheme="minorHAnsi" w:hAnsiTheme="minorHAnsi" w:cs="Times New Roman"/>
          <w:color w:val="000000"/>
          <w:sz w:val="22"/>
          <w:szCs w:val="22"/>
          <w:shd w:val="clear" w:color="auto" w:fill="FFFFFF"/>
        </w:rPr>
        <w:t>.</w:t>
      </w:r>
    </w:p>
    <w:p w:rsidR="003630A5" w:rsidRPr="009F282B" w:rsidRDefault="009F282B" w:rsidP="009F282B">
      <w:pPr>
        <w:pStyle w:val="NormalWeb"/>
        <w:numPr>
          <w:ilvl w:val="2"/>
          <w:numId w:val="1"/>
        </w:numPr>
        <w:spacing w:before="0" w:beforeAutospacing="0" w:after="0" w:afterAutospacing="0" w:line="276" w:lineRule="auto"/>
        <w:rPr>
          <w:rFonts w:asciiTheme="minorHAnsi" w:hAnsiTheme="minorHAnsi" w:cs="Times New Roman"/>
          <w:sz w:val="22"/>
          <w:szCs w:val="22"/>
          <w:shd w:val="clear" w:color="auto" w:fill="FFFFFF"/>
        </w:rPr>
      </w:pPr>
      <w:r>
        <w:rPr>
          <w:rFonts w:asciiTheme="minorHAnsi" w:hAnsiTheme="minorHAnsi" w:cs="Times New Roman"/>
          <w:color w:val="000000"/>
          <w:sz w:val="22"/>
          <w:szCs w:val="22"/>
          <w:shd w:val="clear" w:color="auto" w:fill="FFFFFF"/>
        </w:rPr>
        <w:t>Will take a look at the Bylaws regarding the time period for absences and rules regarding Executive Committee meetings and Officer attendance.</w:t>
      </w:r>
    </w:p>
    <w:p w:rsidR="00D26891" w:rsidRPr="00B343CD" w:rsidRDefault="008C4A6F" w:rsidP="00B343CD">
      <w:pPr>
        <w:pStyle w:val="NormalWeb"/>
        <w:numPr>
          <w:ilvl w:val="1"/>
          <w:numId w:val="1"/>
        </w:numPr>
        <w:spacing w:before="0" w:beforeAutospacing="0" w:after="0" w:afterAutospacing="0" w:line="276" w:lineRule="auto"/>
        <w:rPr>
          <w:rFonts w:asciiTheme="minorHAnsi" w:hAnsiTheme="minorHAnsi" w:cs="Times New Roman"/>
          <w:sz w:val="22"/>
          <w:szCs w:val="22"/>
          <w:shd w:val="clear" w:color="auto" w:fill="FFFFFF"/>
        </w:rPr>
      </w:pPr>
      <w:r w:rsidRPr="00B343CD">
        <w:rPr>
          <w:rFonts w:asciiTheme="minorHAnsi" w:hAnsiTheme="minorHAnsi" w:cs="Times New Roman"/>
          <w:color w:val="000000"/>
          <w:sz w:val="22"/>
          <w:szCs w:val="22"/>
          <w:shd w:val="clear" w:color="auto" w:fill="FFFFFF"/>
        </w:rPr>
        <w:t>Land Use Committee</w:t>
      </w:r>
      <w:r w:rsidRPr="00B343CD">
        <w:rPr>
          <w:rFonts w:asciiTheme="minorHAnsi" w:hAnsiTheme="minorHAnsi" w:cs="Times New Roman"/>
          <w:b/>
          <w:color w:val="000000"/>
          <w:sz w:val="22"/>
          <w:szCs w:val="22"/>
          <w:shd w:val="clear" w:color="auto" w:fill="FFFFFF"/>
        </w:rPr>
        <w:t xml:space="preserve"> </w:t>
      </w:r>
      <w:r w:rsidRPr="00B343CD">
        <w:rPr>
          <w:rFonts w:asciiTheme="minorHAnsi" w:hAnsiTheme="minorHAnsi" w:cs="Times New Roman"/>
          <w:color w:val="000000"/>
          <w:sz w:val="22"/>
          <w:szCs w:val="22"/>
          <w:shd w:val="clear" w:color="auto" w:fill="FFFFFF"/>
        </w:rPr>
        <w:t>–Ron Ziff ,Chair</w:t>
      </w:r>
    </w:p>
    <w:p w:rsidR="009F282B" w:rsidRPr="009F282B" w:rsidRDefault="009F282B" w:rsidP="00B343CD">
      <w:pPr>
        <w:pStyle w:val="NormalWeb"/>
        <w:numPr>
          <w:ilvl w:val="0"/>
          <w:numId w:val="16"/>
        </w:numPr>
        <w:spacing w:before="0" w:beforeAutospacing="0" w:after="0" w:afterAutospacing="0" w:line="276" w:lineRule="auto"/>
        <w:rPr>
          <w:rFonts w:asciiTheme="minorHAnsi" w:hAnsiTheme="minorHAnsi" w:cs="Times New Roman"/>
          <w:sz w:val="22"/>
          <w:szCs w:val="22"/>
          <w:shd w:val="clear" w:color="auto" w:fill="FFFFFF"/>
        </w:rPr>
      </w:pPr>
      <w:r>
        <w:rPr>
          <w:rFonts w:asciiTheme="minorHAnsi" w:hAnsiTheme="minorHAnsi" w:cs="Times New Roman"/>
          <w:color w:val="000000"/>
          <w:sz w:val="22"/>
          <w:szCs w:val="22"/>
          <w:shd w:val="clear" w:color="auto" w:fill="FFFFFF"/>
        </w:rPr>
        <w:t>The City Planning Commission has approved the Housing Element.</w:t>
      </w:r>
    </w:p>
    <w:p w:rsidR="009F282B" w:rsidRPr="009F282B" w:rsidRDefault="009F282B" w:rsidP="00B343CD">
      <w:pPr>
        <w:pStyle w:val="NormalWeb"/>
        <w:numPr>
          <w:ilvl w:val="0"/>
          <w:numId w:val="16"/>
        </w:numPr>
        <w:spacing w:before="0" w:beforeAutospacing="0" w:after="0" w:afterAutospacing="0" w:line="276" w:lineRule="auto"/>
        <w:rPr>
          <w:rFonts w:asciiTheme="minorHAnsi" w:hAnsiTheme="minorHAnsi" w:cs="Times New Roman"/>
          <w:sz w:val="22"/>
          <w:szCs w:val="22"/>
          <w:shd w:val="clear" w:color="auto" w:fill="FFFFFF"/>
        </w:rPr>
      </w:pPr>
      <w:r>
        <w:rPr>
          <w:rFonts w:asciiTheme="minorHAnsi" w:hAnsiTheme="minorHAnsi" w:cs="Times New Roman"/>
          <w:color w:val="000000"/>
          <w:sz w:val="22"/>
          <w:szCs w:val="22"/>
          <w:shd w:val="clear" w:color="auto" w:fill="FFFFFF"/>
        </w:rPr>
        <w:t>Reheard the request for approval of a liquor license at 13625 Ventura Blvd.</w:t>
      </w:r>
    </w:p>
    <w:p w:rsidR="009F282B" w:rsidRPr="009F282B" w:rsidRDefault="009F282B" w:rsidP="00B343CD">
      <w:pPr>
        <w:pStyle w:val="NormalWeb"/>
        <w:numPr>
          <w:ilvl w:val="0"/>
          <w:numId w:val="16"/>
        </w:numPr>
        <w:spacing w:before="0" w:beforeAutospacing="0" w:after="0" w:afterAutospacing="0" w:line="276" w:lineRule="auto"/>
        <w:rPr>
          <w:rFonts w:asciiTheme="minorHAnsi" w:hAnsiTheme="minorHAnsi" w:cs="Times New Roman"/>
          <w:sz w:val="22"/>
          <w:szCs w:val="22"/>
          <w:shd w:val="clear" w:color="auto" w:fill="FFFFFF"/>
        </w:rPr>
      </w:pPr>
      <w:r>
        <w:rPr>
          <w:rFonts w:asciiTheme="minorHAnsi" w:hAnsiTheme="minorHAnsi" w:cs="Times New Roman"/>
          <w:color w:val="000000"/>
          <w:sz w:val="22"/>
          <w:szCs w:val="22"/>
          <w:shd w:val="clear" w:color="auto" w:fill="FFFFFF"/>
        </w:rPr>
        <w:t>Will hear a request for approval of a liquor license for Chipotle restaurant at 14708 Ventura Blvd.</w:t>
      </w:r>
    </w:p>
    <w:p w:rsidR="00F21C97" w:rsidRPr="00F21C97" w:rsidRDefault="009F282B" w:rsidP="00B343CD">
      <w:pPr>
        <w:pStyle w:val="NormalWeb"/>
        <w:numPr>
          <w:ilvl w:val="0"/>
          <w:numId w:val="16"/>
        </w:numPr>
        <w:spacing w:before="0" w:beforeAutospacing="0" w:after="0" w:afterAutospacing="0" w:line="276" w:lineRule="auto"/>
        <w:rPr>
          <w:rFonts w:asciiTheme="minorHAnsi" w:hAnsiTheme="minorHAnsi" w:cs="Times New Roman"/>
          <w:sz w:val="22"/>
          <w:szCs w:val="22"/>
          <w:shd w:val="clear" w:color="auto" w:fill="FFFFFF"/>
        </w:rPr>
      </w:pPr>
      <w:r>
        <w:rPr>
          <w:rFonts w:asciiTheme="minorHAnsi" w:hAnsiTheme="minorHAnsi" w:cs="Times New Roman"/>
          <w:color w:val="000000"/>
          <w:sz w:val="22"/>
          <w:szCs w:val="22"/>
          <w:shd w:val="clear" w:color="auto" w:fill="FFFFFF"/>
        </w:rPr>
        <w:t xml:space="preserve">The Buckley Neighborhood Fund Committee approved spending $25,000 of the fund to </w:t>
      </w:r>
      <w:r w:rsidR="00F21C97">
        <w:rPr>
          <w:rFonts w:asciiTheme="minorHAnsi" w:hAnsiTheme="minorHAnsi" w:cs="Times New Roman"/>
          <w:color w:val="000000"/>
          <w:sz w:val="22"/>
          <w:szCs w:val="22"/>
          <w:shd w:val="clear" w:color="auto" w:fill="FFFFFF"/>
        </w:rPr>
        <w:t>assist the Santa Monica Mountains Conservancy purchase a property above the Buckley School.</w:t>
      </w:r>
    </w:p>
    <w:p w:rsidR="00F21C97" w:rsidRPr="00F21C97" w:rsidRDefault="00F21C97" w:rsidP="00B343CD">
      <w:pPr>
        <w:pStyle w:val="NormalWeb"/>
        <w:numPr>
          <w:ilvl w:val="0"/>
          <w:numId w:val="16"/>
        </w:numPr>
        <w:spacing w:before="0" w:beforeAutospacing="0" w:after="0" w:afterAutospacing="0" w:line="276" w:lineRule="auto"/>
        <w:rPr>
          <w:rFonts w:asciiTheme="minorHAnsi" w:hAnsiTheme="minorHAnsi" w:cs="Times New Roman"/>
          <w:sz w:val="22"/>
          <w:szCs w:val="22"/>
          <w:shd w:val="clear" w:color="auto" w:fill="FFFFFF"/>
        </w:rPr>
      </w:pPr>
      <w:r>
        <w:rPr>
          <w:rFonts w:asciiTheme="minorHAnsi" w:hAnsiTheme="minorHAnsi" w:cs="Times New Roman"/>
          <w:color w:val="000000"/>
          <w:sz w:val="22"/>
          <w:szCs w:val="22"/>
          <w:shd w:val="clear" w:color="auto" w:fill="FFFFFF"/>
        </w:rPr>
        <w:t>J</w:t>
      </w:r>
      <w:r w:rsidR="00586510">
        <w:rPr>
          <w:rFonts w:asciiTheme="minorHAnsi" w:hAnsiTheme="minorHAnsi" w:cs="Times New Roman"/>
          <w:color w:val="000000"/>
          <w:sz w:val="22"/>
          <w:szCs w:val="22"/>
          <w:shd w:val="clear" w:color="auto" w:fill="FFFFFF"/>
        </w:rPr>
        <w:t>aime de la Vega, General Manager</w:t>
      </w:r>
      <w:r>
        <w:rPr>
          <w:rFonts w:asciiTheme="minorHAnsi" w:hAnsiTheme="minorHAnsi" w:cs="Times New Roman"/>
          <w:color w:val="000000"/>
          <w:sz w:val="22"/>
          <w:szCs w:val="22"/>
          <w:shd w:val="clear" w:color="auto" w:fill="FFFFFF"/>
        </w:rPr>
        <w:t xml:space="preserve"> DOT has resigned and Jon </w:t>
      </w:r>
      <w:proofErr w:type="spellStart"/>
      <w:r>
        <w:rPr>
          <w:rFonts w:asciiTheme="minorHAnsi" w:hAnsiTheme="minorHAnsi" w:cs="Times New Roman"/>
          <w:color w:val="000000"/>
          <w:sz w:val="22"/>
          <w:szCs w:val="22"/>
          <w:shd w:val="clear" w:color="auto" w:fill="FFFFFF"/>
        </w:rPr>
        <w:t>Mukri</w:t>
      </w:r>
      <w:proofErr w:type="spellEnd"/>
      <w:proofErr w:type="gramStart"/>
      <w:r>
        <w:rPr>
          <w:rFonts w:asciiTheme="minorHAnsi" w:hAnsiTheme="minorHAnsi" w:cs="Times New Roman"/>
          <w:color w:val="000000"/>
          <w:sz w:val="22"/>
          <w:szCs w:val="22"/>
          <w:shd w:val="clear" w:color="auto" w:fill="FFFFFF"/>
        </w:rPr>
        <w:t>,  Director</w:t>
      </w:r>
      <w:proofErr w:type="gramEnd"/>
      <w:r>
        <w:rPr>
          <w:rFonts w:asciiTheme="minorHAnsi" w:hAnsiTheme="minorHAnsi" w:cs="Times New Roman"/>
          <w:color w:val="000000"/>
          <w:sz w:val="22"/>
          <w:szCs w:val="22"/>
          <w:shd w:val="clear" w:color="auto" w:fill="FFFFFF"/>
        </w:rPr>
        <w:t xml:space="preserve"> of Parks &amp; Recreation will serve as the temporary head of DOT.</w:t>
      </w:r>
    </w:p>
    <w:p w:rsidR="00F21C97" w:rsidRPr="00F21C97" w:rsidRDefault="00F21C97" w:rsidP="00B343CD">
      <w:pPr>
        <w:pStyle w:val="NormalWeb"/>
        <w:numPr>
          <w:ilvl w:val="0"/>
          <w:numId w:val="16"/>
        </w:numPr>
        <w:spacing w:before="0" w:beforeAutospacing="0" w:after="0" w:afterAutospacing="0" w:line="276" w:lineRule="auto"/>
        <w:rPr>
          <w:rFonts w:asciiTheme="minorHAnsi" w:hAnsiTheme="minorHAnsi" w:cs="Times New Roman"/>
          <w:sz w:val="22"/>
          <w:szCs w:val="22"/>
          <w:shd w:val="clear" w:color="auto" w:fill="FFFFFF"/>
        </w:rPr>
      </w:pPr>
      <w:r>
        <w:rPr>
          <w:rFonts w:asciiTheme="minorHAnsi" w:hAnsiTheme="minorHAnsi" w:cs="Times New Roman"/>
          <w:color w:val="000000"/>
          <w:sz w:val="22"/>
          <w:szCs w:val="22"/>
          <w:shd w:val="clear" w:color="auto" w:fill="FFFFFF"/>
        </w:rPr>
        <w:t xml:space="preserve">Councilman </w:t>
      </w:r>
      <w:proofErr w:type="spellStart"/>
      <w:r>
        <w:rPr>
          <w:rFonts w:asciiTheme="minorHAnsi" w:hAnsiTheme="minorHAnsi" w:cs="Times New Roman"/>
          <w:color w:val="000000"/>
          <w:sz w:val="22"/>
          <w:szCs w:val="22"/>
          <w:shd w:val="clear" w:color="auto" w:fill="FFFFFF"/>
        </w:rPr>
        <w:t>LaBonge</w:t>
      </w:r>
      <w:proofErr w:type="spellEnd"/>
      <w:r>
        <w:rPr>
          <w:rFonts w:asciiTheme="minorHAnsi" w:hAnsiTheme="minorHAnsi" w:cs="Times New Roman"/>
          <w:color w:val="000000"/>
          <w:sz w:val="22"/>
          <w:szCs w:val="22"/>
          <w:shd w:val="clear" w:color="auto" w:fill="FFFFFF"/>
        </w:rPr>
        <w:t xml:space="preserve"> introduced a resolution to ask the California legislature to allow light rail for the Orange Line.</w:t>
      </w:r>
    </w:p>
    <w:p w:rsidR="00F21C97" w:rsidRDefault="00F21C97" w:rsidP="00F21C97">
      <w:pPr>
        <w:pStyle w:val="NormalWeb"/>
        <w:numPr>
          <w:ilvl w:val="0"/>
          <w:numId w:val="16"/>
        </w:numPr>
        <w:spacing w:before="0" w:beforeAutospacing="0" w:after="0" w:afterAutospacing="0" w:line="276" w:lineRule="auto"/>
        <w:rPr>
          <w:rFonts w:asciiTheme="minorHAnsi" w:hAnsiTheme="minorHAnsi" w:cs="Times New Roman"/>
          <w:sz w:val="22"/>
          <w:szCs w:val="22"/>
          <w:shd w:val="clear" w:color="auto" w:fill="FFFFFF"/>
        </w:rPr>
      </w:pPr>
      <w:r>
        <w:rPr>
          <w:rFonts w:asciiTheme="minorHAnsi" w:hAnsiTheme="minorHAnsi" w:cs="Times New Roman"/>
          <w:color w:val="000000"/>
          <w:sz w:val="22"/>
          <w:szCs w:val="22"/>
          <w:shd w:val="clear" w:color="auto" w:fill="FFFFFF"/>
        </w:rPr>
        <w:t>The next</w:t>
      </w:r>
      <w:r w:rsidR="0053456F" w:rsidRPr="00B343CD">
        <w:rPr>
          <w:rFonts w:asciiTheme="minorHAnsi" w:hAnsiTheme="minorHAnsi" w:cs="Times New Roman"/>
          <w:color w:val="000000"/>
          <w:sz w:val="22"/>
          <w:szCs w:val="22"/>
          <w:shd w:val="clear" w:color="auto" w:fill="FFFFFF"/>
        </w:rPr>
        <w:t xml:space="preserve"> LUC meeting </w:t>
      </w:r>
      <w:r>
        <w:rPr>
          <w:rFonts w:asciiTheme="minorHAnsi" w:hAnsiTheme="minorHAnsi" w:cs="Times New Roman"/>
          <w:color w:val="000000"/>
          <w:sz w:val="22"/>
          <w:szCs w:val="22"/>
          <w:shd w:val="clear" w:color="auto" w:fill="FFFFFF"/>
        </w:rPr>
        <w:t xml:space="preserve">is </w:t>
      </w:r>
      <w:r w:rsidR="0053456F" w:rsidRPr="00B343CD">
        <w:rPr>
          <w:rFonts w:asciiTheme="minorHAnsi" w:hAnsiTheme="minorHAnsi" w:cs="Times New Roman"/>
          <w:color w:val="000000"/>
          <w:sz w:val="22"/>
          <w:szCs w:val="22"/>
          <w:shd w:val="clear" w:color="auto" w:fill="FFFFFF"/>
        </w:rPr>
        <w:t xml:space="preserve">scheduled for </w:t>
      </w:r>
      <w:r>
        <w:rPr>
          <w:rFonts w:asciiTheme="minorHAnsi" w:hAnsiTheme="minorHAnsi" w:cs="Times New Roman"/>
          <w:color w:val="000000"/>
          <w:sz w:val="22"/>
          <w:szCs w:val="22"/>
          <w:shd w:val="clear" w:color="auto" w:fill="FFFFFF"/>
        </w:rPr>
        <w:t>November 21.</w:t>
      </w:r>
      <w:r w:rsidR="008C4A6F" w:rsidRPr="00B343CD">
        <w:rPr>
          <w:rFonts w:asciiTheme="minorHAnsi" w:hAnsiTheme="minorHAnsi" w:cs="Times New Roman"/>
          <w:color w:val="000000"/>
          <w:sz w:val="22"/>
          <w:szCs w:val="22"/>
          <w:shd w:val="clear" w:color="auto" w:fill="FFFFFF"/>
        </w:rPr>
        <w:t xml:space="preserve">  </w:t>
      </w:r>
    </w:p>
    <w:p w:rsidR="00F21C97" w:rsidRPr="00F21C97" w:rsidRDefault="00410753" w:rsidP="00F21C97">
      <w:pPr>
        <w:pStyle w:val="NormalWeb"/>
        <w:numPr>
          <w:ilvl w:val="0"/>
          <w:numId w:val="16"/>
        </w:numPr>
        <w:spacing w:before="0" w:beforeAutospacing="0" w:after="0" w:afterAutospacing="0" w:line="276" w:lineRule="auto"/>
        <w:rPr>
          <w:rFonts w:asciiTheme="minorHAnsi" w:hAnsiTheme="minorHAnsi" w:cs="Times New Roman"/>
          <w:sz w:val="22"/>
          <w:szCs w:val="22"/>
          <w:shd w:val="clear" w:color="auto" w:fill="FFFFFF"/>
        </w:rPr>
      </w:pPr>
      <w:r>
        <w:rPr>
          <w:rFonts w:asciiTheme="minorHAnsi" w:hAnsiTheme="minorHAnsi" w:cs="Times New Roman"/>
          <w:color w:val="000000"/>
          <w:sz w:val="22"/>
          <w:szCs w:val="22"/>
          <w:shd w:val="clear" w:color="auto" w:fill="FFFFFF"/>
        </w:rPr>
        <w:t>“</w:t>
      </w:r>
      <w:r w:rsidR="00F21C97" w:rsidRPr="00F21C97">
        <w:rPr>
          <w:rFonts w:asciiTheme="minorHAnsi" w:hAnsiTheme="minorHAnsi" w:cs="Times New Roman"/>
          <w:color w:val="000000"/>
          <w:sz w:val="22"/>
          <w:szCs w:val="22"/>
          <w:shd w:val="clear" w:color="auto" w:fill="FFFFFF"/>
        </w:rPr>
        <w:t>A Plan for Sherman Oaks</w:t>
      </w:r>
      <w:r>
        <w:rPr>
          <w:rFonts w:asciiTheme="minorHAnsi" w:hAnsiTheme="minorHAnsi" w:cs="Times New Roman"/>
          <w:color w:val="000000"/>
          <w:sz w:val="22"/>
          <w:szCs w:val="22"/>
          <w:shd w:val="clear" w:color="auto" w:fill="FFFFFF"/>
        </w:rPr>
        <w:t>”</w:t>
      </w:r>
      <w:r w:rsidR="00F21C97" w:rsidRPr="00F21C97">
        <w:rPr>
          <w:rFonts w:asciiTheme="minorHAnsi" w:hAnsiTheme="minorHAnsi" w:cs="Times New Roman"/>
          <w:color w:val="000000"/>
          <w:sz w:val="22"/>
          <w:szCs w:val="22"/>
          <w:shd w:val="clear" w:color="auto" w:fill="FFFFFF"/>
        </w:rPr>
        <w:t xml:space="preserve"> </w:t>
      </w:r>
      <w:r w:rsidR="00F21C97">
        <w:rPr>
          <w:rFonts w:asciiTheme="minorHAnsi" w:hAnsiTheme="minorHAnsi" w:cs="Times New Roman"/>
          <w:color w:val="000000"/>
          <w:sz w:val="22"/>
          <w:szCs w:val="22"/>
          <w:shd w:val="clear" w:color="auto" w:fill="FFFFFF"/>
        </w:rPr>
        <w:t xml:space="preserve">– Jeff </w:t>
      </w:r>
      <w:proofErr w:type="spellStart"/>
      <w:r w:rsidR="00F21C97">
        <w:rPr>
          <w:rFonts w:asciiTheme="minorHAnsi" w:hAnsiTheme="minorHAnsi" w:cs="Times New Roman"/>
          <w:color w:val="000000"/>
          <w:sz w:val="22"/>
          <w:szCs w:val="22"/>
          <w:shd w:val="clear" w:color="auto" w:fill="FFFFFF"/>
        </w:rPr>
        <w:t>Kalban</w:t>
      </w:r>
      <w:proofErr w:type="spellEnd"/>
      <w:r w:rsidR="00F21C97">
        <w:rPr>
          <w:rFonts w:asciiTheme="minorHAnsi" w:hAnsiTheme="minorHAnsi" w:cs="Times New Roman"/>
          <w:color w:val="000000"/>
          <w:sz w:val="22"/>
          <w:szCs w:val="22"/>
          <w:shd w:val="clear" w:color="auto" w:fill="FFFFFF"/>
        </w:rPr>
        <w:t xml:space="preserve"> gave an update of outreach to the SO Chamber of Commerce and SOHA.  Ad hoc committee meeting scheduled for November 6.</w:t>
      </w:r>
    </w:p>
    <w:p w:rsidR="00C848AF" w:rsidRPr="00B343CD" w:rsidRDefault="008C4A6F" w:rsidP="00B343CD">
      <w:pPr>
        <w:pStyle w:val="NormalWeb"/>
        <w:numPr>
          <w:ilvl w:val="1"/>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 xml:space="preserve">Public Safety-Matt </w:t>
      </w:r>
      <w:proofErr w:type="spellStart"/>
      <w:r w:rsidRPr="00B343CD">
        <w:rPr>
          <w:rFonts w:asciiTheme="minorHAnsi" w:hAnsiTheme="minorHAnsi" w:cs="Times New Roman"/>
          <w:color w:val="000000"/>
          <w:sz w:val="22"/>
          <w:szCs w:val="22"/>
          <w:shd w:val="clear" w:color="auto" w:fill="FFFFFF"/>
        </w:rPr>
        <w:t>Plotkin</w:t>
      </w:r>
      <w:proofErr w:type="spellEnd"/>
      <w:r w:rsidRPr="00B343CD">
        <w:rPr>
          <w:rFonts w:asciiTheme="minorHAnsi" w:hAnsiTheme="minorHAnsi" w:cs="Times New Roman"/>
          <w:color w:val="000000"/>
          <w:sz w:val="22"/>
          <w:szCs w:val="22"/>
          <w:shd w:val="clear" w:color="auto" w:fill="FFFFFF"/>
        </w:rPr>
        <w:t>, Chair</w:t>
      </w:r>
      <w:r w:rsidR="0053456F" w:rsidRPr="00B343CD">
        <w:rPr>
          <w:rFonts w:asciiTheme="minorHAnsi" w:hAnsiTheme="minorHAnsi" w:cs="Times New Roman"/>
          <w:color w:val="000000"/>
          <w:sz w:val="22"/>
          <w:szCs w:val="22"/>
          <w:shd w:val="clear" w:color="auto" w:fill="FFFFFF"/>
        </w:rPr>
        <w:t xml:space="preserve">. </w:t>
      </w:r>
      <w:r w:rsidR="00F21C97">
        <w:rPr>
          <w:rFonts w:asciiTheme="minorHAnsi" w:hAnsiTheme="minorHAnsi" w:cs="Times New Roman"/>
          <w:color w:val="000000"/>
          <w:sz w:val="22"/>
          <w:szCs w:val="22"/>
          <w:shd w:val="clear" w:color="auto" w:fill="FFFFFF"/>
        </w:rPr>
        <w:t>Next committee meeting scheduled for November 18.  Will include committee items for Green and Beautification and Arts and Cultural Affairs.</w:t>
      </w:r>
    </w:p>
    <w:p w:rsidR="00C848AF" w:rsidRPr="00B343CD" w:rsidRDefault="008C4A6F" w:rsidP="00B343CD">
      <w:pPr>
        <w:pStyle w:val="NormalWeb"/>
        <w:numPr>
          <w:ilvl w:val="1"/>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Government A</w:t>
      </w:r>
      <w:r w:rsidR="00C848AF" w:rsidRPr="00B343CD">
        <w:rPr>
          <w:rFonts w:asciiTheme="minorHAnsi" w:hAnsiTheme="minorHAnsi" w:cs="Times New Roman"/>
          <w:color w:val="000000"/>
          <w:sz w:val="22"/>
          <w:szCs w:val="22"/>
          <w:shd w:val="clear" w:color="auto" w:fill="FFFFFF"/>
        </w:rPr>
        <w:t xml:space="preserve">ffairs- Jay </w:t>
      </w:r>
      <w:proofErr w:type="spellStart"/>
      <w:r w:rsidR="00C848AF" w:rsidRPr="00B343CD">
        <w:rPr>
          <w:rFonts w:asciiTheme="minorHAnsi" w:hAnsiTheme="minorHAnsi" w:cs="Times New Roman"/>
          <w:color w:val="000000"/>
          <w:sz w:val="22"/>
          <w:szCs w:val="22"/>
          <w:shd w:val="clear" w:color="auto" w:fill="FFFFFF"/>
        </w:rPr>
        <w:t>Beeber</w:t>
      </w:r>
      <w:proofErr w:type="spellEnd"/>
      <w:r w:rsidR="00C848AF" w:rsidRPr="00B343CD">
        <w:rPr>
          <w:rFonts w:asciiTheme="minorHAnsi" w:hAnsiTheme="minorHAnsi" w:cs="Times New Roman"/>
          <w:color w:val="000000"/>
          <w:sz w:val="22"/>
          <w:szCs w:val="22"/>
          <w:shd w:val="clear" w:color="auto" w:fill="FFFFFF"/>
        </w:rPr>
        <w:t xml:space="preserve">, Chair. </w:t>
      </w:r>
      <w:r w:rsidR="00F21C97">
        <w:rPr>
          <w:rFonts w:asciiTheme="minorHAnsi" w:hAnsiTheme="minorHAnsi" w:cs="Times New Roman"/>
          <w:color w:val="000000"/>
          <w:sz w:val="22"/>
          <w:szCs w:val="22"/>
          <w:shd w:val="clear" w:color="auto" w:fill="FFFFFF"/>
        </w:rPr>
        <w:t xml:space="preserve">Update on Councilmember </w:t>
      </w:r>
      <w:proofErr w:type="spellStart"/>
      <w:r w:rsidR="00F21C97">
        <w:rPr>
          <w:rFonts w:asciiTheme="minorHAnsi" w:hAnsiTheme="minorHAnsi" w:cs="Times New Roman"/>
          <w:color w:val="000000"/>
          <w:sz w:val="22"/>
          <w:szCs w:val="22"/>
          <w:shd w:val="clear" w:color="auto" w:fill="FFFFFF"/>
        </w:rPr>
        <w:t>LaBonge</w:t>
      </w:r>
      <w:proofErr w:type="spellEnd"/>
      <w:r w:rsidR="00F21C97">
        <w:rPr>
          <w:rFonts w:asciiTheme="minorHAnsi" w:hAnsiTheme="minorHAnsi" w:cs="Times New Roman"/>
          <w:color w:val="000000"/>
          <w:sz w:val="22"/>
          <w:szCs w:val="22"/>
          <w:shd w:val="clear" w:color="auto" w:fill="FFFFFF"/>
        </w:rPr>
        <w:t xml:space="preserve"> breakfast for CD4 NC’s.</w:t>
      </w:r>
    </w:p>
    <w:p w:rsidR="00C848AF" w:rsidRPr="00B343CD" w:rsidRDefault="008C4A6F" w:rsidP="00B343CD">
      <w:pPr>
        <w:pStyle w:val="NormalWeb"/>
        <w:numPr>
          <w:ilvl w:val="1"/>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Bu</w:t>
      </w:r>
      <w:r w:rsidR="00F21C97">
        <w:rPr>
          <w:rFonts w:asciiTheme="minorHAnsi" w:hAnsiTheme="minorHAnsi" w:cs="Times New Roman"/>
          <w:color w:val="000000"/>
          <w:sz w:val="22"/>
          <w:szCs w:val="22"/>
          <w:shd w:val="clear" w:color="auto" w:fill="FFFFFF"/>
        </w:rPr>
        <w:t xml:space="preserve">siness and Economic Development – </w:t>
      </w:r>
      <w:r w:rsidR="00410753">
        <w:rPr>
          <w:rFonts w:asciiTheme="minorHAnsi" w:hAnsiTheme="minorHAnsi" w:cs="Times New Roman"/>
          <w:color w:val="000000"/>
          <w:sz w:val="22"/>
          <w:szCs w:val="22"/>
          <w:shd w:val="clear" w:color="auto" w:fill="FFFFFF"/>
        </w:rPr>
        <w:t>Michael Preston</w:t>
      </w:r>
      <w:proofErr w:type="gramStart"/>
      <w:r w:rsidR="00410753">
        <w:rPr>
          <w:rFonts w:asciiTheme="minorHAnsi" w:hAnsiTheme="minorHAnsi" w:cs="Times New Roman"/>
          <w:color w:val="000000"/>
          <w:sz w:val="22"/>
          <w:szCs w:val="22"/>
          <w:shd w:val="clear" w:color="auto" w:fill="FFFFFF"/>
        </w:rPr>
        <w:t>,  Chair</w:t>
      </w:r>
      <w:proofErr w:type="gramEnd"/>
      <w:r w:rsidR="00410753">
        <w:rPr>
          <w:rFonts w:asciiTheme="minorHAnsi" w:hAnsiTheme="minorHAnsi" w:cs="Times New Roman"/>
          <w:color w:val="000000"/>
          <w:sz w:val="22"/>
          <w:szCs w:val="22"/>
          <w:shd w:val="clear" w:color="auto" w:fill="FFFFFF"/>
        </w:rPr>
        <w:t xml:space="preserve">, was absent. Jason </w:t>
      </w:r>
      <w:proofErr w:type="spellStart"/>
      <w:r w:rsidR="00410753">
        <w:rPr>
          <w:rFonts w:asciiTheme="minorHAnsi" w:hAnsiTheme="minorHAnsi" w:cs="Times New Roman"/>
          <w:color w:val="000000"/>
          <w:sz w:val="22"/>
          <w:szCs w:val="22"/>
          <w:shd w:val="clear" w:color="auto" w:fill="FFFFFF"/>
        </w:rPr>
        <w:t>Gervais</w:t>
      </w:r>
      <w:proofErr w:type="spellEnd"/>
      <w:r w:rsidR="00410753">
        <w:rPr>
          <w:rFonts w:asciiTheme="minorHAnsi" w:hAnsiTheme="minorHAnsi" w:cs="Times New Roman"/>
          <w:color w:val="000000"/>
          <w:sz w:val="22"/>
          <w:szCs w:val="22"/>
          <w:shd w:val="clear" w:color="auto" w:fill="FFFFFF"/>
        </w:rPr>
        <w:t>, Committee m</w:t>
      </w:r>
      <w:r w:rsidR="00F21C97">
        <w:rPr>
          <w:rFonts w:asciiTheme="minorHAnsi" w:hAnsiTheme="minorHAnsi" w:cs="Times New Roman"/>
          <w:color w:val="000000"/>
          <w:sz w:val="22"/>
          <w:szCs w:val="22"/>
          <w:shd w:val="clear" w:color="auto" w:fill="FFFFFF"/>
        </w:rPr>
        <w:t>ember</w:t>
      </w:r>
      <w:r w:rsidR="00410753">
        <w:rPr>
          <w:rFonts w:asciiTheme="minorHAnsi" w:hAnsiTheme="minorHAnsi" w:cs="Times New Roman"/>
          <w:color w:val="000000"/>
          <w:sz w:val="22"/>
          <w:szCs w:val="22"/>
          <w:shd w:val="clear" w:color="auto" w:fill="FFFFFF"/>
        </w:rPr>
        <w:t xml:space="preserve"> reviewed the</w:t>
      </w:r>
      <w:r w:rsidR="00F21C97">
        <w:rPr>
          <w:rFonts w:asciiTheme="minorHAnsi" w:hAnsiTheme="minorHAnsi" w:cs="Times New Roman"/>
          <w:color w:val="000000"/>
          <w:sz w:val="22"/>
          <w:szCs w:val="22"/>
          <w:shd w:val="clear" w:color="auto" w:fill="FFFFFF"/>
        </w:rPr>
        <w:t xml:space="preserve"> last meeting.</w:t>
      </w:r>
    </w:p>
    <w:p w:rsidR="00C848AF" w:rsidRPr="00B343CD" w:rsidRDefault="008C4A6F" w:rsidP="00B343CD">
      <w:pPr>
        <w:pStyle w:val="NormalWeb"/>
        <w:numPr>
          <w:ilvl w:val="1"/>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Green and Beautification Co</w:t>
      </w:r>
      <w:r w:rsidR="00C848AF" w:rsidRPr="00B343CD">
        <w:rPr>
          <w:rFonts w:asciiTheme="minorHAnsi" w:hAnsiTheme="minorHAnsi" w:cs="Times New Roman"/>
          <w:color w:val="000000"/>
          <w:sz w:val="22"/>
          <w:szCs w:val="22"/>
          <w:shd w:val="clear" w:color="auto" w:fill="FFFFFF"/>
        </w:rPr>
        <w:t>mmittee—Carolyn Casavan, Chair.  No comments.</w:t>
      </w:r>
    </w:p>
    <w:p w:rsidR="008C4A6F" w:rsidRPr="00B343CD" w:rsidRDefault="008C4A6F" w:rsidP="00B343CD">
      <w:pPr>
        <w:pStyle w:val="NormalWeb"/>
        <w:spacing w:before="0" w:beforeAutospacing="0" w:after="0" w:afterAutospacing="0" w:line="276" w:lineRule="auto"/>
        <w:ind w:left="720"/>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 xml:space="preserve">              </w:t>
      </w:r>
    </w:p>
    <w:p w:rsidR="00C848AF" w:rsidRDefault="008C4A6F" w:rsidP="00B343CD">
      <w:pPr>
        <w:pStyle w:val="NormalWeb"/>
        <w:numPr>
          <w:ilvl w:val="0"/>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sidRPr="00B343CD">
        <w:rPr>
          <w:rFonts w:asciiTheme="minorHAnsi" w:hAnsiTheme="minorHAnsi" w:cs="Times New Roman"/>
          <w:color w:val="000000"/>
          <w:sz w:val="22"/>
          <w:szCs w:val="22"/>
          <w:shd w:val="clear" w:color="auto" w:fill="FFFFFF"/>
        </w:rPr>
        <w:t>Announcements from the Board on subject mat</w:t>
      </w:r>
      <w:r w:rsidR="00C8170A">
        <w:rPr>
          <w:rFonts w:asciiTheme="minorHAnsi" w:hAnsiTheme="minorHAnsi" w:cs="Times New Roman"/>
          <w:color w:val="000000"/>
          <w:sz w:val="22"/>
          <w:szCs w:val="22"/>
          <w:shd w:val="clear" w:color="auto" w:fill="FFFFFF"/>
        </w:rPr>
        <w:t>ters within SONC’s jurisdiction</w:t>
      </w:r>
    </w:p>
    <w:p w:rsidR="00C8170A" w:rsidRDefault="00C8170A" w:rsidP="00C8170A">
      <w:pPr>
        <w:pStyle w:val="NormalWeb"/>
        <w:numPr>
          <w:ilvl w:val="1"/>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Pr>
          <w:rFonts w:asciiTheme="minorHAnsi" w:hAnsiTheme="minorHAnsi" w:cs="Times New Roman"/>
          <w:color w:val="000000"/>
          <w:sz w:val="22"/>
          <w:szCs w:val="22"/>
          <w:shd w:val="clear" w:color="auto" w:fill="FFFFFF"/>
        </w:rPr>
        <w:t>VANC Monthly meeting scheduled for Thursday, November 14 at SO Hospital.</w:t>
      </w:r>
    </w:p>
    <w:p w:rsidR="00C8170A" w:rsidRPr="00C8170A" w:rsidRDefault="00C8170A" w:rsidP="00C8170A">
      <w:pPr>
        <w:pStyle w:val="NormalWeb"/>
        <w:numPr>
          <w:ilvl w:val="1"/>
          <w:numId w:val="1"/>
        </w:numPr>
        <w:spacing w:before="0" w:beforeAutospacing="0" w:after="0" w:afterAutospacing="0" w:line="276" w:lineRule="auto"/>
        <w:rPr>
          <w:rFonts w:asciiTheme="minorHAnsi" w:hAnsiTheme="minorHAnsi" w:cs="Times New Roman"/>
          <w:color w:val="000000"/>
          <w:sz w:val="22"/>
          <w:szCs w:val="22"/>
          <w:shd w:val="clear" w:color="auto" w:fill="FFFFFF"/>
        </w:rPr>
      </w:pPr>
      <w:proofErr w:type="spellStart"/>
      <w:r>
        <w:rPr>
          <w:rFonts w:asciiTheme="minorHAnsi" w:hAnsiTheme="minorHAnsi" w:cs="Times New Roman"/>
          <w:color w:val="000000"/>
          <w:sz w:val="22"/>
          <w:szCs w:val="22"/>
          <w:shd w:val="clear" w:color="auto" w:fill="FFFFFF"/>
        </w:rPr>
        <w:t>Assemblymember</w:t>
      </w:r>
      <w:proofErr w:type="spellEnd"/>
      <w:r>
        <w:rPr>
          <w:rFonts w:asciiTheme="minorHAnsi" w:hAnsiTheme="minorHAnsi" w:cs="Times New Roman"/>
          <w:color w:val="000000"/>
          <w:sz w:val="22"/>
          <w:szCs w:val="22"/>
          <w:shd w:val="clear" w:color="auto" w:fill="FFFFFF"/>
        </w:rPr>
        <w:t xml:space="preserve"> </w:t>
      </w:r>
      <w:proofErr w:type="spellStart"/>
      <w:r>
        <w:rPr>
          <w:rFonts w:asciiTheme="minorHAnsi" w:hAnsiTheme="minorHAnsi" w:cs="Times New Roman"/>
          <w:color w:val="000000"/>
          <w:sz w:val="22"/>
          <w:szCs w:val="22"/>
          <w:shd w:val="clear" w:color="auto" w:fill="FFFFFF"/>
        </w:rPr>
        <w:t>Adrin</w:t>
      </w:r>
      <w:proofErr w:type="spellEnd"/>
      <w:r>
        <w:rPr>
          <w:rFonts w:asciiTheme="minorHAnsi" w:hAnsiTheme="minorHAnsi" w:cs="Times New Roman"/>
          <w:color w:val="000000"/>
          <w:sz w:val="22"/>
          <w:szCs w:val="22"/>
          <w:shd w:val="clear" w:color="auto" w:fill="FFFFFF"/>
        </w:rPr>
        <w:t xml:space="preserve"> </w:t>
      </w:r>
      <w:proofErr w:type="spellStart"/>
      <w:r>
        <w:rPr>
          <w:rFonts w:asciiTheme="minorHAnsi" w:hAnsiTheme="minorHAnsi" w:cs="Times New Roman"/>
          <w:color w:val="000000"/>
          <w:sz w:val="22"/>
          <w:szCs w:val="22"/>
          <w:shd w:val="clear" w:color="auto" w:fill="FFFFFF"/>
        </w:rPr>
        <w:t>Nazarian</w:t>
      </w:r>
      <w:proofErr w:type="spellEnd"/>
      <w:r>
        <w:rPr>
          <w:rFonts w:asciiTheme="minorHAnsi" w:hAnsiTheme="minorHAnsi" w:cs="Times New Roman"/>
          <w:color w:val="000000"/>
          <w:sz w:val="22"/>
          <w:szCs w:val="22"/>
          <w:shd w:val="clear" w:color="auto" w:fill="FFFFFF"/>
        </w:rPr>
        <w:t xml:space="preserve"> Open House, November 20, at 6150 Van Nuys Blvd.</w:t>
      </w:r>
    </w:p>
    <w:p w:rsidR="008C4A6F" w:rsidRPr="00B343CD" w:rsidRDefault="00C8170A" w:rsidP="00B343CD">
      <w:pPr>
        <w:pStyle w:val="NormalWeb"/>
        <w:numPr>
          <w:ilvl w:val="0"/>
          <w:numId w:val="1"/>
        </w:numPr>
        <w:spacing w:before="0" w:beforeAutospacing="0" w:after="0" w:afterAutospacing="0" w:line="276" w:lineRule="auto"/>
        <w:rPr>
          <w:rFonts w:asciiTheme="minorHAnsi" w:hAnsiTheme="minorHAnsi" w:cs="Times New Roman"/>
          <w:color w:val="000000"/>
          <w:sz w:val="22"/>
          <w:szCs w:val="22"/>
          <w:shd w:val="clear" w:color="auto" w:fill="FFFFFF"/>
        </w:rPr>
      </w:pPr>
      <w:r>
        <w:rPr>
          <w:rFonts w:asciiTheme="minorHAnsi" w:hAnsiTheme="minorHAnsi" w:cs="Times New Roman"/>
          <w:sz w:val="22"/>
          <w:szCs w:val="22"/>
          <w:shd w:val="clear" w:color="auto" w:fill="FFFFFF"/>
        </w:rPr>
        <w:t>Adjourned at 8:4</w:t>
      </w:r>
      <w:r w:rsidR="00C848AF" w:rsidRPr="00B343CD">
        <w:rPr>
          <w:rFonts w:asciiTheme="minorHAnsi" w:hAnsiTheme="minorHAnsi" w:cs="Times New Roman"/>
          <w:sz w:val="22"/>
          <w:szCs w:val="22"/>
          <w:shd w:val="clear" w:color="auto" w:fill="FFFFFF"/>
        </w:rPr>
        <w:t>0 pm.</w:t>
      </w:r>
    </w:p>
    <w:p w:rsidR="00C848AF" w:rsidRPr="00B343CD" w:rsidRDefault="00C848AF" w:rsidP="00B343CD">
      <w:pPr>
        <w:spacing w:line="276" w:lineRule="auto"/>
        <w:rPr>
          <w:rFonts w:asciiTheme="minorHAnsi" w:hAnsiTheme="minorHAnsi"/>
          <w:sz w:val="22"/>
          <w:szCs w:val="22"/>
        </w:rPr>
      </w:pPr>
    </w:p>
    <w:p w:rsidR="002339ED" w:rsidRPr="00B343CD" w:rsidRDefault="00C848AF" w:rsidP="00B343CD">
      <w:pPr>
        <w:spacing w:line="276" w:lineRule="auto"/>
        <w:rPr>
          <w:rFonts w:asciiTheme="minorHAnsi" w:hAnsiTheme="minorHAnsi"/>
          <w:sz w:val="22"/>
          <w:szCs w:val="22"/>
        </w:rPr>
      </w:pPr>
      <w:r w:rsidRPr="00B343CD">
        <w:rPr>
          <w:rFonts w:asciiTheme="minorHAnsi" w:hAnsiTheme="minorHAnsi"/>
          <w:sz w:val="22"/>
          <w:szCs w:val="22"/>
        </w:rPr>
        <w:t>Respectfully submitted by:</w:t>
      </w:r>
    </w:p>
    <w:p w:rsidR="00C848AF" w:rsidRPr="00B343CD" w:rsidRDefault="00C848AF" w:rsidP="00B343CD">
      <w:pPr>
        <w:spacing w:line="276" w:lineRule="auto"/>
        <w:rPr>
          <w:rFonts w:asciiTheme="minorHAnsi" w:hAnsiTheme="minorHAnsi"/>
          <w:sz w:val="22"/>
          <w:szCs w:val="22"/>
        </w:rPr>
      </w:pPr>
      <w:r w:rsidRPr="00B343CD">
        <w:rPr>
          <w:rFonts w:asciiTheme="minorHAnsi" w:hAnsiTheme="minorHAnsi"/>
          <w:sz w:val="22"/>
          <w:szCs w:val="22"/>
        </w:rPr>
        <w:t>Carolyn Casavan, Secretary</w:t>
      </w:r>
    </w:p>
    <w:sectPr w:rsidR="00C848AF" w:rsidRPr="00B343CD" w:rsidSect="005F2551">
      <w:headerReference w:type="default" r:id="rId8"/>
      <w:footerReference w:type="even" r:id="rId9"/>
      <w:footerReference w:type="default" r:id="rId10"/>
      <w:pgSz w:w="12240" w:h="15840"/>
      <w:pgMar w:top="1152" w:right="1008"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ACC" w:rsidRDefault="00820ACC" w:rsidP="00741270">
      <w:r>
        <w:separator/>
      </w:r>
    </w:p>
  </w:endnote>
  <w:endnote w:type="continuationSeparator" w:id="0">
    <w:p w:rsidR="00820ACC" w:rsidRDefault="00820ACC" w:rsidP="00741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97" w:rsidRDefault="006C67B6">
    <w:pPr>
      <w:pStyle w:val="Footer"/>
    </w:pPr>
    <w:sdt>
      <w:sdtPr>
        <w:id w:val="969400743"/>
        <w:placeholder>
          <w:docPart w:val="A6EA247991EEDA47940E51B5F83B64F2"/>
        </w:placeholder>
        <w:temporary/>
        <w:showingPlcHdr/>
      </w:sdtPr>
      <w:sdtContent>
        <w:r w:rsidR="00F21C97">
          <w:t>[Type text]</w:t>
        </w:r>
      </w:sdtContent>
    </w:sdt>
    <w:r w:rsidR="00F21C97">
      <w:ptab w:relativeTo="margin" w:alignment="center" w:leader="none"/>
    </w:r>
    <w:sdt>
      <w:sdtPr>
        <w:id w:val="969400748"/>
        <w:placeholder>
          <w:docPart w:val="A99999838CBBCE45A88ADA4D2063AF51"/>
        </w:placeholder>
        <w:temporary/>
        <w:showingPlcHdr/>
      </w:sdtPr>
      <w:sdtContent>
        <w:r w:rsidR="00F21C97">
          <w:t>[Type text]</w:t>
        </w:r>
      </w:sdtContent>
    </w:sdt>
    <w:r w:rsidR="00F21C97">
      <w:ptab w:relativeTo="margin" w:alignment="right" w:leader="none"/>
    </w:r>
    <w:sdt>
      <w:sdtPr>
        <w:id w:val="969400753"/>
        <w:placeholder>
          <w:docPart w:val="56277A897191E6409E1B143A08430C6A"/>
        </w:placeholder>
        <w:temporary/>
        <w:showingPlcHdr/>
      </w:sdtPr>
      <w:sdtContent>
        <w:r w:rsidR="00F21C97">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97" w:rsidRDefault="006C67B6">
    <w:pPr>
      <w:pStyle w:val="Footer"/>
    </w:pPr>
    <w:fldSimple w:instr=" FILENAME  \* MERGEFORMAT ">
      <w:r w:rsidR="00211F63">
        <w:rPr>
          <w:noProof/>
          <w:sz w:val="14"/>
        </w:rPr>
        <w:t>SONCBoardMinutes110413</w:t>
      </w:r>
    </w:fldSimple>
    <w:r w:rsidR="00F21C97" w:rsidRPr="00741270">
      <w:rPr>
        <w:sz w:val="14"/>
      </w:rPr>
      <w:ptab w:relativeTo="margin" w:alignment="center" w:leader="none"/>
    </w:r>
    <w:r>
      <w:rPr>
        <w:rStyle w:val="PageNumber"/>
      </w:rPr>
      <w:fldChar w:fldCharType="begin"/>
    </w:r>
    <w:r w:rsidR="00F21C97">
      <w:rPr>
        <w:rStyle w:val="PageNumber"/>
      </w:rPr>
      <w:instrText xml:space="preserve"> PAGE </w:instrText>
    </w:r>
    <w:r>
      <w:rPr>
        <w:rStyle w:val="PageNumber"/>
      </w:rPr>
      <w:fldChar w:fldCharType="separate"/>
    </w:r>
    <w:r w:rsidR="005F2551">
      <w:rPr>
        <w:rStyle w:val="PageNumber"/>
        <w:noProof/>
      </w:rPr>
      <w:t>2</w:t>
    </w:r>
    <w:r>
      <w:rPr>
        <w:rStyle w:val="PageNumber"/>
      </w:rPr>
      <w:fldChar w:fldCharType="end"/>
    </w:r>
    <w:r w:rsidR="00F21C97">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ACC" w:rsidRDefault="00820ACC" w:rsidP="00741270">
      <w:r>
        <w:separator/>
      </w:r>
    </w:p>
  </w:footnote>
  <w:footnote w:type="continuationSeparator" w:id="0">
    <w:p w:rsidR="00820ACC" w:rsidRDefault="00820ACC" w:rsidP="00741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C97" w:rsidRPr="00C848AF" w:rsidRDefault="00F21C97">
    <w:pPr>
      <w:pStyle w:val="Header"/>
      <w:rPr>
        <w:rFonts w:asciiTheme="minorHAnsi" w:hAnsiTheme="minorHAnsi"/>
        <w:sz w:val="22"/>
        <w:szCs w:val="22"/>
      </w:rPr>
    </w:pPr>
    <w:r w:rsidRPr="00C848AF">
      <w:rPr>
        <w:rFonts w:asciiTheme="minorHAnsi" w:hAnsiTheme="minorHAnsi"/>
        <w:sz w:val="22"/>
        <w:szCs w:val="22"/>
      </w:rPr>
      <w:t>SONC B</w:t>
    </w:r>
    <w:r>
      <w:rPr>
        <w:rFonts w:asciiTheme="minorHAnsi" w:hAnsiTheme="minorHAnsi"/>
        <w:sz w:val="22"/>
        <w:szCs w:val="22"/>
      </w:rPr>
      <w:t>oard Meeting Minutes</w:t>
    </w:r>
    <w:r>
      <w:rPr>
        <w:rFonts w:asciiTheme="minorHAnsi" w:hAnsiTheme="minorHAnsi"/>
        <w:sz w:val="22"/>
        <w:szCs w:val="22"/>
      </w:rPr>
      <w:tab/>
    </w:r>
    <w:r>
      <w:rPr>
        <w:rFonts w:asciiTheme="minorHAnsi" w:hAnsiTheme="minorHAnsi"/>
        <w:sz w:val="22"/>
        <w:szCs w:val="22"/>
      </w:rPr>
      <w:tab/>
      <w:t>November 4</w:t>
    </w:r>
    <w:r w:rsidRPr="00C848AF">
      <w:rPr>
        <w:rFonts w:asciiTheme="minorHAnsi" w:hAnsiTheme="minorHAnsi"/>
        <w:sz w:val="22"/>
        <w:szCs w:val="22"/>
      </w:rPr>
      <w:t>,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8CA"/>
    <w:multiLevelType w:val="multilevel"/>
    <w:tmpl w:val="ECF648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6B79C0"/>
    <w:multiLevelType w:val="hybridMultilevel"/>
    <w:tmpl w:val="EB581CBE"/>
    <w:lvl w:ilvl="0" w:tplc="E4BE02D8">
      <w:start w:val="1"/>
      <w:numFmt w:val="lowerRoman"/>
      <w:lvlText w:val="%1."/>
      <w:lvlJc w:val="right"/>
      <w:pPr>
        <w:ind w:left="160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086535FE"/>
    <w:multiLevelType w:val="multilevel"/>
    <w:tmpl w:val="A444701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D134EB"/>
    <w:multiLevelType w:val="hybridMultilevel"/>
    <w:tmpl w:val="FCF26E22"/>
    <w:lvl w:ilvl="0" w:tplc="04090013">
      <w:start w:val="1"/>
      <w:numFmt w:val="upperRoman"/>
      <w:lvlText w:val="%1."/>
      <w:lvlJc w:val="right"/>
      <w:pPr>
        <w:ind w:left="900" w:hanging="18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4">
    <w:nsid w:val="19686464"/>
    <w:multiLevelType w:val="hybridMultilevel"/>
    <w:tmpl w:val="15CC7186"/>
    <w:lvl w:ilvl="0" w:tplc="04090019">
      <w:start w:val="1"/>
      <w:numFmt w:val="lowerLetter"/>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5">
    <w:nsid w:val="22C81D81"/>
    <w:multiLevelType w:val="hybridMultilevel"/>
    <w:tmpl w:val="2A127CA4"/>
    <w:lvl w:ilvl="0" w:tplc="04090017">
      <w:start w:val="1"/>
      <w:numFmt w:val="lowerLetter"/>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6">
    <w:nsid w:val="2E79203B"/>
    <w:multiLevelType w:val="hybridMultilevel"/>
    <w:tmpl w:val="9C46D9DC"/>
    <w:lvl w:ilvl="0" w:tplc="60DC3884">
      <w:start w:val="1"/>
      <w:numFmt w:val="lowerLetter"/>
      <w:lvlText w:val="%1)"/>
      <w:lvlJc w:val="left"/>
      <w:pPr>
        <w:ind w:left="1248" w:hanging="360"/>
      </w:pPr>
      <w:rPr>
        <w:rFonts w:hint="default"/>
        <w:b/>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7">
    <w:nsid w:val="317B043E"/>
    <w:multiLevelType w:val="multilevel"/>
    <w:tmpl w:val="A7527F22"/>
    <w:lvl w:ilvl="0">
      <w:start w:val="1"/>
      <w:numFmt w:val="lowerLetter"/>
      <w:lvlText w:val="%1)"/>
      <w:lvlJc w:val="left"/>
      <w:pPr>
        <w:ind w:left="1080" w:hanging="360"/>
      </w:pPr>
      <w:rPr>
        <w:rFonts w:hint="default"/>
        <w:b/>
      </w:rPr>
    </w:lvl>
    <w:lvl w:ilvl="1">
      <w:start w:val="1"/>
      <w:numFmt w:val="lowerLetter"/>
      <w:lvlText w:val="%2."/>
      <w:lvlJc w:val="left"/>
      <w:pPr>
        <w:ind w:left="1272" w:hanging="360"/>
      </w:pPr>
    </w:lvl>
    <w:lvl w:ilvl="2">
      <w:start w:val="1"/>
      <w:numFmt w:val="lowerRoman"/>
      <w:lvlText w:val="%3."/>
      <w:lvlJc w:val="right"/>
      <w:pPr>
        <w:ind w:left="1992" w:hanging="180"/>
      </w:pPr>
    </w:lvl>
    <w:lvl w:ilvl="3">
      <w:start w:val="1"/>
      <w:numFmt w:val="decimal"/>
      <w:lvlText w:val="%4."/>
      <w:lvlJc w:val="left"/>
      <w:pPr>
        <w:ind w:left="2712" w:hanging="360"/>
      </w:pPr>
    </w:lvl>
    <w:lvl w:ilvl="4">
      <w:start w:val="1"/>
      <w:numFmt w:val="lowerLetter"/>
      <w:lvlText w:val="%5."/>
      <w:lvlJc w:val="left"/>
      <w:pPr>
        <w:ind w:left="3432" w:hanging="360"/>
      </w:pPr>
    </w:lvl>
    <w:lvl w:ilvl="5">
      <w:start w:val="1"/>
      <w:numFmt w:val="lowerRoman"/>
      <w:lvlText w:val="%6."/>
      <w:lvlJc w:val="right"/>
      <w:pPr>
        <w:ind w:left="4152" w:hanging="180"/>
      </w:pPr>
    </w:lvl>
    <w:lvl w:ilvl="6">
      <w:start w:val="1"/>
      <w:numFmt w:val="decimal"/>
      <w:lvlText w:val="%7."/>
      <w:lvlJc w:val="left"/>
      <w:pPr>
        <w:ind w:left="4872" w:hanging="360"/>
      </w:pPr>
    </w:lvl>
    <w:lvl w:ilvl="7">
      <w:start w:val="1"/>
      <w:numFmt w:val="lowerLetter"/>
      <w:lvlText w:val="%8."/>
      <w:lvlJc w:val="left"/>
      <w:pPr>
        <w:ind w:left="5592" w:hanging="360"/>
      </w:pPr>
    </w:lvl>
    <w:lvl w:ilvl="8">
      <w:start w:val="1"/>
      <w:numFmt w:val="lowerRoman"/>
      <w:lvlText w:val="%9."/>
      <w:lvlJc w:val="right"/>
      <w:pPr>
        <w:ind w:left="6312" w:hanging="180"/>
      </w:pPr>
    </w:lvl>
  </w:abstractNum>
  <w:abstractNum w:abstractNumId="8">
    <w:nsid w:val="34630449"/>
    <w:multiLevelType w:val="hybridMultilevel"/>
    <w:tmpl w:val="2E68A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54638"/>
    <w:multiLevelType w:val="multilevel"/>
    <w:tmpl w:val="BBC02FA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2213F03"/>
    <w:multiLevelType w:val="multilevel"/>
    <w:tmpl w:val="FCF26E22"/>
    <w:lvl w:ilvl="0">
      <w:start w:val="1"/>
      <w:numFmt w:val="upperRoman"/>
      <w:lvlText w:val="%1."/>
      <w:lvlJc w:val="right"/>
      <w:pPr>
        <w:ind w:left="900" w:hanging="180"/>
      </w:pPr>
      <w:rPr>
        <w:rFonts w:hint="default"/>
        <w:b/>
      </w:rPr>
    </w:lvl>
    <w:lvl w:ilvl="1">
      <w:start w:val="1"/>
      <w:numFmt w:val="lowerLetter"/>
      <w:lvlText w:val="%2."/>
      <w:lvlJc w:val="left"/>
      <w:pPr>
        <w:ind w:left="1272" w:hanging="360"/>
      </w:pPr>
    </w:lvl>
    <w:lvl w:ilvl="2">
      <w:start w:val="1"/>
      <w:numFmt w:val="lowerRoman"/>
      <w:lvlText w:val="%3."/>
      <w:lvlJc w:val="right"/>
      <w:pPr>
        <w:ind w:left="1992" w:hanging="180"/>
      </w:pPr>
    </w:lvl>
    <w:lvl w:ilvl="3">
      <w:start w:val="1"/>
      <w:numFmt w:val="decimal"/>
      <w:lvlText w:val="%4."/>
      <w:lvlJc w:val="left"/>
      <w:pPr>
        <w:ind w:left="2712" w:hanging="360"/>
      </w:pPr>
    </w:lvl>
    <w:lvl w:ilvl="4">
      <w:start w:val="1"/>
      <w:numFmt w:val="lowerLetter"/>
      <w:lvlText w:val="%5."/>
      <w:lvlJc w:val="left"/>
      <w:pPr>
        <w:ind w:left="3432" w:hanging="360"/>
      </w:pPr>
    </w:lvl>
    <w:lvl w:ilvl="5">
      <w:start w:val="1"/>
      <w:numFmt w:val="lowerRoman"/>
      <w:lvlText w:val="%6."/>
      <w:lvlJc w:val="right"/>
      <w:pPr>
        <w:ind w:left="4152" w:hanging="180"/>
      </w:pPr>
    </w:lvl>
    <w:lvl w:ilvl="6">
      <w:start w:val="1"/>
      <w:numFmt w:val="decimal"/>
      <w:lvlText w:val="%7."/>
      <w:lvlJc w:val="left"/>
      <w:pPr>
        <w:ind w:left="4872" w:hanging="360"/>
      </w:pPr>
    </w:lvl>
    <w:lvl w:ilvl="7">
      <w:start w:val="1"/>
      <w:numFmt w:val="lowerLetter"/>
      <w:lvlText w:val="%8."/>
      <w:lvlJc w:val="left"/>
      <w:pPr>
        <w:ind w:left="5592" w:hanging="360"/>
      </w:pPr>
    </w:lvl>
    <w:lvl w:ilvl="8">
      <w:start w:val="1"/>
      <w:numFmt w:val="lowerRoman"/>
      <w:lvlText w:val="%9."/>
      <w:lvlJc w:val="right"/>
      <w:pPr>
        <w:ind w:left="6312" w:hanging="180"/>
      </w:pPr>
    </w:lvl>
  </w:abstractNum>
  <w:abstractNum w:abstractNumId="11">
    <w:nsid w:val="52DE627A"/>
    <w:multiLevelType w:val="hybridMultilevel"/>
    <w:tmpl w:val="1B6ECF3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51C8F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F0346"/>
    <w:multiLevelType w:val="hybridMultilevel"/>
    <w:tmpl w:val="6C9E84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91BF8"/>
    <w:multiLevelType w:val="hybridMultilevel"/>
    <w:tmpl w:val="7FF8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4A4994"/>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A6459B0"/>
    <w:multiLevelType w:val="hybridMultilevel"/>
    <w:tmpl w:val="02968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081301"/>
    <w:multiLevelType w:val="hybridMultilevel"/>
    <w:tmpl w:val="F236997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595BDA"/>
    <w:multiLevelType w:val="hybridMultilevel"/>
    <w:tmpl w:val="1EC84846"/>
    <w:lvl w:ilvl="0" w:tplc="E4BE02D8">
      <w:start w:val="1"/>
      <w:numFmt w:val="lowerRoman"/>
      <w:lvlText w:val="%1."/>
      <w:lvlJc w:val="right"/>
      <w:pPr>
        <w:ind w:left="160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9"/>
  </w:num>
  <w:num w:numId="2">
    <w:abstractNumId w:val="11"/>
  </w:num>
  <w:num w:numId="3">
    <w:abstractNumId w:val="16"/>
  </w:num>
  <w:num w:numId="4">
    <w:abstractNumId w:val="2"/>
  </w:num>
  <w:num w:numId="5">
    <w:abstractNumId w:val="14"/>
  </w:num>
  <w:num w:numId="6">
    <w:abstractNumId w:val="8"/>
  </w:num>
  <w:num w:numId="7">
    <w:abstractNumId w:val="0"/>
  </w:num>
  <w:num w:numId="8">
    <w:abstractNumId w:val="6"/>
  </w:num>
  <w:num w:numId="9">
    <w:abstractNumId w:val="15"/>
  </w:num>
  <w:num w:numId="10">
    <w:abstractNumId w:val="13"/>
  </w:num>
  <w:num w:numId="11">
    <w:abstractNumId w:val="3"/>
  </w:num>
  <w:num w:numId="12">
    <w:abstractNumId w:val="7"/>
  </w:num>
  <w:num w:numId="13">
    <w:abstractNumId w:val="10"/>
  </w:num>
  <w:num w:numId="14">
    <w:abstractNumId w:val="1"/>
  </w:num>
  <w:num w:numId="15">
    <w:abstractNumId w:val="12"/>
  </w:num>
  <w:num w:numId="16">
    <w:abstractNumId w:val="17"/>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83FDB"/>
    <w:rsid w:val="00032C16"/>
    <w:rsid w:val="000D7708"/>
    <w:rsid w:val="00183D32"/>
    <w:rsid w:val="001C09B2"/>
    <w:rsid w:val="00211F63"/>
    <w:rsid w:val="002339ED"/>
    <w:rsid w:val="00246D2E"/>
    <w:rsid w:val="00362617"/>
    <w:rsid w:val="003630A5"/>
    <w:rsid w:val="00396F06"/>
    <w:rsid w:val="00410753"/>
    <w:rsid w:val="00414B3C"/>
    <w:rsid w:val="00416FCB"/>
    <w:rsid w:val="004D3F6F"/>
    <w:rsid w:val="0053456F"/>
    <w:rsid w:val="00563DEF"/>
    <w:rsid w:val="00565640"/>
    <w:rsid w:val="005813EB"/>
    <w:rsid w:val="00586510"/>
    <w:rsid w:val="005F2551"/>
    <w:rsid w:val="00603BE6"/>
    <w:rsid w:val="006721C1"/>
    <w:rsid w:val="00673D47"/>
    <w:rsid w:val="00677F2C"/>
    <w:rsid w:val="006C67B6"/>
    <w:rsid w:val="006E289A"/>
    <w:rsid w:val="00741270"/>
    <w:rsid w:val="00765C6D"/>
    <w:rsid w:val="00794577"/>
    <w:rsid w:val="007C0D6B"/>
    <w:rsid w:val="00801058"/>
    <w:rsid w:val="00806B58"/>
    <w:rsid w:val="00817E6D"/>
    <w:rsid w:val="00820ACC"/>
    <w:rsid w:val="00862668"/>
    <w:rsid w:val="00867479"/>
    <w:rsid w:val="0088788A"/>
    <w:rsid w:val="008C4A6F"/>
    <w:rsid w:val="008C5776"/>
    <w:rsid w:val="008D4453"/>
    <w:rsid w:val="00973EDA"/>
    <w:rsid w:val="009F186A"/>
    <w:rsid w:val="009F282B"/>
    <w:rsid w:val="009F48E3"/>
    <w:rsid w:val="00A53605"/>
    <w:rsid w:val="00A55191"/>
    <w:rsid w:val="00A83FDB"/>
    <w:rsid w:val="00B23B1B"/>
    <w:rsid w:val="00B343CD"/>
    <w:rsid w:val="00B852B2"/>
    <w:rsid w:val="00B97389"/>
    <w:rsid w:val="00BF5A40"/>
    <w:rsid w:val="00C20463"/>
    <w:rsid w:val="00C8170A"/>
    <w:rsid w:val="00C848AF"/>
    <w:rsid w:val="00D26891"/>
    <w:rsid w:val="00DF0C26"/>
    <w:rsid w:val="00E11981"/>
    <w:rsid w:val="00E128CF"/>
    <w:rsid w:val="00E26FA1"/>
    <w:rsid w:val="00E7352B"/>
    <w:rsid w:val="00E85AD4"/>
    <w:rsid w:val="00E92B86"/>
    <w:rsid w:val="00F21C97"/>
    <w:rsid w:val="00FE1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DB"/>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A83FDB"/>
    <w:pPr>
      <w:keepNext/>
      <w:jc w:val="center"/>
      <w:outlineLvl w:val="0"/>
    </w:pPr>
    <w:rPr>
      <w:rFonts w:ascii="Arial" w:hAnsi="Arial" w:cs="Arial"/>
      <w:b/>
      <w:bCs/>
      <w:sz w:val="16"/>
    </w:rPr>
  </w:style>
  <w:style w:type="paragraph" w:styleId="Heading2">
    <w:name w:val="heading 2"/>
    <w:basedOn w:val="Normal"/>
    <w:next w:val="Normal"/>
    <w:link w:val="Heading2Char"/>
    <w:qFormat/>
    <w:rsid w:val="00A83FD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DB"/>
    <w:rPr>
      <w:rFonts w:ascii="Arial" w:eastAsia="Times New Roman" w:hAnsi="Arial" w:cs="Arial"/>
      <w:b/>
      <w:bCs/>
      <w:sz w:val="16"/>
      <w:szCs w:val="24"/>
    </w:rPr>
  </w:style>
  <w:style w:type="character" w:customStyle="1" w:styleId="Heading2Char">
    <w:name w:val="Heading 2 Char"/>
    <w:basedOn w:val="DefaultParagraphFont"/>
    <w:link w:val="Heading2"/>
    <w:rsid w:val="00A83FDB"/>
    <w:rPr>
      <w:rFonts w:ascii="Arial" w:eastAsia="Times New Roman" w:hAnsi="Arial" w:cs="Arial"/>
      <w:b/>
      <w:bCs/>
      <w:sz w:val="32"/>
      <w:szCs w:val="24"/>
    </w:rPr>
  </w:style>
  <w:style w:type="character" w:styleId="Hyperlink">
    <w:name w:val="Hyperlink"/>
    <w:basedOn w:val="DefaultParagraphFont"/>
    <w:rsid w:val="00A83FDB"/>
    <w:rPr>
      <w:color w:val="0000FF"/>
      <w:u w:val="single"/>
    </w:rPr>
  </w:style>
  <w:style w:type="paragraph" w:styleId="NormalWeb">
    <w:name w:val="Normal (Web)"/>
    <w:basedOn w:val="Normal"/>
    <w:rsid w:val="00A83FD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83FDB"/>
    <w:rPr>
      <w:rFonts w:ascii="Tahoma" w:hAnsi="Tahoma" w:cs="Tahoma"/>
      <w:sz w:val="16"/>
      <w:szCs w:val="16"/>
    </w:rPr>
  </w:style>
  <w:style w:type="character" w:customStyle="1" w:styleId="BalloonTextChar">
    <w:name w:val="Balloon Text Char"/>
    <w:basedOn w:val="DefaultParagraphFont"/>
    <w:link w:val="BalloonText"/>
    <w:uiPriority w:val="99"/>
    <w:semiHidden/>
    <w:rsid w:val="00A83FDB"/>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1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7E6D"/>
    <w:rPr>
      <w:rFonts w:ascii="Courier New" w:eastAsia="Times New Roman" w:hAnsi="Courier New" w:cs="Courier New"/>
      <w:sz w:val="20"/>
      <w:szCs w:val="20"/>
    </w:rPr>
  </w:style>
  <w:style w:type="paragraph" w:styleId="ListParagraph">
    <w:name w:val="List Paragraph"/>
    <w:basedOn w:val="Normal"/>
    <w:uiPriority w:val="34"/>
    <w:qFormat/>
    <w:rsid w:val="00A53605"/>
    <w:pPr>
      <w:ind w:left="720"/>
      <w:contextualSpacing/>
    </w:pPr>
  </w:style>
  <w:style w:type="paragraph" w:styleId="Header">
    <w:name w:val="header"/>
    <w:basedOn w:val="Normal"/>
    <w:link w:val="HeaderChar"/>
    <w:uiPriority w:val="99"/>
    <w:unhideWhenUsed/>
    <w:rsid w:val="00741270"/>
    <w:pPr>
      <w:tabs>
        <w:tab w:val="center" w:pos="4320"/>
        <w:tab w:val="right" w:pos="8640"/>
      </w:tabs>
    </w:pPr>
  </w:style>
  <w:style w:type="character" w:customStyle="1" w:styleId="HeaderChar">
    <w:name w:val="Header Char"/>
    <w:basedOn w:val="DefaultParagraphFont"/>
    <w:link w:val="Header"/>
    <w:uiPriority w:val="99"/>
    <w:rsid w:val="00741270"/>
    <w:rPr>
      <w:rFonts w:ascii="Garamond" w:eastAsia="Times New Roman" w:hAnsi="Garamond" w:cs="Times New Roman"/>
      <w:sz w:val="24"/>
      <w:szCs w:val="24"/>
    </w:rPr>
  </w:style>
  <w:style w:type="paragraph" w:styleId="Footer">
    <w:name w:val="footer"/>
    <w:basedOn w:val="Normal"/>
    <w:link w:val="FooterChar"/>
    <w:uiPriority w:val="99"/>
    <w:unhideWhenUsed/>
    <w:rsid w:val="00741270"/>
    <w:pPr>
      <w:tabs>
        <w:tab w:val="center" w:pos="4320"/>
        <w:tab w:val="right" w:pos="8640"/>
      </w:tabs>
    </w:pPr>
  </w:style>
  <w:style w:type="character" w:customStyle="1" w:styleId="FooterChar">
    <w:name w:val="Footer Char"/>
    <w:basedOn w:val="DefaultParagraphFont"/>
    <w:link w:val="Footer"/>
    <w:uiPriority w:val="99"/>
    <w:rsid w:val="00741270"/>
    <w:rPr>
      <w:rFonts w:ascii="Garamond" w:eastAsia="Times New Roman" w:hAnsi="Garamond" w:cs="Times New Roman"/>
      <w:sz w:val="24"/>
      <w:szCs w:val="24"/>
    </w:rPr>
  </w:style>
  <w:style w:type="character" w:styleId="PageNumber">
    <w:name w:val="page number"/>
    <w:basedOn w:val="DefaultParagraphFont"/>
    <w:uiPriority w:val="99"/>
    <w:semiHidden/>
    <w:unhideWhenUsed/>
    <w:rsid w:val="007412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DB"/>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A83FDB"/>
    <w:pPr>
      <w:keepNext/>
      <w:jc w:val="center"/>
      <w:outlineLvl w:val="0"/>
    </w:pPr>
    <w:rPr>
      <w:rFonts w:ascii="Arial" w:hAnsi="Arial" w:cs="Arial"/>
      <w:b/>
      <w:bCs/>
      <w:sz w:val="16"/>
    </w:rPr>
  </w:style>
  <w:style w:type="paragraph" w:styleId="Heading2">
    <w:name w:val="heading 2"/>
    <w:basedOn w:val="Normal"/>
    <w:next w:val="Normal"/>
    <w:link w:val="Heading2Char"/>
    <w:qFormat/>
    <w:rsid w:val="00A83FD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DB"/>
    <w:rPr>
      <w:rFonts w:ascii="Arial" w:eastAsia="Times New Roman" w:hAnsi="Arial" w:cs="Arial"/>
      <w:b/>
      <w:bCs/>
      <w:sz w:val="16"/>
      <w:szCs w:val="24"/>
    </w:rPr>
  </w:style>
  <w:style w:type="character" w:customStyle="1" w:styleId="Heading2Char">
    <w:name w:val="Heading 2 Char"/>
    <w:basedOn w:val="DefaultParagraphFont"/>
    <w:link w:val="Heading2"/>
    <w:rsid w:val="00A83FDB"/>
    <w:rPr>
      <w:rFonts w:ascii="Arial" w:eastAsia="Times New Roman" w:hAnsi="Arial" w:cs="Arial"/>
      <w:b/>
      <w:bCs/>
      <w:sz w:val="32"/>
      <w:szCs w:val="24"/>
    </w:rPr>
  </w:style>
  <w:style w:type="character" w:styleId="Hyperlink">
    <w:name w:val="Hyperlink"/>
    <w:basedOn w:val="DefaultParagraphFont"/>
    <w:rsid w:val="00A83FDB"/>
    <w:rPr>
      <w:color w:val="0000FF"/>
      <w:u w:val="single"/>
    </w:rPr>
  </w:style>
  <w:style w:type="paragraph" w:styleId="NormalWeb">
    <w:name w:val="Normal (Web)"/>
    <w:basedOn w:val="Normal"/>
    <w:rsid w:val="00A83FD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83FDB"/>
    <w:rPr>
      <w:rFonts w:ascii="Tahoma" w:hAnsi="Tahoma" w:cs="Tahoma"/>
      <w:sz w:val="16"/>
      <w:szCs w:val="16"/>
    </w:rPr>
  </w:style>
  <w:style w:type="character" w:customStyle="1" w:styleId="BalloonTextChar">
    <w:name w:val="Balloon Text Char"/>
    <w:basedOn w:val="DefaultParagraphFont"/>
    <w:link w:val="BalloonText"/>
    <w:uiPriority w:val="99"/>
    <w:semiHidden/>
    <w:rsid w:val="00A83FDB"/>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1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7E6D"/>
    <w:rPr>
      <w:rFonts w:ascii="Courier New" w:eastAsia="Times New Roman" w:hAnsi="Courier New" w:cs="Courier New"/>
      <w:sz w:val="20"/>
      <w:szCs w:val="20"/>
    </w:rPr>
  </w:style>
  <w:style w:type="paragraph" w:styleId="ListParagraph">
    <w:name w:val="List Paragraph"/>
    <w:basedOn w:val="Normal"/>
    <w:uiPriority w:val="34"/>
    <w:qFormat/>
    <w:rsid w:val="00A53605"/>
    <w:pPr>
      <w:ind w:left="720"/>
      <w:contextualSpacing/>
    </w:pPr>
  </w:style>
  <w:style w:type="paragraph" w:styleId="Header">
    <w:name w:val="header"/>
    <w:basedOn w:val="Normal"/>
    <w:link w:val="HeaderChar"/>
    <w:uiPriority w:val="99"/>
    <w:unhideWhenUsed/>
    <w:rsid w:val="00741270"/>
    <w:pPr>
      <w:tabs>
        <w:tab w:val="center" w:pos="4320"/>
        <w:tab w:val="right" w:pos="8640"/>
      </w:tabs>
    </w:pPr>
  </w:style>
  <w:style w:type="character" w:customStyle="1" w:styleId="HeaderChar">
    <w:name w:val="Header Char"/>
    <w:basedOn w:val="DefaultParagraphFont"/>
    <w:link w:val="Header"/>
    <w:uiPriority w:val="99"/>
    <w:rsid w:val="00741270"/>
    <w:rPr>
      <w:rFonts w:ascii="Garamond" w:eastAsia="Times New Roman" w:hAnsi="Garamond" w:cs="Times New Roman"/>
      <w:sz w:val="24"/>
      <w:szCs w:val="24"/>
    </w:rPr>
  </w:style>
  <w:style w:type="paragraph" w:styleId="Footer">
    <w:name w:val="footer"/>
    <w:basedOn w:val="Normal"/>
    <w:link w:val="FooterChar"/>
    <w:uiPriority w:val="99"/>
    <w:unhideWhenUsed/>
    <w:rsid w:val="00741270"/>
    <w:pPr>
      <w:tabs>
        <w:tab w:val="center" w:pos="4320"/>
        <w:tab w:val="right" w:pos="8640"/>
      </w:tabs>
    </w:pPr>
  </w:style>
  <w:style w:type="character" w:customStyle="1" w:styleId="FooterChar">
    <w:name w:val="Footer Char"/>
    <w:basedOn w:val="DefaultParagraphFont"/>
    <w:link w:val="Footer"/>
    <w:uiPriority w:val="99"/>
    <w:rsid w:val="00741270"/>
    <w:rPr>
      <w:rFonts w:ascii="Garamond" w:eastAsia="Times New Roman" w:hAnsi="Garamond" w:cs="Times New Roman"/>
      <w:sz w:val="24"/>
      <w:szCs w:val="24"/>
    </w:rPr>
  </w:style>
  <w:style w:type="character" w:styleId="PageNumber">
    <w:name w:val="page number"/>
    <w:basedOn w:val="DefaultParagraphFont"/>
    <w:uiPriority w:val="99"/>
    <w:semiHidden/>
    <w:unhideWhenUsed/>
    <w:rsid w:val="00741270"/>
  </w:style>
</w:styles>
</file>

<file path=word/webSettings.xml><?xml version="1.0" encoding="utf-8"?>
<w:webSettings xmlns:r="http://schemas.openxmlformats.org/officeDocument/2006/relationships" xmlns:w="http://schemas.openxmlformats.org/wordprocessingml/2006/main">
  <w:divs>
    <w:div w:id="14328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EA247991EEDA47940E51B5F83B64F2"/>
        <w:category>
          <w:name w:val="General"/>
          <w:gallery w:val="placeholder"/>
        </w:category>
        <w:types>
          <w:type w:val="bbPlcHdr"/>
        </w:types>
        <w:behaviors>
          <w:behavior w:val="content"/>
        </w:behaviors>
        <w:guid w:val="{1E7D5CF9-6661-B34C-8E38-C674DB39478D}"/>
      </w:docPartPr>
      <w:docPartBody>
        <w:p w:rsidR="00BE3E9C" w:rsidRDefault="00BE3E9C" w:rsidP="00BE3E9C">
          <w:pPr>
            <w:pStyle w:val="A6EA247991EEDA47940E51B5F83B64F2"/>
          </w:pPr>
          <w:r>
            <w:t>[Type text]</w:t>
          </w:r>
        </w:p>
      </w:docPartBody>
    </w:docPart>
    <w:docPart>
      <w:docPartPr>
        <w:name w:val="A99999838CBBCE45A88ADA4D2063AF51"/>
        <w:category>
          <w:name w:val="General"/>
          <w:gallery w:val="placeholder"/>
        </w:category>
        <w:types>
          <w:type w:val="bbPlcHdr"/>
        </w:types>
        <w:behaviors>
          <w:behavior w:val="content"/>
        </w:behaviors>
        <w:guid w:val="{8007A20B-AD47-F74B-A93C-3E2E59570184}"/>
      </w:docPartPr>
      <w:docPartBody>
        <w:p w:rsidR="00BE3E9C" w:rsidRDefault="00BE3E9C" w:rsidP="00BE3E9C">
          <w:pPr>
            <w:pStyle w:val="A99999838CBBCE45A88ADA4D2063AF51"/>
          </w:pPr>
          <w:r>
            <w:t>[Type text]</w:t>
          </w:r>
        </w:p>
      </w:docPartBody>
    </w:docPart>
    <w:docPart>
      <w:docPartPr>
        <w:name w:val="56277A897191E6409E1B143A08430C6A"/>
        <w:category>
          <w:name w:val="General"/>
          <w:gallery w:val="placeholder"/>
        </w:category>
        <w:types>
          <w:type w:val="bbPlcHdr"/>
        </w:types>
        <w:behaviors>
          <w:behavior w:val="content"/>
        </w:behaviors>
        <w:guid w:val="{7CE5A4C0-3124-9346-A6C2-885CC1894FE1}"/>
      </w:docPartPr>
      <w:docPartBody>
        <w:p w:rsidR="00BE3E9C" w:rsidRDefault="00BE3E9C" w:rsidP="00BE3E9C">
          <w:pPr>
            <w:pStyle w:val="56277A897191E6409E1B143A08430C6A"/>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E3E9C"/>
    <w:rsid w:val="004F65AD"/>
    <w:rsid w:val="006F13A4"/>
    <w:rsid w:val="007F7CAA"/>
    <w:rsid w:val="00BE3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A247991EEDA47940E51B5F83B64F2">
    <w:name w:val="A6EA247991EEDA47940E51B5F83B64F2"/>
    <w:rsid w:val="00BE3E9C"/>
  </w:style>
  <w:style w:type="paragraph" w:customStyle="1" w:styleId="A99999838CBBCE45A88ADA4D2063AF51">
    <w:name w:val="A99999838CBBCE45A88ADA4D2063AF51"/>
    <w:rsid w:val="00BE3E9C"/>
  </w:style>
  <w:style w:type="paragraph" w:customStyle="1" w:styleId="56277A897191E6409E1B143A08430C6A">
    <w:name w:val="56277A897191E6409E1B143A08430C6A"/>
    <w:rsid w:val="00BE3E9C"/>
  </w:style>
  <w:style w:type="paragraph" w:customStyle="1" w:styleId="6B87052C7A01AE4596DF24BE3B641A9D">
    <w:name w:val="6B87052C7A01AE4596DF24BE3B641A9D"/>
    <w:rsid w:val="00BE3E9C"/>
  </w:style>
  <w:style w:type="paragraph" w:customStyle="1" w:styleId="ADA7E4885057B84C882C46949877D47D">
    <w:name w:val="ADA7E4885057B84C882C46949877D47D"/>
    <w:rsid w:val="00BE3E9C"/>
  </w:style>
  <w:style w:type="paragraph" w:customStyle="1" w:styleId="B25FB0E6C0EEAF42BA88FB6D16042E16">
    <w:name w:val="B25FB0E6C0EEAF42BA88FB6D16042E16"/>
    <w:rsid w:val="00BE3E9C"/>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677</Words>
  <Characters>3859</Characters>
  <Application>Microsoft Office Word</Application>
  <DocSecurity>0</DocSecurity>
  <Lines>32</Lines>
  <Paragraphs>9</Paragraphs>
  <ScaleCrop>false</ScaleCrop>
  <Company>Hewlett-Packard Company</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10</cp:revision>
  <cp:lastPrinted>2013-12-09T17:18:00Z</cp:lastPrinted>
  <dcterms:created xsi:type="dcterms:W3CDTF">2013-12-09T17:03:00Z</dcterms:created>
  <dcterms:modified xsi:type="dcterms:W3CDTF">2013-12-09T17:19:00Z</dcterms:modified>
</cp:coreProperties>
</file>