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799B" w:rsidRDefault="0019799B" w:rsidP="00371048">
      <w:pPr>
        <w:autoSpaceDE w:val="0"/>
        <w:jc w:val="both"/>
        <w:rPr>
          <w:rFonts w:ascii="Times New Roman" w:hAnsi="Times New Roman"/>
          <w:shd w:val="clear" w:color="auto" w:fill="FFFFFF"/>
          <w:lang/>
        </w:rPr>
      </w:pPr>
    </w:p>
    <w:p w:rsidR="0019799B" w:rsidRDefault="0019799B" w:rsidP="00371048">
      <w:pPr>
        <w:autoSpaceDE w:val="0"/>
        <w:jc w:val="both"/>
        <w:rPr>
          <w:rFonts w:ascii="Times New Roman" w:hAnsi="Times New Roman"/>
          <w:shd w:val="clear" w:color="auto" w:fill="FFFFFF"/>
          <w:lang/>
        </w:rPr>
      </w:pPr>
    </w:p>
    <w:p w:rsidR="0019799B" w:rsidRPr="00FE7997" w:rsidRDefault="0019799B" w:rsidP="00371048">
      <w:pPr>
        <w:autoSpaceDE w:val="0"/>
        <w:jc w:val="both"/>
        <w:rPr>
          <w:rFonts w:ascii="Times New Roman" w:hAnsi="Times New Roman"/>
          <w:color w:val="000000"/>
          <w:shd w:val="clear" w:color="auto" w:fill="FFFFFF"/>
        </w:rPr>
      </w:pPr>
      <w:r w:rsidRPr="00FE7997">
        <w:rPr>
          <w:rFonts w:ascii="Times New Roman" w:hAnsi="Times New Roman"/>
          <w:shd w:val="clear" w:color="auto" w:fill="FFFFFF"/>
          <w:lang/>
        </w:rPr>
        <w:t>The public is requested to fill out a "Speaker Card" to addres</w:t>
      </w:r>
      <w:r>
        <w:rPr>
          <w:rFonts w:ascii="Times New Roman" w:hAnsi="Times New Roman"/>
          <w:shd w:val="clear" w:color="auto" w:fill="FFFFFF"/>
          <w:lang/>
        </w:rPr>
        <w:t>s the Board on any item of the A</w:t>
      </w:r>
      <w:r w:rsidRPr="00FE7997">
        <w:rPr>
          <w:rFonts w:ascii="Times New Roman" w:hAnsi="Times New Roman"/>
          <w:shd w:val="clear" w:color="auto" w:fill="FFFFFF"/>
          <w:lang/>
        </w:rPr>
        <w:t>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The chair reserves the right to change the amount of time given to speakers depending on circumstances.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the Sherman Oaks Branch Library 14245 Moorpark Street,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19799B" w:rsidRPr="00DB6419" w:rsidRDefault="0019799B" w:rsidP="00836A76">
      <w:pPr>
        <w:autoSpaceDE w:val="0"/>
        <w:jc w:val="both"/>
        <w:rPr>
          <w:rFonts w:ascii="Arial" w:hAnsi="Arial" w:cs="Arial"/>
          <w:color w:val="000000"/>
          <w:sz w:val="16"/>
          <w:szCs w:val="16"/>
          <w:shd w:val="clear" w:color="auto" w:fill="FFFFFF"/>
        </w:rPr>
      </w:pPr>
      <w:r w:rsidRPr="00DB6419">
        <w:rPr>
          <w:rFonts w:ascii="Arial" w:hAnsi="Arial" w:cs="Arial"/>
          <w:sz w:val="16"/>
          <w:szCs w:val="16"/>
          <w:shd w:val="clear" w:color="auto" w:fill="FFFFFF"/>
          <w:lang/>
        </w:rPr>
        <w:t>.</w:t>
      </w:r>
    </w:p>
    <w:p w:rsidR="0019799B" w:rsidRPr="00FE7997" w:rsidRDefault="0019799B" w:rsidP="00E964C6">
      <w:pPr>
        <w:pStyle w:val="NormalWeb"/>
        <w:spacing w:before="0" w:after="0"/>
        <w:jc w:val="center"/>
        <w:rPr>
          <w:rFonts w:ascii="Times New Roman" w:hAnsi="Times New Roman" w:cs="Times New Roman"/>
          <w:b/>
          <w:color w:val="000000"/>
          <w:u w:val="single"/>
          <w:shd w:val="clear" w:color="auto" w:fill="FFFFFF"/>
        </w:rPr>
      </w:pPr>
      <w:r>
        <w:rPr>
          <w:noProof/>
          <w:lang w:eastAsia="en-US"/>
        </w:rPr>
        <w:pict>
          <v:shapetype id="_x0000_t202" coordsize="21600,21600" o:spt="202" path="m,l,21600r21600,l21600,xe">
            <v:stroke joinstyle="miter"/>
            <v:path gradientshapeok="t" o:connecttype="rect"/>
          </v:shapetype>
          <v:shape id="Text Box 2" o:spid="_x0000_s1027" type="#_x0000_t202" style="position:absolute;left:0;text-align:left;margin-left:0;margin-top:28.85pt;width:500.35pt;height:215.05pt;z-index:251658240;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" stroked="f">
            <v:fill opacity="0"/>
            <v:textbox inset="0,0,0,0">
              <w:txbxContent>
                <w:tbl>
                  <w:tblPr>
                    <w:tblW w:w="0" w:type="auto"/>
                    <w:tblInd w:w="-108" w:type="dxa"/>
                    <w:tblLayout w:type="fixed"/>
                    <w:tblCellMar>
                      <w:left w:w="0" w:type="dxa"/>
                      <w:right w:w="0" w:type="dxa"/>
                    </w:tblCellMar>
                    <w:tblLook w:val="0000"/>
                  </w:tblPr>
                  <w:tblGrid>
                    <w:gridCol w:w="2808"/>
                    <w:gridCol w:w="4680"/>
                    <w:gridCol w:w="2520"/>
                  </w:tblGrid>
                  <w:tr w:rsidR="0019799B" w:rsidTr="00FE7997">
                    <w:trPr>
                      <w:trHeight w:val="360"/>
                    </w:trPr>
                    <w:tc>
                      <w:tcPr>
                        <w:tcW w:w="2808" w:type="dxa"/>
                      </w:tcPr>
                      <w:p w:rsidR="0019799B" w:rsidRDefault="0019799B">
                        <w:pPr>
                          <w:pStyle w:val="TableHeading"/>
                        </w:pPr>
                      </w:p>
                    </w:tc>
                    <w:tc>
                      <w:tcPr>
                        <w:tcW w:w="4680" w:type="dxa"/>
                      </w:tcPr>
                      <w:p w:rsidR="0019799B" w:rsidRDefault="0019799B">
                        <w:pPr>
                          <w:pStyle w:val="Heading3"/>
                          <w:snapToGrid w:val="0"/>
                          <w:rPr>
                            <w:rFonts w:ascii="Arial" w:hAnsi="Arial"/>
                            <w:sz w:val="36"/>
                          </w:rPr>
                        </w:pPr>
                      </w:p>
                      <w:p w:rsidR="0019799B" w:rsidRDefault="0019799B">
                        <w:pPr>
                          <w:pStyle w:val="Heading3"/>
                          <w:rPr>
                            <w:rFonts w:ascii="Arial" w:hAnsi="Arial"/>
                          </w:rPr>
                        </w:pPr>
                        <w:r>
                          <w:rPr>
                            <w:rFonts w:ascii="Arial" w:hAnsi="Arial"/>
                            <w:sz w:val="36"/>
                          </w:rPr>
                          <w:t>C</w:t>
                        </w:r>
                        <w:r>
                          <w:rPr>
                            <w:rFonts w:ascii="Arial" w:hAnsi="Arial"/>
                          </w:rPr>
                          <w:t xml:space="preserve">ITY OF </w:t>
                        </w:r>
                        <w:r>
                          <w:rPr>
                            <w:rFonts w:ascii="Arial" w:hAnsi="Arial"/>
                            <w:sz w:val="36"/>
                          </w:rPr>
                          <w:t>L</w:t>
                        </w:r>
                        <w:r>
                          <w:rPr>
                            <w:rFonts w:ascii="Arial" w:hAnsi="Arial"/>
                          </w:rPr>
                          <w:t xml:space="preserve">OS </w:t>
                        </w:r>
                        <w:r>
                          <w:rPr>
                            <w:rFonts w:ascii="Arial" w:hAnsi="Arial"/>
                            <w:sz w:val="36"/>
                          </w:rPr>
                          <w:t>A</w:t>
                        </w:r>
                        <w:r>
                          <w:rPr>
                            <w:rFonts w:ascii="Arial" w:hAnsi="Arial"/>
                          </w:rPr>
                          <w:t>NGELES</w:t>
                        </w:r>
                      </w:p>
                    </w:tc>
                    <w:tc>
                      <w:tcPr>
                        <w:tcW w:w="2520" w:type="dxa"/>
                      </w:tcPr>
                      <w:p w:rsidR="0019799B" w:rsidRDefault="0019799B">
                        <w:pPr>
                          <w:snapToGrid w:val="0"/>
                          <w:rPr>
                            <w:rFonts w:ascii="Arial" w:hAnsi="Arial"/>
                            <w:b/>
                            <w:sz w:val="16"/>
                          </w:rPr>
                        </w:pPr>
                      </w:p>
                    </w:tc>
                  </w:tr>
                  <w:tr w:rsidR="0019799B" w:rsidTr="00FE7997">
                    <w:tblPrEx>
                      <w:tblCellMar>
                        <w:left w:w="108" w:type="dxa"/>
                        <w:right w:w="108" w:type="dxa"/>
                      </w:tblCellMar>
                    </w:tblPrEx>
                    <w:trPr>
                      <w:cantSplit/>
                      <w:trHeight w:val="288"/>
                    </w:trPr>
                    <w:tc>
                      <w:tcPr>
                        <w:tcW w:w="2808" w:type="dxa"/>
                        <w:vMerge w:val="restart"/>
                      </w:tcPr>
                      <w:p w:rsidR="0019799B" w:rsidRDefault="0019799B">
                        <w:pPr>
                          <w:pStyle w:val="Heading1"/>
                          <w:snapToGrid w:val="0"/>
                          <w:jc w:val="left"/>
                        </w:pPr>
                        <w:r>
                          <w:t>Committee Members:</w:t>
                        </w:r>
                      </w:p>
                      <w:p w:rsidR="0019799B" w:rsidRDefault="0019799B">
                        <w:pPr>
                          <w:rPr>
                            <w:sz w:val="20"/>
                            <w:szCs w:val="20"/>
                          </w:rPr>
                        </w:pPr>
                      </w:p>
                      <w:p w:rsidR="0019799B" w:rsidRDefault="0019799B">
                        <w:pPr>
                          <w:rPr>
                            <w:rFonts w:ascii="Arial" w:hAnsi="Arial"/>
                            <w:sz w:val="20"/>
                            <w:szCs w:val="20"/>
                          </w:rPr>
                        </w:pPr>
                        <w:r>
                          <w:rPr>
                            <w:rFonts w:ascii="Arial" w:hAnsi="Arial"/>
                            <w:sz w:val="20"/>
                            <w:szCs w:val="20"/>
                          </w:rPr>
                          <w:t>Debbie Kozin – Chair</w:t>
                        </w:r>
                      </w:p>
                      <w:p w:rsidR="0019799B" w:rsidRDefault="0019799B">
                        <w:pPr>
                          <w:rPr>
                            <w:rFonts w:ascii="Arial" w:hAnsi="Arial"/>
                            <w:sz w:val="20"/>
                            <w:szCs w:val="20"/>
                          </w:rPr>
                        </w:pPr>
                        <w:r>
                          <w:rPr>
                            <w:rFonts w:ascii="Arial" w:hAnsi="Arial"/>
                            <w:sz w:val="20"/>
                            <w:szCs w:val="20"/>
                          </w:rPr>
                          <w:t>Donna Horn</w:t>
                        </w:r>
                      </w:p>
                      <w:p w:rsidR="0019799B" w:rsidRDefault="0019799B">
                        <w:pPr>
                          <w:rPr>
                            <w:rFonts w:ascii="Arial" w:hAnsi="Arial"/>
                            <w:sz w:val="20"/>
                            <w:szCs w:val="20"/>
                          </w:rPr>
                        </w:pPr>
                        <w:r>
                          <w:rPr>
                            <w:rFonts w:ascii="Arial" w:hAnsi="Arial"/>
                            <w:sz w:val="20"/>
                            <w:szCs w:val="20"/>
                          </w:rPr>
                          <w:t>Anne Friel</w:t>
                        </w:r>
                      </w:p>
                      <w:p w:rsidR="0019799B" w:rsidRDefault="0019799B">
                        <w:pPr>
                          <w:rPr>
                            <w:rFonts w:ascii="Arial" w:hAnsi="Arial"/>
                            <w:sz w:val="20"/>
                            <w:szCs w:val="20"/>
                          </w:rPr>
                        </w:pPr>
                      </w:p>
                      <w:p w:rsidR="0019799B" w:rsidRDefault="0019799B">
                        <w:pPr>
                          <w:rPr>
                            <w:rFonts w:ascii="Arial" w:hAnsi="Arial"/>
                            <w:sz w:val="20"/>
                            <w:szCs w:val="20"/>
                          </w:rPr>
                        </w:pPr>
                      </w:p>
                      <w:p w:rsidR="0019799B" w:rsidRDefault="0019799B" w:rsidP="00C45D58">
                        <w:pPr>
                          <w:rPr>
                            <w:rFonts w:ascii="Arial" w:hAnsi="Arial"/>
                            <w:sz w:val="20"/>
                            <w:szCs w:val="20"/>
                          </w:rPr>
                        </w:pPr>
                        <w:r>
                          <w:rPr>
                            <w:rFonts w:ascii="Arial" w:hAnsi="Arial"/>
                            <w:sz w:val="20"/>
                            <w:szCs w:val="20"/>
                          </w:rPr>
                          <w:t>Sherry Brewer, Alte</w:t>
                        </w:r>
                        <w:bookmarkStart w:id="0" w:name="_GoBack"/>
                        <w:bookmarkEnd w:id="0"/>
                        <w:r>
                          <w:rPr>
                            <w:rFonts w:ascii="Arial" w:hAnsi="Arial"/>
                            <w:sz w:val="20"/>
                            <w:szCs w:val="20"/>
                          </w:rPr>
                          <w:t>rnate</w:t>
                        </w:r>
                      </w:p>
                    </w:tc>
                    <w:tc>
                      <w:tcPr>
                        <w:tcW w:w="4680" w:type="dxa"/>
                      </w:tcPr>
                      <w:p w:rsidR="0019799B" w:rsidRDefault="0019799B">
                        <w:pPr>
                          <w:pStyle w:val="Heading2"/>
                          <w:snapToGrid w:val="0"/>
                          <w:rPr>
                            <w:b w:val="0"/>
                            <w:sz w:val="20"/>
                          </w:rPr>
                        </w:pPr>
                        <w:r>
                          <w:rPr>
                            <w:b w:val="0"/>
                            <w:sz w:val="24"/>
                          </w:rPr>
                          <w:t>C</w:t>
                        </w:r>
                        <w:r>
                          <w:rPr>
                            <w:b w:val="0"/>
                            <w:sz w:val="20"/>
                          </w:rPr>
                          <w:t>ALIFORNIA</w:t>
                        </w:r>
                      </w:p>
                    </w:tc>
                    <w:tc>
                      <w:tcPr>
                        <w:tcW w:w="2520" w:type="dxa"/>
                        <w:vMerge w:val="restart"/>
                      </w:tcPr>
                      <w:p w:rsidR="0019799B" w:rsidRDefault="0019799B">
                        <w:pPr>
                          <w:pStyle w:val="Heading1"/>
                          <w:snapToGrid w:val="0"/>
                          <w:rPr>
                            <w:sz w:val="20"/>
                          </w:rPr>
                        </w:pPr>
                        <w:r>
                          <w:rPr>
                            <w:sz w:val="20"/>
                          </w:rPr>
                          <w:t>SHERMAN OAKS</w:t>
                        </w:r>
                      </w:p>
                      <w:p w:rsidR="0019799B" w:rsidRDefault="0019799B">
                        <w:pPr>
                          <w:pStyle w:val="Heading1"/>
                          <w:rPr>
                            <w:sz w:val="20"/>
                          </w:rPr>
                        </w:pPr>
                        <w:r>
                          <w:rPr>
                            <w:sz w:val="20"/>
                          </w:rPr>
                          <w:t xml:space="preserve"> NEIGHBORHOOD COUNCIL</w:t>
                        </w:r>
                      </w:p>
                      <w:p w:rsidR="0019799B" w:rsidRDefault="0019799B">
                        <w:pPr>
                          <w:jc w:val="center"/>
                          <w:rPr>
                            <w:rFonts w:ascii="Arial" w:hAnsi="Arial"/>
                            <w:sz w:val="8"/>
                          </w:rPr>
                        </w:pPr>
                      </w:p>
                      <w:p w:rsidR="0019799B" w:rsidRDefault="0019799B">
                        <w:pPr>
                          <w:jc w:val="center"/>
                          <w:rPr>
                            <w:rFonts w:ascii="Arial" w:hAnsi="Arial"/>
                            <w:sz w:val="14"/>
                          </w:rPr>
                        </w:pPr>
                        <w:r>
                          <w:rPr>
                            <w:rFonts w:ascii="Arial" w:hAnsi="Arial"/>
                            <w:sz w:val="14"/>
                          </w:rPr>
                          <w:t>P O Box 5721</w:t>
                        </w:r>
                      </w:p>
                      <w:p w:rsidR="0019799B" w:rsidRDefault="0019799B">
                        <w:pPr>
                          <w:jc w:val="center"/>
                          <w:rPr>
                            <w:rFonts w:ascii="Arial" w:hAnsi="Arial"/>
                            <w:sz w:val="14"/>
                          </w:rPr>
                        </w:pPr>
                        <w:r>
                          <w:rPr>
                            <w:rFonts w:ascii="Arial" w:hAnsi="Arial"/>
                            <w:sz w:val="14"/>
                          </w:rPr>
                          <w:t>Sherman Oaks, CA 91413</w:t>
                        </w:r>
                      </w:p>
                      <w:p w:rsidR="0019799B" w:rsidRDefault="0019799B">
                        <w:pPr>
                          <w:jc w:val="center"/>
                          <w:rPr>
                            <w:rFonts w:ascii="Arial" w:hAnsi="Arial"/>
                            <w:sz w:val="14"/>
                          </w:rPr>
                        </w:pPr>
                        <w:r>
                          <w:rPr>
                            <w:rFonts w:ascii="Arial" w:hAnsi="Arial"/>
                            <w:sz w:val="14"/>
                          </w:rPr>
                          <w:t>(818) 503-2399</w:t>
                        </w:r>
                      </w:p>
                      <w:p w:rsidR="0019799B" w:rsidRDefault="0019799B">
                        <w:pPr>
                          <w:jc w:val="center"/>
                          <w:rPr>
                            <w:rFonts w:ascii="Arial" w:hAnsi="Arial"/>
                            <w:sz w:val="14"/>
                          </w:rPr>
                        </w:pPr>
                        <w:hyperlink r:id="rId7" w:history="1">
                          <w:r>
                            <w:rPr>
                              <w:rStyle w:val="Hyperlink"/>
                              <w:rFonts w:ascii="Arial" w:hAnsi="Arial"/>
                            </w:rPr>
                            <w:t>www.shermanoaksnc.org</w:t>
                          </w:r>
                        </w:hyperlink>
                      </w:p>
                      <w:p w:rsidR="0019799B" w:rsidRDefault="0019799B">
                        <w:pPr>
                          <w:jc w:val="center"/>
                          <w:rPr>
                            <w:rFonts w:ascii="Arial" w:hAnsi="Arial"/>
                            <w:sz w:val="14"/>
                          </w:rPr>
                        </w:pPr>
                      </w:p>
                      <w:p w:rsidR="0019799B" w:rsidRDefault="0019799B">
                        <w:pPr>
                          <w:jc w:val="center"/>
                          <w:rPr>
                            <w:rFonts w:ascii="Arial" w:hAnsi="Arial" w:cs="Arial"/>
                            <w:sz w:val="16"/>
                          </w:rPr>
                        </w:pPr>
                      </w:p>
                      <w:p w:rsidR="0019799B" w:rsidRDefault="0019799B">
                        <w:pPr>
                          <w:jc w:val="center"/>
                          <w:rPr>
                            <w:rFonts w:ascii="Arial" w:hAnsi="Arial"/>
                            <w:sz w:val="12"/>
                          </w:rPr>
                        </w:pPr>
                      </w:p>
                    </w:tc>
                  </w:tr>
                  <w:tr w:rsidR="0019799B" w:rsidTr="00FE7997">
                    <w:tblPrEx>
                      <w:tblCellMar>
                        <w:left w:w="108" w:type="dxa"/>
                        <w:right w:w="108" w:type="dxa"/>
                      </w:tblCellMar>
                    </w:tblPrEx>
                    <w:trPr>
                      <w:cantSplit/>
                      <w:trHeight w:val="2832"/>
                    </w:trPr>
                    <w:tc>
                      <w:tcPr>
                        <w:tcW w:w="2808" w:type="dxa"/>
                        <w:vMerge/>
                      </w:tcPr>
                      <w:p w:rsidR="0019799B" w:rsidRDefault="0019799B">
                        <w:pPr>
                          <w:snapToGrid w:val="0"/>
                          <w:jc w:val="center"/>
                          <w:rPr>
                            <w:rFonts w:ascii="Arial" w:hAnsi="Arial"/>
                            <w:b/>
                            <w:sz w:val="18"/>
                          </w:rPr>
                        </w:pPr>
                      </w:p>
                    </w:tc>
                    <w:tc>
                      <w:tcPr>
                        <w:tcW w:w="4680" w:type="dxa"/>
                      </w:tcPr>
                      <w:p w:rsidR="0019799B" w:rsidRDefault="0019799B">
                        <w:pPr>
                          <w:pStyle w:val="Heading2"/>
                          <w:snapToGrid w:val="0"/>
                          <w:rPr>
                            <w:sz w:val="18"/>
                          </w:rPr>
                        </w:pPr>
                        <w:r w:rsidRPr="00BE4B52">
                          <w:rPr>
                            <w:rFonts w:ascii="Lucida Sans" w:hAnsi="Lucida Sans"/>
                            <w:b w:val="0"/>
                            <w:noProof/>
                            <w:sz w:val="1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3pt;height:62.25pt;visibility:visible" filled="t">
                              <v:fill opacity="0"/>
                              <v:imagedata r:id="rId8" o:title=""/>
                            </v:shape>
                          </w:pict>
                        </w:r>
                      </w:p>
                      <w:p w:rsidR="0019799B" w:rsidRDefault="0019799B">
                        <w:pPr>
                          <w:rPr>
                            <w:sz w:val="18"/>
                          </w:rPr>
                        </w:pPr>
                      </w:p>
                      <w:p w:rsidR="0019799B" w:rsidRPr="00FE7997" w:rsidRDefault="0019799B">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 xml:space="preserve">Sherman Oaks Neighborhood Council </w:t>
                        </w:r>
                      </w:p>
                      <w:p w:rsidR="0019799B" w:rsidRPr="00FE7997" w:rsidRDefault="0019799B">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Animal Welfare Committee Agenda</w:t>
                        </w:r>
                      </w:p>
                      <w:p w:rsidR="0019799B" w:rsidRPr="00FE7997" w:rsidRDefault="0019799B">
                        <w:pPr>
                          <w:jc w:val="center"/>
                          <w:rPr>
                            <w:rFonts w:ascii="Times New Roman" w:hAnsi="Times New Roman"/>
                            <w:b/>
                            <w:bCs/>
                            <w:color w:val="000000"/>
                            <w:shd w:val="clear" w:color="auto" w:fill="FFFFFF"/>
                          </w:rPr>
                        </w:pPr>
                        <w:r w:rsidRPr="00FE7997">
                          <w:rPr>
                            <w:rFonts w:ascii="Times New Roman" w:hAnsi="Times New Roman"/>
                            <w:b/>
                            <w:bCs/>
                            <w:color w:val="000000"/>
                            <w:shd w:val="clear" w:color="auto" w:fill="FFFFFF"/>
                          </w:rPr>
                          <w:t xml:space="preserve">Tuesday, </w:t>
                        </w:r>
                        <w:r>
                          <w:rPr>
                            <w:rFonts w:ascii="Times New Roman" w:hAnsi="Times New Roman"/>
                            <w:b/>
                            <w:bCs/>
                            <w:color w:val="000000"/>
                            <w:shd w:val="clear" w:color="auto" w:fill="FFFFFF"/>
                          </w:rPr>
                          <w:t>December 15</w:t>
                        </w:r>
                        <w:r w:rsidRPr="00FE7997">
                          <w:rPr>
                            <w:rFonts w:ascii="Times New Roman" w:hAnsi="Times New Roman"/>
                            <w:b/>
                            <w:bCs/>
                            <w:color w:val="000000"/>
                            <w:shd w:val="clear" w:color="auto" w:fill="FFFFFF"/>
                          </w:rPr>
                          <w:t>, 2015 6:</w:t>
                        </w:r>
                        <w:r>
                          <w:rPr>
                            <w:rFonts w:ascii="Times New Roman" w:hAnsi="Times New Roman"/>
                            <w:b/>
                            <w:bCs/>
                            <w:color w:val="000000"/>
                            <w:shd w:val="clear" w:color="auto" w:fill="FFFFFF"/>
                          </w:rPr>
                          <w:t>30 PM</w:t>
                        </w:r>
                      </w:p>
                      <w:p w:rsidR="0019799B" w:rsidRPr="00FE7997" w:rsidRDefault="0019799B" w:rsidP="008F0D2F">
                        <w:pPr>
                          <w:jc w:val="center"/>
                          <w:rPr>
                            <w:rFonts w:ascii="Times New Roman" w:hAnsi="Times New Roman"/>
                            <w:b/>
                          </w:rPr>
                        </w:pPr>
                        <w:r>
                          <w:rPr>
                            <w:rFonts w:ascii="Times New Roman" w:hAnsi="Times New Roman"/>
                            <w:b/>
                          </w:rPr>
                          <w:t>Sherman Oaks Library</w:t>
                        </w:r>
                      </w:p>
                      <w:p w:rsidR="0019799B" w:rsidRPr="00FE7997" w:rsidRDefault="0019799B" w:rsidP="008F0D2F">
                        <w:pPr>
                          <w:jc w:val="center"/>
                          <w:rPr>
                            <w:rFonts w:ascii="Times New Roman" w:hAnsi="Times New Roman"/>
                            <w:b/>
                          </w:rPr>
                        </w:pPr>
                        <w:r w:rsidRPr="00FE7997">
                          <w:rPr>
                            <w:rFonts w:ascii="Times New Roman" w:hAnsi="Times New Roman"/>
                            <w:b/>
                          </w:rPr>
                          <w:t>14</w:t>
                        </w:r>
                        <w:r>
                          <w:rPr>
                            <w:rFonts w:ascii="Times New Roman" w:hAnsi="Times New Roman"/>
                            <w:b/>
                          </w:rPr>
                          <w:t>245 Moorpark Street</w:t>
                        </w:r>
                      </w:p>
                      <w:p w:rsidR="0019799B" w:rsidRDefault="0019799B" w:rsidP="008F0D2F">
                        <w:pPr>
                          <w:jc w:val="center"/>
                          <w:rPr>
                            <w:b/>
                            <w:sz w:val="22"/>
                            <w:szCs w:val="22"/>
                          </w:rPr>
                        </w:pPr>
                        <w:r w:rsidRPr="00FE7997">
                          <w:rPr>
                            <w:rFonts w:ascii="Times New Roman" w:hAnsi="Times New Roman"/>
                            <w:b/>
                          </w:rPr>
                          <w:t>Sherman Oaks, C</w:t>
                        </w:r>
                        <w:r>
                          <w:rPr>
                            <w:b/>
                            <w:sz w:val="22"/>
                            <w:szCs w:val="22"/>
                          </w:rPr>
                          <w:t xml:space="preserve">A. 91423 </w:t>
                        </w:r>
                      </w:p>
                    </w:tc>
                    <w:tc>
                      <w:tcPr>
                        <w:tcW w:w="2520" w:type="dxa"/>
                        <w:vMerge/>
                      </w:tcPr>
                      <w:p w:rsidR="0019799B" w:rsidRDefault="0019799B">
                        <w:pPr>
                          <w:snapToGrid w:val="0"/>
                          <w:rPr>
                            <w:rFonts w:ascii="Arial" w:hAnsi="Arial"/>
                            <w:sz w:val="18"/>
                          </w:rPr>
                        </w:pPr>
                      </w:p>
                    </w:tc>
                  </w:tr>
                </w:tbl>
                <w:p w:rsidR="0019799B" w:rsidRDefault="0019799B">
                  <w:r>
                    <w:t xml:space="preserve"> </w:t>
                  </w:r>
                </w:p>
              </w:txbxContent>
            </v:textbox>
            <w10:wrap type="square" side="largest" anchorx="margin" anchory="page"/>
          </v:shape>
        </w:pict>
      </w:r>
      <w:r>
        <w:rPr>
          <w:rFonts w:ascii="Times New Roman" w:hAnsi="Times New Roman" w:cs="Times New Roman"/>
          <w:b/>
          <w:color w:val="000000"/>
          <w:u w:val="single"/>
          <w:shd w:val="clear" w:color="auto" w:fill="FFFFFF"/>
        </w:rPr>
        <w:t>AGENDA</w:t>
      </w:r>
    </w:p>
    <w:p w:rsidR="0019799B" w:rsidRDefault="0019799B" w:rsidP="00E964C6">
      <w:pPr>
        <w:pStyle w:val="NormalWeb"/>
        <w:spacing w:before="0" w:after="0"/>
        <w:jc w:val="center"/>
        <w:rPr>
          <w:rFonts w:ascii="Times New Roman" w:hAnsi="Times New Roman" w:cs="Times New Roman"/>
          <w:color w:val="000000"/>
          <w:u w:val="single"/>
          <w:shd w:val="clear" w:color="auto" w:fill="FFFFFF"/>
        </w:rPr>
      </w:pPr>
    </w:p>
    <w:p w:rsidR="0019799B" w:rsidRPr="00FE7997" w:rsidRDefault="0019799B"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 to Order by Debbie Kozin, Chair.</w:t>
      </w:r>
    </w:p>
    <w:p w:rsidR="0019799B" w:rsidRPr="00FE7997" w:rsidRDefault="0019799B"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FE7997">
        <w:rPr>
          <w:rFonts w:ascii="Times New Roman" w:hAnsi="Times New Roman" w:cs="Times New Roman"/>
          <w:color w:val="000000"/>
          <w:shd w:val="clear" w:color="auto" w:fill="FFFFFF"/>
        </w:rPr>
        <w:t>Roll Call.</w:t>
      </w:r>
    </w:p>
    <w:p w:rsidR="0019799B" w:rsidRDefault="0019799B" w:rsidP="00FE7997">
      <w:pPr>
        <w:pStyle w:val="NormalWeb"/>
        <w:numPr>
          <w:ilvl w:val="0"/>
          <w:numId w:val="2"/>
        </w:numPr>
        <w:spacing w:before="0" w:after="0" w:line="36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Review and approval of Minutes.</w:t>
      </w:r>
    </w:p>
    <w:p w:rsidR="0019799B" w:rsidRDefault="0019799B"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1025C8">
        <w:rPr>
          <w:rFonts w:ascii="Times New Roman" w:hAnsi="Times New Roman" w:cs="Times New Roman"/>
          <w:color w:val="000000"/>
          <w:shd w:val="clear" w:color="auto" w:fill="FFFFFF"/>
        </w:rPr>
        <w:t>Introduction of elected officials and staff</w:t>
      </w:r>
      <w:r>
        <w:rPr>
          <w:rFonts w:ascii="Times New Roman" w:hAnsi="Times New Roman" w:cs="Times New Roman"/>
          <w:color w:val="000000"/>
          <w:shd w:val="clear" w:color="auto" w:fill="FFFFFF"/>
        </w:rPr>
        <w:t>.</w:t>
      </w:r>
    </w:p>
    <w:p w:rsidR="0019799B" w:rsidRPr="001025C8" w:rsidRDefault="0019799B" w:rsidP="00FE7997">
      <w:pPr>
        <w:pStyle w:val="NormalWeb"/>
        <w:numPr>
          <w:ilvl w:val="0"/>
          <w:numId w:val="2"/>
        </w:numPr>
        <w:spacing w:before="0" w:after="0" w:line="360" w:lineRule="auto"/>
        <w:rPr>
          <w:rFonts w:ascii="Times New Roman" w:hAnsi="Times New Roman" w:cs="Times New Roman"/>
          <w:color w:val="000000"/>
          <w:shd w:val="clear" w:color="auto" w:fill="FFFFFF"/>
        </w:rPr>
      </w:pPr>
      <w:r w:rsidRPr="001025C8">
        <w:rPr>
          <w:rFonts w:ascii="Times New Roman" w:hAnsi="Times New Roman" w:cs="Times New Roman"/>
          <w:color w:val="000000"/>
          <w:shd w:val="clear" w:color="auto" w:fill="FFFFFF"/>
        </w:rPr>
        <w:t>Public comment on non- agenda items.</w:t>
      </w:r>
    </w:p>
    <w:p w:rsidR="0019799B" w:rsidRDefault="0019799B" w:rsidP="00FE7997">
      <w:pPr>
        <w:pStyle w:val="NormalWeb"/>
        <w:spacing w:before="0" w:after="0" w:line="360" w:lineRule="auto"/>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w:t>
      </w:r>
      <w:r>
        <w:rPr>
          <w:rFonts w:ascii="Times New Roman" w:hAnsi="Times New Roman" w:cs="Times New Roman"/>
          <w:color w:val="000000"/>
          <w:shd w:val="clear" w:color="auto" w:fill="FFFFFF"/>
        </w:rPr>
        <w:tab/>
        <w:t>Announcements</w:t>
      </w:r>
      <w:r w:rsidRPr="001025C8">
        <w:rPr>
          <w:rFonts w:ascii="Times New Roman" w:hAnsi="Times New Roman" w:cs="Times New Roman"/>
          <w:color w:val="000000"/>
          <w:shd w:val="clear" w:color="auto" w:fill="FFFFFF"/>
        </w:rPr>
        <w:t>:</w:t>
      </w:r>
    </w:p>
    <w:p w:rsidR="0019799B" w:rsidRDefault="0019799B" w:rsidP="00FE7997">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p>
    <w:p w:rsidR="0019799B" w:rsidRDefault="0019799B" w:rsidP="006445F4">
      <w:pPr>
        <w:pStyle w:val="NormalWeb"/>
        <w:spacing w:before="0" w:after="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w:t>
      </w:r>
      <w:r w:rsidRPr="001025C8">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t xml:space="preserve">Holiday gifting of </w:t>
      </w:r>
      <w:r w:rsidRPr="001025C8">
        <w:rPr>
          <w:rFonts w:ascii="Times New Roman" w:hAnsi="Times New Roman" w:cs="Times New Roman"/>
          <w:color w:val="000000"/>
          <w:shd w:val="clear" w:color="auto" w:fill="FFFFFF"/>
        </w:rPr>
        <w:t>Towels</w:t>
      </w:r>
      <w:r>
        <w:rPr>
          <w:rFonts w:ascii="Times New Roman" w:hAnsi="Times New Roman" w:cs="Times New Roman"/>
          <w:color w:val="000000"/>
          <w:shd w:val="clear" w:color="auto" w:fill="FFFFFF"/>
        </w:rPr>
        <w:t xml:space="preserve">, </w:t>
      </w:r>
      <w:r w:rsidRPr="001025C8">
        <w:rPr>
          <w:rFonts w:ascii="Times New Roman" w:hAnsi="Times New Roman" w:cs="Times New Roman"/>
          <w:color w:val="000000"/>
          <w:shd w:val="clear" w:color="auto" w:fill="FFFFFF"/>
        </w:rPr>
        <w:t>Blankets</w:t>
      </w:r>
      <w:r>
        <w:rPr>
          <w:rFonts w:ascii="Times New Roman" w:hAnsi="Times New Roman" w:cs="Times New Roman"/>
          <w:color w:val="000000"/>
          <w:shd w:val="clear" w:color="auto" w:fill="FFFFFF"/>
        </w:rPr>
        <w:t xml:space="preserve"> and other requested items</w:t>
      </w:r>
      <w:r w:rsidRPr="001025C8">
        <w:rPr>
          <w:rFonts w:ascii="Times New Roman" w:hAnsi="Times New Roman" w:cs="Times New Roman"/>
          <w:color w:val="000000"/>
          <w:shd w:val="clear" w:color="auto" w:fill="FFFFFF"/>
        </w:rPr>
        <w:t xml:space="preserve"> for East Valley Shelter </w:t>
      </w:r>
      <w:r>
        <w:rPr>
          <w:rFonts w:ascii="Times New Roman" w:hAnsi="Times New Roman" w:cs="Times New Roman"/>
          <w:color w:val="000000"/>
          <w:shd w:val="clear" w:color="auto" w:fill="FFFFFF"/>
        </w:rPr>
        <w:t>.</w:t>
      </w:r>
      <w:r w:rsidRPr="001025C8">
        <w:rPr>
          <w:rFonts w:ascii="Times New Roman" w:hAnsi="Times New Roman" w:cs="Times New Roman"/>
          <w:color w:val="000000"/>
          <w:shd w:val="clear" w:color="auto" w:fill="FFFFFF"/>
        </w:rPr>
        <w:t xml:space="preserve"> </w:t>
      </w:r>
    </w:p>
    <w:p w:rsidR="0019799B" w:rsidRDefault="0019799B" w:rsidP="006445F4">
      <w:pPr>
        <w:pStyle w:val="NormalWeb"/>
        <w:spacing w:before="0" w:after="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7. </w:t>
      </w:r>
      <w:r>
        <w:rPr>
          <w:rFonts w:ascii="Times New Roman" w:hAnsi="Times New Roman" w:cs="Times New Roman"/>
          <w:color w:val="000000"/>
          <w:shd w:val="clear" w:color="auto" w:fill="FFFFFF"/>
        </w:rPr>
        <w:tab/>
        <w:t>New Business Committee discussion and possible motion and vote:</w:t>
      </w:r>
    </w:p>
    <w:p w:rsidR="0019799B" w:rsidRDefault="0019799B" w:rsidP="007C69C3">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A.  Emergency Preparedness Fair with Assemblemember Nazarian at East Los      Angeles Animal Shelter</w:t>
      </w:r>
      <w:r>
        <w:rPr>
          <w:rFonts w:ascii="Times New Roman" w:hAnsi="Times New Roman" w:cs="Times New Roman"/>
          <w:color w:val="000000"/>
          <w:shd w:val="clear" w:color="auto" w:fill="FFFFFF"/>
        </w:rPr>
        <w:tab/>
      </w:r>
    </w:p>
    <w:p w:rsidR="0019799B" w:rsidRDefault="0019799B" w:rsidP="007C69C3">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B. Discussion of appointing a Committee Member to pursue outreach and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encourage Neighborhood Councils to form Animal Welfare Committees</w:t>
      </w:r>
    </w:p>
    <w:p w:rsidR="0019799B" w:rsidRDefault="0019799B" w:rsidP="007C69C3">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C.  Applying for grant from Home Depot to revamp yard at East Valley Animal Shelter.</w:t>
      </w:r>
    </w:p>
    <w:p w:rsidR="0019799B" w:rsidRDefault="0019799B" w:rsidP="00C42ACC">
      <w:pPr>
        <w:pStyle w:val="NormalWeb"/>
        <w:spacing w:before="0" w:after="0"/>
        <w:ind w:left="360"/>
        <w:rPr>
          <w:rFonts w:ascii="Times New Roman" w:hAnsi="Times New Roman" w:cs="Times New Roman"/>
          <w:color w:val="000000"/>
          <w:shd w:val="clear" w:color="auto" w:fill="FFFFFF"/>
        </w:rPr>
      </w:pPr>
    </w:p>
    <w:p w:rsidR="0019799B" w:rsidRDefault="0019799B" w:rsidP="00C42ACC">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D.</w:t>
      </w:r>
      <w:r>
        <w:rPr>
          <w:rFonts w:ascii="Times New Roman" w:hAnsi="Times New Roman" w:cs="Times New Roman"/>
          <w:color w:val="000000"/>
          <w:shd w:val="clear" w:color="auto" w:fill="FFFFFF"/>
        </w:rPr>
        <w:tab/>
        <w:t xml:space="preserve">Write, distribute and post newsletter of low cost no charge animal services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available to the community.</w:t>
      </w:r>
    </w:p>
    <w:p w:rsidR="0019799B" w:rsidRDefault="0019799B" w:rsidP="00C42ACC">
      <w:pPr>
        <w:pStyle w:val="NormalWeb"/>
        <w:spacing w:before="0" w:after="0"/>
        <w:ind w:left="360"/>
        <w:rPr>
          <w:rFonts w:ascii="Times New Roman" w:hAnsi="Times New Roman" w:cs="Times New Roman"/>
          <w:color w:val="000000"/>
          <w:shd w:val="clear" w:color="auto" w:fill="FFFFFF"/>
        </w:rPr>
      </w:pPr>
    </w:p>
    <w:p w:rsidR="0019799B" w:rsidRDefault="0019799B">
      <w:pPr>
        <w:pStyle w:val="NormalWeb"/>
        <w:spacing w:before="0" w:after="0"/>
        <w:ind w:left="36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9.</w:t>
      </w:r>
      <w:r>
        <w:rPr>
          <w:rFonts w:ascii="Times New Roman" w:hAnsi="Times New Roman" w:cs="Times New Roman"/>
          <w:color w:val="000000"/>
          <w:shd w:val="clear" w:color="auto" w:fill="FFFFFF"/>
        </w:rPr>
        <w:tab/>
        <w:t xml:space="preserve">New Business-Committee members and members of the public may bring                     up new </w:t>
      </w:r>
      <w:r>
        <w:rPr>
          <w:rFonts w:ascii="Times New Roman" w:hAnsi="Times New Roman" w:cs="Times New Roman"/>
          <w:color w:val="000000"/>
          <w:shd w:val="clear" w:color="auto" w:fill="FFFFFF"/>
        </w:rPr>
        <w:tab/>
        <w:t>business that they would like the committee to consider.</w:t>
      </w:r>
    </w:p>
    <w:p w:rsidR="0019799B" w:rsidRDefault="0019799B">
      <w:pPr>
        <w:pStyle w:val="NormalWeb"/>
        <w:spacing w:before="0" w:after="0" w:line="360" w:lineRule="auto"/>
        <w:ind w:firstLine="360"/>
        <w:rPr>
          <w:rFonts w:ascii="Times New Roman" w:hAnsi="Times New Roman" w:cs="Times New Roman"/>
          <w:shd w:val="clear" w:color="auto" w:fill="FFFFFF"/>
        </w:rPr>
      </w:pPr>
    </w:p>
    <w:p w:rsidR="0019799B" w:rsidRDefault="0019799B">
      <w:pPr>
        <w:pStyle w:val="NormalWeb"/>
        <w:spacing w:before="0" w:after="0" w:line="360" w:lineRule="auto"/>
        <w:ind w:firstLine="360"/>
        <w:rPr>
          <w:rFonts w:ascii="Times New Roman" w:hAnsi="Times New Roman" w:cs="Times New Roman"/>
          <w:shd w:val="clear" w:color="auto" w:fill="FFFFFF"/>
        </w:rPr>
      </w:pPr>
      <w:r>
        <w:rPr>
          <w:rFonts w:ascii="Times New Roman" w:hAnsi="Times New Roman" w:cs="Times New Roman"/>
          <w:shd w:val="clear" w:color="auto" w:fill="FFFFFF"/>
        </w:rPr>
        <w:t>10. Adjourn.</w:t>
      </w:r>
    </w:p>
    <w:p w:rsidR="0019799B" w:rsidRDefault="0019799B">
      <w:pPr>
        <w:pStyle w:val="NormalWeb"/>
        <w:spacing w:before="0" w:after="0" w:line="360" w:lineRule="auto"/>
        <w:ind w:firstLine="360"/>
        <w:rPr>
          <w:rFonts w:ascii="Times New Roman" w:hAnsi="Times New Roman" w:cs="Times New Roman"/>
          <w:shd w:val="clear" w:color="auto" w:fill="FFFFFF"/>
        </w:rPr>
      </w:pPr>
    </w:p>
    <w:sectPr w:rsidR="0019799B" w:rsidSect="001A31FF">
      <w:footerReference w:type="default" r:id="rId9"/>
      <w:pgSz w:w="12240" w:h="15840"/>
      <w:pgMar w:top="1440" w:right="1800" w:bottom="7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9B" w:rsidRDefault="0019799B">
      <w:r>
        <w:separator/>
      </w:r>
    </w:p>
  </w:endnote>
  <w:endnote w:type="continuationSeparator" w:id="0">
    <w:p w:rsidR="0019799B" w:rsidRDefault="00197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99B" w:rsidRDefault="0019799B">
    <w:pPr>
      <w:pStyle w:val="Footer"/>
      <w:ind w:right="360"/>
    </w:pPr>
    <w:r>
      <w:rPr>
        <w:noProof/>
        <w:lang w:eastAsia="en-US"/>
      </w:rPr>
      <w:pict>
        <v:shapetype id="_x0000_t202" coordsize="21600,21600" o:spt="202" path="m,l,21600r21600,l21600,xe">
          <v:stroke joinstyle="miter"/>
          <v:path gradientshapeok="t" o:connecttype="rect"/>
        </v:shapetype>
        <v:shape id="Text Box 1" o:spid="_x0000_s2049" type="#_x0000_t202" style="position:absolute;margin-left:516.3pt;margin-top:.05pt;width:5.65pt;height:13.4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LAhw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" stroked="f">
          <v:fill opacity="0"/>
          <v:textbox inset="0,0,0,0">
            <w:txbxContent>
              <w:p w:rsidR="0019799B" w:rsidRDefault="0019799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9B" w:rsidRDefault="0019799B">
      <w:r>
        <w:separator/>
      </w:r>
    </w:p>
  </w:footnote>
  <w:footnote w:type="continuationSeparator" w:id="0">
    <w:p w:rsidR="0019799B" w:rsidRDefault="00197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7"/>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E42"/>
    <w:rsid w:val="00027584"/>
    <w:rsid w:val="00043C6C"/>
    <w:rsid w:val="000464FD"/>
    <w:rsid w:val="000479A0"/>
    <w:rsid w:val="000517E1"/>
    <w:rsid w:val="00054CC5"/>
    <w:rsid w:val="000621C8"/>
    <w:rsid w:val="00063BB2"/>
    <w:rsid w:val="00095433"/>
    <w:rsid w:val="00096FE9"/>
    <w:rsid w:val="000A24F8"/>
    <w:rsid w:val="000A4E24"/>
    <w:rsid w:val="000B44DD"/>
    <w:rsid w:val="000B72C2"/>
    <w:rsid w:val="000D2237"/>
    <w:rsid w:val="000D7540"/>
    <w:rsid w:val="00100764"/>
    <w:rsid w:val="001025C8"/>
    <w:rsid w:val="00123640"/>
    <w:rsid w:val="00131526"/>
    <w:rsid w:val="00164F1E"/>
    <w:rsid w:val="0019799B"/>
    <w:rsid w:val="001A31FF"/>
    <w:rsid w:val="001B0E8C"/>
    <w:rsid w:val="001E0860"/>
    <w:rsid w:val="001F6B0A"/>
    <w:rsid w:val="00220D30"/>
    <w:rsid w:val="00227A10"/>
    <w:rsid w:val="00230B0D"/>
    <w:rsid w:val="0025109D"/>
    <w:rsid w:val="00287A05"/>
    <w:rsid w:val="002B4A22"/>
    <w:rsid w:val="003045F3"/>
    <w:rsid w:val="0031034B"/>
    <w:rsid w:val="00313A79"/>
    <w:rsid w:val="003418F3"/>
    <w:rsid w:val="00371048"/>
    <w:rsid w:val="00373D3A"/>
    <w:rsid w:val="0038430C"/>
    <w:rsid w:val="003B2708"/>
    <w:rsid w:val="003B42B2"/>
    <w:rsid w:val="003D21AE"/>
    <w:rsid w:val="00404E42"/>
    <w:rsid w:val="0040564E"/>
    <w:rsid w:val="004074A8"/>
    <w:rsid w:val="004271F9"/>
    <w:rsid w:val="00474380"/>
    <w:rsid w:val="004C7241"/>
    <w:rsid w:val="00530ECE"/>
    <w:rsid w:val="00571272"/>
    <w:rsid w:val="00574E4D"/>
    <w:rsid w:val="006445F4"/>
    <w:rsid w:val="0065132F"/>
    <w:rsid w:val="00686079"/>
    <w:rsid w:val="00695222"/>
    <w:rsid w:val="00696615"/>
    <w:rsid w:val="00720D8F"/>
    <w:rsid w:val="007B266D"/>
    <w:rsid w:val="007B7B36"/>
    <w:rsid w:val="007C6132"/>
    <w:rsid w:val="007C69C3"/>
    <w:rsid w:val="007F2603"/>
    <w:rsid w:val="00836A76"/>
    <w:rsid w:val="008F0D2F"/>
    <w:rsid w:val="00907F11"/>
    <w:rsid w:val="00925B51"/>
    <w:rsid w:val="009C36C7"/>
    <w:rsid w:val="009C65BA"/>
    <w:rsid w:val="009F0362"/>
    <w:rsid w:val="00A0154F"/>
    <w:rsid w:val="00A12A71"/>
    <w:rsid w:val="00A15A6A"/>
    <w:rsid w:val="00A63887"/>
    <w:rsid w:val="00AC66A3"/>
    <w:rsid w:val="00AD6109"/>
    <w:rsid w:val="00BA17F4"/>
    <w:rsid w:val="00BA184B"/>
    <w:rsid w:val="00BE4B52"/>
    <w:rsid w:val="00BF3B8E"/>
    <w:rsid w:val="00C01B5B"/>
    <w:rsid w:val="00C24F9E"/>
    <w:rsid w:val="00C32B91"/>
    <w:rsid w:val="00C42ACC"/>
    <w:rsid w:val="00C438C6"/>
    <w:rsid w:val="00C43B3F"/>
    <w:rsid w:val="00C45D58"/>
    <w:rsid w:val="00C6591A"/>
    <w:rsid w:val="00CE5C4F"/>
    <w:rsid w:val="00D0175F"/>
    <w:rsid w:val="00D1517D"/>
    <w:rsid w:val="00D400FD"/>
    <w:rsid w:val="00D435D6"/>
    <w:rsid w:val="00D956BE"/>
    <w:rsid w:val="00DB6419"/>
    <w:rsid w:val="00DC0617"/>
    <w:rsid w:val="00E11E08"/>
    <w:rsid w:val="00E22085"/>
    <w:rsid w:val="00E25470"/>
    <w:rsid w:val="00E76786"/>
    <w:rsid w:val="00E82325"/>
    <w:rsid w:val="00E964C6"/>
    <w:rsid w:val="00E97490"/>
    <w:rsid w:val="00EA405D"/>
    <w:rsid w:val="00ED5E28"/>
    <w:rsid w:val="00EE7328"/>
    <w:rsid w:val="00EF7C70"/>
    <w:rsid w:val="00F04265"/>
    <w:rsid w:val="00F26709"/>
    <w:rsid w:val="00F66893"/>
    <w:rsid w:val="00FE79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1FF"/>
    <w:pPr>
      <w:suppressAutoHyphens/>
    </w:pPr>
    <w:rPr>
      <w:rFonts w:ascii="Garamond" w:hAnsi="Garamond"/>
      <w:sz w:val="24"/>
      <w:szCs w:val="24"/>
      <w:lang w:eastAsia="ar-SA"/>
    </w:rPr>
  </w:style>
  <w:style w:type="paragraph" w:styleId="Heading1">
    <w:name w:val="heading 1"/>
    <w:basedOn w:val="Normal"/>
    <w:next w:val="Normal"/>
    <w:link w:val="Heading1Char"/>
    <w:uiPriority w:val="99"/>
    <w:qFormat/>
    <w:rsid w:val="001A31FF"/>
    <w:pPr>
      <w:keepNext/>
      <w:numPr>
        <w:numId w:val="1"/>
      </w:numPr>
      <w:jc w:val="center"/>
      <w:outlineLvl w:val="0"/>
    </w:pPr>
    <w:rPr>
      <w:rFonts w:ascii="Arial" w:hAnsi="Arial" w:cs="Arial"/>
      <w:b/>
      <w:bCs/>
      <w:sz w:val="16"/>
    </w:rPr>
  </w:style>
  <w:style w:type="paragraph" w:styleId="Heading2">
    <w:name w:val="heading 2"/>
    <w:basedOn w:val="Normal"/>
    <w:next w:val="Normal"/>
    <w:link w:val="Heading2Char"/>
    <w:uiPriority w:val="99"/>
    <w:qFormat/>
    <w:rsid w:val="001A31FF"/>
    <w:pPr>
      <w:keepNext/>
      <w:numPr>
        <w:ilvl w:val="1"/>
        <w:numId w:val="1"/>
      </w:numPr>
      <w:jc w:val="center"/>
      <w:outlineLvl w:val="1"/>
    </w:pPr>
    <w:rPr>
      <w:rFonts w:ascii="Arial" w:hAnsi="Arial" w:cs="Arial"/>
      <w:b/>
      <w:bCs/>
      <w:sz w:val="32"/>
    </w:rPr>
  </w:style>
  <w:style w:type="paragraph" w:styleId="Heading3">
    <w:name w:val="heading 3"/>
    <w:basedOn w:val="Normal"/>
    <w:next w:val="Normal"/>
    <w:link w:val="Heading3Char"/>
    <w:uiPriority w:val="99"/>
    <w:qFormat/>
    <w:rsid w:val="001A31FF"/>
    <w:pPr>
      <w:keepNext/>
      <w:numPr>
        <w:ilvl w:val="2"/>
        <w:numId w:val="1"/>
      </w:numPr>
      <w:jc w:val="center"/>
      <w:outlineLvl w:val="2"/>
    </w:pPr>
    <w:rPr>
      <w:rFonts w:ascii="Lucida Sans" w:hAnsi="Lucida San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EEC"/>
    <w:rPr>
      <w:rFonts w:asciiTheme="majorHAnsi" w:eastAsiaTheme="majorEastAsia" w:hAnsiTheme="majorHAnsi" w:cstheme="majorBidi"/>
      <w:b/>
      <w:bCs/>
      <w:kern w:val="32"/>
      <w:sz w:val="32"/>
      <w:szCs w:val="32"/>
      <w:lang w:eastAsia="ar-SA"/>
    </w:rPr>
  </w:style>
  <w:style w:type="character" w:customStyle="1" w:styleId="Heading2Char">
    <w:name w:val="Heading 2 Char"/>
    <w:basedOn w:val="DefaultParagraphFont"/>
    <w:link w:val="Heading2"/>
    <w:uiPriority w:val="9"/>
    <w:semiHidden/>
    <w:rsid w:val="00D00EEC"/>
    <w:rPr>
      <w:rFonts w:asciiTheme="majorHAnsi" w:eastAsiaTheme="majorEastAsia" w:hAnsiTheme="majorHAnsi" w:cstheme="majorBidi"/>
      <w:b/>
      <w:bCs/>
      <w:i/>
      <w:iCs/>
      <w:sz w:val="28"/>
      <w:szCs w:val="28"/>
      <w:lang w:eastAsia="ar-SA"/>
    </w:rPr>
  </w:style>
  <w:style w:type="character" w:customStyle="1" w:styleId="Heading3Char">
    <w:name w:val="Heading 3 Char"/>
    <w:basedOn w:val="DefaultParagraphFont"/>
    <w:link w:val="Heading3"/>
    <w:uiPriority w:val="9"/>
    <w:semiHidden/>
    <w:rsid w:val="00D00EEC"/>
    <w:rPr>
      <w:rFonts w:asciiTheme="majorHAnsi" w:eastAsiaTheme="majorEastAsia" w:hAnsiTheme="majorHAnsi" w:cstheme="majorBidi"/>
      <w:b/>
      <w:bCs/>
      <w:sz w:val="26"/>
      <w:szCs w:val="26"/>
      <w:lang w:eastAsia="ar-SA"/>
    </w:rPr>
  </w:style>
  <w:style w:type="character" w:customStyle="1" w:styleId="WW8Num5z0">
    <w:name w:val="WW8Num5z0"/>
    <w:uiPriority w:val="99"/>
    <w:rsid w:val="001A31FF"/>
    <w:rPr>
      <w:rFonts w:ascii="Symbol" w:hAnsi="Symbol"/>
    </w:rPr>
  </w:style>
  <w:style w:type="character" w:customStyle="1" w:styleId="WW8Num6z0">
    <w:name w:val="WW8Num6z0"/>
    <w:uiPriority w:val="99"/>
    <w:rsid w:val="001A31FF"/>
    <w:rPr>
      <w:rFonts w:ascii="Symbol" w:hAnsi="Symbol"/>
    </w:rPr>
  </w:style>
  <w:style w:type="character" w:customStyle="1" w:styleId="WW8Num7z0">
    <w:name w:val="WW8Num7z0"/>
    <w:uiPriority w:val="99"/>
    <w:rsid w:val="001A31FF"/>
    <w:rPr>
      <w:rFonts w:ascii="Symbol" w:hAnsi="Symbol"/>
    </w:rPr>
  </w:style>
  <w:style w:type="character" w:customStyle="1" w:styleId="WW8Num8z0">
    <w:name w:val="WW8Num8z0"/>
    <w:uiPriority w:val="99"/>
    <w:rsid w:val="001A31FF"/>
    <w:rPr>
      <w:rFonts w:ascii="Symbol" w:hAnsi="Symbol"/>
    </w:rPr>
  </w:style>
  <w:style w:type="character" w:customStyle="1" w:styleId="WW8Num10z0">
    <w:name w:val="WW8Num10z0"/>
    <w:uiPriority w:val="99"/>
    <w:rsid w:val="001A31FF"/>
    <w:rPr>
      <w:rFonts w:ascii="Symbol" w:hAnsi="Symbol"/>
    </w:rPr>
  </w:style>
  <w:style w:type="character" w:customStyle="1" w:styleId="WW8Num11z0">
    <w:name w:val="WW8Num11z0"/>
    <w:uiPriority w:val="99"/>
    <w:rsid w:val="001A31FF"/>
    <w:rPr>
      <w:rFonts w:ascii="Times New Roman" w:hAnsi="Times New Roman"/>
      <w:color w:val="000000"/>
      <w:sz w:val="22"/>
    </w:rPr>
  </w:style>
  <w:style w:type="character" w:customStyle="1" w:styleId="WW8Num17z2">
    <w:name w:val="WW8Num17z2"/>
    <w:uiPriority w:val="99"/>
    <w:rsid w:val="001A31FF"/>
    <w:rPr>
      <w:rFonts w:ascii="Times New Roman" w:hAnsi="Times New Roman"/>
    </w:rPr>
  </w:style>
  <w:style w:type="character" w:customStyle="1" w:styleId="WW8Num19z0">
    <w:name w:val="WW8Num19z0"/>
    <w:uiPriority w:val="99"/>
    <w:rsid w:val="001A31FF"/>
    <w:rPr>
      <w:rFonts w:ascii="Times New Roman" w:hAnsi="Times New Roman"/>
      <w:color w:val="000000"/>
      <w:sz w:val="22"/>
    </w:rPr>
  </w:style>
  <w:style w:type="character" w:customStyle="1" w:styleId="WW8Num21z0">
    <w:name w:val="WW8Num21z0"/>
    <w:uiPriority w:val="99"/>
    <w:rsid w:val="001A31FF"/>
    <w:rPr>
      <w:rFonts w:ascii="Times New Roman" w:hAnsi="Times New Roman"/>
    </w:rPr>
  </w:style>
  <w:style w:type="character" w:styleId="Hyperlink">
    <w:name w:val="Hyperlink"/>
    <w:basedOn w:val="DefaultParagraphFont"/>
    <w:uiPriority w:val="99"/>
    <w:rsid w:val="001A31FF"/>
    <w:rPr>
      <w:rFonts w:cs="Times New Roman"/>
      <w:color w:val="0000FF"/>
      <w:u w:val="single"/>
    </w:rPr>
  </w:style>
  <w:style w:type="character" w:styleId="PageNumber">
    <w:name w:val="page number"/>
    <w:basedOn w:val="DefaultParagraphFont"/>
    <w:uiPriority w:val="99"/>
    <w:rsid w:val="001A31FF"/>
    <w:rPr>
      <w:rFonts w:cs="Times New Roman"/>
    </w:rPr>
  </w:style>
  <w:style w:type="character" w:customStyle="1" w:styleId="zzmpTrailerItem">
    <w:name w:val="zzmpTrailerItem"/>
    <w:uiPriority w:val="99"/>
    <w:rsid w:val="001A31FF"/>
    <w:rPr>
      <w:rFonts w:ascii="Garamond" w:hAnsi="Garamond"/>
      <w:color w:val="auto"/>
      <w:spacing w:val="0"/>
      <w:position w:val="0"/>
      <w:sz w:val="27"/>
      <w:u w:val="none"/>
      <w:shd w:val="clear" w:color="auto" w:fill="FFFFFF"/>
      <w:vertAlign w:val="baseline"/>
      <w:lang w:val="en-US"/>
    </w:rPr>
  </w:style>
  <w:style w:type="character" w:customStyle="1" w:styleId="apple-style-span">
    <w:name w:val="apple-style-span"/>
    <w:basedOn w:val="DefaultParagraphFont"/>
    <w:uiPriority w:val="99"/>
    <w:rsid w:val="001A31FF"/>
    <w:rPr>
      <w:rFonts w:cs="Times New Roman"/>
    </w:rPr>
  </w:style>
  <w:style w:type="paragraph" w:customStyle="1" w:styleId="Heading">
    <w:name w:val="Heading"/>
    <w:basedOn w:val="Normal"/>
    <w:next w:val="BodyText"/>
    <w:uiPriority w:val="99"/>
    <w:rsid w:val="001A31FF"/>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1A31FF"/>
    <w:pPr>
      <w:spacing w:after="120"/>
    </w:pPr>
  </w:style>
  <w:style w:type="character" w:customStyle="1" w:styleId="BodyTextChar">
    <w:name w:val="Body Text Char"/>
    <w:basedOn w:val="DefaultParagraphFont"/>
    <w:link w:val="BodyText"/>
    <w:uiPriority w:val="99"/>
    <w:semiHidden/>
    <w:rsid w:val="00D00EEC"/>
    <w:rPr>
      <w:rFonts w:ascii="Garamond" w:hAnsi="Garamond"/>
      <w:sz w:val="24"/>
      <w:szCs w:val="24"/>
      <w:lang w:eastAsia="ar-SA"/>
    </w:rPr>
  </w:style>
  <w:style w:type="paragraph" w:styleId="List">
    <w:name w:val="List"/>
    <w:basedOn w:val="BodyText"/>
    <w:uiPriority w:val="99"/>
    <w:rsid w:val="001A31FF"/>
    <w:rPr>
      <w:rFonts w:cs="Mangal"/>
    </w:rPr>
  </w:style>
  <w:style w:type="paragraph" w:styleId="Caption">
    <w:name w:val="caption"/>
    <w:basedOn w:val="Normal"/>
    <w:uiPriority w:val="99"/>
    <w:qFormat/>
    <w:rsid w:val="001A31FF"/>
    <w:pPr>
      <w:suppressLineNumbers/>
      <w:spacing w:before="120" w:after="120"/>
    </w:pPr>
    <w:rPr>
      <w:rFonts w:cs="Mangal"/>
      <w:i/>
      <w:iCs/>
    </w:rPr>
  </w:style>
  <w:style w:type="paragraph" w:customStyle="1" w:styleId="Index">
    <w:name w:val="Index"/>
    <w:basedOn w:val="Normal"/>
    <w:uiPriority w:val="99"/>
    <w:rsid w:val="001A31FF"/>
    <w:pPr>
      <w:suppressLineNumbers/>
    </w:pPr>
    <w:rPr>
      <w:rFonts w:cs="Mangal"/>
    </w:rPr>
  </w:style>
  <w:style w:type="paragraph" w:styleId="NormalWeb">
    <w:name w:val="Normal (Web)"/>
    <w:basedOn w:val="Normal"/>
    <w:uiPriority w:val="99"/>
    <w:rsid w:val="001A31FF"/>
    <w:pPr>
      <w:spacing w:before="280" w:after="280"/>
    </w:pPr>
    <w:rPr>
      <w:rFonts w:ascii="Arial Unicode MS" w:eastAsia="Arial Unicode MS" w:hAnsi="Arial Unicode MS" w:cs="Arial Unicode MS"/>
    </w:rPr>
  </w:style>
  <w:style w:type="paragraph" w:styleId="Footer">
    <w:name w:val="footer"/>
    <w:basedOn w:val="Normal"/>
    <w:link w:val="FooterChar"/>
    <w:uiPriority w:val="99"/>
    <w:rsid w:val="001A31FF"/>
    <w:pPr>
      <w:tabs>
        <w:tab w:val="center" w:pos="4320"/>
        <w:tab w:val="right" w:pos="8640"/>
      </w:tabs>
    </w:pPr>
  </w:style>
  <w:style w:type="character" w:customStyle="1" w:styleId="FooterChar">
    <w:name w:val="Footer Char"/>
    <w:basedOn w:val="DefaultParagraphFont"/>
    <w:link w:val="Footer"/>
    <w:uiPriority w:val="99"/>
    <w:semiHidden/>
    <w:rsid w:val="00D00EEC"/>
    <w:rPr>
      <w:rFonts w:ascii="Garamond" w:hAnsi="Garamond"/>
      <w:sz w:val="24"/>
      <w:szCs w:val="24"/>
      <w:lang w:eastAsia="ar-SA"/>
    </w:rPr>
  </w:style>
  <w:style w:type="paragraph" w:styleId="BalloonText">
    <w:name w:val="Balloon Text"/>
    <w:basedOn w:val="Normal"/>
    <w:link w:val="BalloonTextChar"/>
    <w:uiPriority w:val="99"/>
    <w:rsid w:val="001A31FF"/>
    <w:rPr>
      <w:rFonts w:ascii="Tahoma" w:hAnsi="Tahoma" w:cs="Tahoma"/>
      <w:sz w:val="16"/>
      <w:szCs w:val="16"/>
    </w:rPr>
  </w:style>
  <w:style w:type="character" w:customStyle="1" w:styleId="BalloonTextChar">
    <w:name w:val="Balloon Text Char"/>
    <w:basedOn w:val="DefaultParagraphFont"/>
    <w:link w:val="BalloonText"/>
    <w:uiPriority w:val="99"/>
    <w:semiHidden/>
    <w:rsid w:val="00D00EEC"/>
    <w:rPr>
      <w:sz w:val="0"/>
      <w:szCs w:val="0"/>
      <w:lang w:eastAsia="ar-SA"/>
    </w:rPr>
  </w:style>
  <w:style w:type="paragraph" w:styleId="Header">
    <w:name w:val="header"/>
    <w:basedOn w:val="Normal"/>
    <w:link w:val="HeaderChar"/>
    <w:uiPriority w:val="99"/>
    <w:rsid w:val="001A31FF"/>
    <w:pPr>
      <w:tabs>
        <w:tab w:val="center" w:pos="4320"/>
        <w:tab w:val="right" w:pos="8640"/>
      </w:tabs>
    </w:pPr>
  </w:style>
  <w:style w:type="character" w:customStyle="1" w:styleId="HeaderChar">
    <w:name w:val="Header Char"/>
    <w:basedOn w:val="DefaultParagraphFont"/>
    <w:link w:val="Header"/>
    <w:uiPriority w:val="99"/>
    <w:semiHidden/>
    <w:rsid w:val="00D00EEC"/>
    <w:rPr>
      <w:rFonts w:ascii="Garamond" w:hAnsi="Garamond"/>
      <w:sz w:val="24"/>
      <w:szCs w:val="24"/>
      <w:lang w:eastAsia="ar-SA"/>
    </w:rPr>
  </w:style>
  <w:style w:type="paragraph" w:customStyle="1" w:styleId="ColorfulList-Accent11">
    <w:name w:val="Colorful List - Accent 11"/>
    <w:basedOn w:val="Normal"/>
    <w:uiPriority w:val="99"/>
    <w:rsid w:val="001A31FF"/>
    <w:pPr>
      <w:ind w:left="720"/>
    </w:pPr>
  </w:style>
  <w:style w:type="paragraph" w:customStyle="1" w:styleId="Framecontents">
    <w:name w:val="Frame contents"/>
    <w:basedOn w:val="BodyText"/>
    <w:uiPriority w:val="99"/>
    <w:rsid w:val="001A31FF"/>
  </w:style>
  <w:style w:type="paragraph" w:customStyle="1" w:styleId="TableContents">
    <w:name w:val="Table Contents"/>
    <w:basedOn w:val="Normal"/>
    <w:uiPriority w:val="99"/>
    <w:rsid w:val="001A31FF"/>
    <w:pPr>
      <w:suppressLineNumbers/>
    </w:pPr>
  </w:style>
  <w:style w:type="paragraph" w:customStyle="1" w:styleId="TableHeading">
    <w:name w:val="Table Heading"/>
    <w:basedOn w:val="TableContents"/>
    <w:uiPriority w:val="99"/>
    <w:rsid w:val="001A31FF"/>
    <w:pPr>
      <w:jc w:val="center"/>
    </w:pPr>
    <w:rPr>
      <w:b/>
      <w:bCs/>
    </w:rPr>
  </w:style>
</w:styles>
</file>

<file path=word/webSettings.xml><?xml version="1.0" encoding="utf-8"?>
<w:webSettings xmlns:r="http://schemas.openxmlformats.org/officeDocument/2006/relationships" xmlns:w="http://schemas.openxmlformats.org/wordprocessingml/2006/main">
  <w:divs>
    <w:div w:id="789975740">
      <w:marLeft w:val="0"/>
      <w:marRight w:val="0"/>
      <w:marTop w:val="0"/>
      <w:marBottom w:val="0"/>
      <w:divBdr>
        <w:top w:val="none" w:sz="0" w:space="0" w:color="auto"/>
        <w:left w:val="none" w:sz="0" w:space="0" w:color="auto"/>
        <w:bottom w:val="none" w:sz="0" w:space="0" w:color="auto"/>
        <w:right w:val="none" w:sz="0" w:space="0" w:color="auto"/>
      </w:divBdr>
    </w:div>
    <w:div w:id="789975741">
      <w:marLeft w:val="0"/>
      <w:marRight w:val="0"/>
      <w:marTop w:val="0"/>
      <w:marBottom w:val="0"/>
      <w:divBdr>
        <w:top w:val="none" w:sz="0" w:space="0" w:color="auto"/>
        <w:left w:val="none" w:sz="0" w:space="0" w:color="auto"/>
        <w:bottom w:val="none" w:sz="0" w:space="0" w:color="auto"/>
        <w:right w:val="none" w:sz="0" w:space="0" w:color="auto"/>
      </w:divBdr>
    </w:div>
    <w:div w:id="789975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389</Words>
  <Characters>2220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2012 Agenda (00021272).DOC</dc:title>
  <dc:subject/>
  <dc:creator>Ross</dc:creator>
  <cp:keywords/>
  <dc:description/>
  <cp:lastModifiedBy>Ron Ziff</cp:lastModifiedBy>
  <cp:revision>2</cp:revision>
  <cp:lastPrinted>2012-12-17T22:32:00Z</cp:lastPrinted>
  <dcterms:created xsi:type="dcterms:W3CDTF">2015-12-16T00:42:00Z</dcterms:created>
  <dcterms:modified xsi:type="dcterms:W3CDTF">2015-12-16T00:42:00Z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85TrailerDate">
    <vt:lpwstr>0</vt:lpwstr>
  </property>
  <property fmtid="{D5CDD505-2E9C-101B-9397-08002B2CF9AE}" pid="3" name="85TrailerDateField">
    <vt:lpwstr>0</vt:lpwstr>
  </property>
  <property fmtid="{D5CDD505-2E9C-101B-9397-08002B2CF9AE}" pid="4" name="85TrailerDraft">
    <vt:lpwstr>0</vt:lpwstr>
  </property>
  <property fmtid="{D5CDD505-2E9C-101B-9397-08002B2CF9AE}" pid="5" name="85TrailerTime">
    <vt:lpwstr>0</vt:lpwstr>
  </property>
  <property fmtid="{D5CDD505-2E9C-101B-9397-08002B2CF9AE}" pid="6" name="85TrailerType">
    <vt:lpwstr>101</vt:lpwstr>
  </property>
  <property fmtid="{D5CDD505-2E9C-101B-9397-08002B2CF9AE}" pid="7" name="MPDocID">
    <vt:lpwstr>41078122_14.DOC</vt:lpwstr>
  </property>
  <property fmtid="{D5CDD505-2E9C-101B-9397-08002B2CF9AE}" pid="8" name="NewDocStampType">
    <vt:lpwstr>2</vt:lpwstr>
  </property>
</Properties>
</file>