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57F2" w:rsidRDefault="005557F2" w:rsidP="005557F2">
      <w:pPr>
        <w:spacing w:after="0" w:line="240" w:lineRule="auto"/>
        <w:jc w:val="center"/>
        <w:rPr>
          <w:rFonts w:ascii="Times New Roman" w:hAnsi="Times New Roman" w:cs="Times New Roman"/>
          <w:sz w:val="24"/>
          <w:szCs w:val="24"/>
        </w:rPr>
      </w:pPr>
    </w:p>
    <w:p w:rsidR="005557F2" w:rsidRPr="005557F2" w:rsidRDefault="005557F2" w:rsidP="005557F2">
      <w:pPr>
        <w:spacing w:after="0" w:line="240" w:lineRule="auto"/>
        <w:jc w:val="center"/>
        <w:rPr>
          <w:rFonts w:cstheme="minorHAnsi"/>
          <w:sz w:val="24"/>
          <w:szCs w:val="24"/>
        </w:rPr>
      </w:pPr>
    </w:p>
    <w:p w:rsidR="003328C8" w:rsidRPr="005557F2" w:rsidRDefault="003328C8" w:rsidP="005557F2">
      <w:pPr>
        <w:spacing w:after="0" w:line="240" w:lineRule="auto"/>
        <w:jc w:val="center"/>
        <w:rPr>
          <w:rFonts w:cstheme="minorHAnsi"/>
          <w:sz w:val="24"/>
          <w:szCs w:val="24"/>
        </w:rPr>
      </w:pPr>
      <w:r w:rsidRPr="005557F2">
        <w:rPr>
          <w:rFonts w:cstheme="minorHAnsi"/>
          <w:sz w:val="24"/>
          <w:szCs w:val="24"/>
        </w:rPr>
        <w:t>Sherman Oaks Neighborhood Council</w:t>
      </w:r>
    </w:p>
    <w:p w:rsidR="003328C8" w:rsidRPr="005557F2" w:rsidRDefault="003328C8" w:rsidP="005557F2">
      <w:pPr>
        <w:spacing w:after="0" w:line="240" w:lineRule="auto"/>
        <w:jc w:val="center"/>
        <w:rPr>
          <w:rFonts w:cstheme="minorHAnsi"/>
          <w:b/>
          <w:sz w:val="24"/>
          <w:szCs w:val="24"/>
        </w:rPr>
      </w:pPr>
      <w:r w:rsidRPr="005557F2">
        <w:rPr>
          <w:rFonts w:cstheme="minorHAnsi"/>
          <w:b/>
          <w:sz w:val="24"/>
          <w:szCs w:val="24"/>
        </w:rPr>
        <w:t>EXECUTIVE COMMITTEE MEETING</w:t>
      </w:r>
    </w:p>
    <w:p w:rsidR="003328C8" w:rsidRPr="005557F2" w:rsidRDefault="003328C8" w:rsidP="005557F2">
      <w:pPr>
        <w:spacing w:after="0" w:line="240" w:lineRule="auto"/>
        <w:jc w:val="center"/>
        <w:rPr>
          <w:rFonts w:cstheme="minorHAnsi"/>
          <w:sz w:val="24"/>
          <w:szCs w:val="24"/>
        </w:rPr>
      </w:pPr>
      <w:r w:rsidRPr="005557F2">
        <w:rPr>
          <w:rFonts w:cstheme="minorHAnsi"/>
          <w:sz w:val="24"/>
          <w:szCs w:val="24"/>
        </w:rPr>
        <w:t xml:space="preserve">Tuesday, </w:t>
      </w:r>
      <w:r w:rsidR="0084647C">
        <w:rPr>
          <w:rFonts w:cstheme="minorHAnsi"/>
          <w:sz w:val="24"/>
          <w:szCs w:val="24"/>
        </w:rPr>
        <w:t>April 30, 2013</w:t>
      </w:r>
      <w:r w:rsidRPr="005557F2">
        <w:rPr>
          <w:rFonts w:cstheme="minorHAnsi"/>
          <w:sz w:val="24"/>
          <w:szCs w:val="24"/>
        </w:rPr>
        <w:t>, 6:00 PM</w:t>
      </w:r>
    </w:p>
    <w:p w:rsidR="003328C8" w:rsidRPr="005557F2" w:rsidRDefault="003328C8" w:rsidP="005557F2">
      <w:pPr>
        <w:spacing w:after="0" w:line="240" w:lineRule="auto"/>
        <w:jc w:val="center"/>
        <w:rPr>
          <w:rFonts w:cstheme="minorHAnsi"/>
          <w:sz w:val="24"/>
          <w:szCs w:val="24"/>
        </w:rPr>
      </w:pPr>
      <w:r w:rsidRPr="005557F2">
        <w:rPr>
          <w:rFonts w:cstheme="minorHAnsi"/>
          <w:sz w:val="24"/>
          <w:szCs w:val="24"/>
        </w:rPr>
        <w:t>Sherman Oaks Public Library</w:t>
      </w:r>
    </w:p>
    <w:p w:rsidR="003328C8" w:rsidRPr="005557F2" w:rsidRDefault="003328C8" w:rsidP="005557F2">
      <w:pPr>
        <w:spacing w:after="0" w:line="240" w:lineRule="auto"/>
        <w:jc w:val="center"/>
        <w:rPr>
          <w:rFonts w:cstheme="minorHAnsi"/>
          <w:b/>
          <w:sz w:val="24"/>
          <w:szCs w:val="24"/>
        </w:rPr>
      </w:pPr>
      <w:r w:rsidRPr="005557F2">
        <w:rPr>
          <w:rFonts w:cstheme="minorHAnsi"/>
          <w:b/>
          <w:sz w:val="24"/>
          <w:szCs w:val="24"/>
        </w:rPr>
        <w:t>MINUTES</w:t>
      </w:r>
    </w:p>
    <w:p w:rsidR="003328C8" w:rsidRPr="005557F2" w:rsidRDefault="003328C8" w:rsidP="005557F2">
      <w:pPr>
        <w:spacing w:after="0" w:line="240" w:lineRule="auto"/>
        <w:rPr>
          <w:rFonts w:cstheme="minorHAnsi"/>
        </w:rPr>
      </w:pPr>
    </w:p>
    <w:p w:rsidR="003328C8" w:rsidRDefault="003328C8" w:rsidP="005557F2">
      <w:pPr>
        <w:numPr>
          <w:ilvl w:val="0"/>
          <w:numId w:val="9"/>
        </w:numPr>
        <w:spacing w:after="0" w:line="240" w:lineRule="auto"/>
      </w:pPr>
      <w:r>
        <w:t xml:space="preserve">The meeting was called </w:t>
      </w:r>
      <w:r w:rsidRPr="003328C8">
        <w:t>to Order by Jill Banks Barad, President</w:t>
      </w:r>
      <w:r w:rsidR="0084647C">
        <w:t>, at 6:05</w:t>
      </w:r>
      <w:r>
        <w:t xml:space="preserve"> pm.</w:t>
      </w:r>
    </w:p>
    <w:p w:rsidR="003D1A1C" w:rsidRDefault="003D1A1C" w:rsidP="003D1A1C">
      <w:pPr>
        <w:spacing w:after="0" w:line="240" w:lineRule="auto"/>
        <w:ind w:left="720"/>
      </w:pPr>
    </w:p>
    <w:p w:rsidR="003D1A1C" w:rsidRDefault="003D1A1C" w:rsidP="003D1A1C">
      <w:pPr>
        <w:numPr>
          <w:ilvl w:val="0"/>
          <w:numId w:val="9"/>
        </w:numPr>
        <w:spacing w:after="0" w:line="240" w:lineRule="auto"/>
      </w:pPr>
      <w:r>
        <w:t>Present: Officers - Barad, Hutc</w:t>
      </w:r>
      <w:r w:rsidR="008E1846">
        <w:t xml:space="preserve">hinson, </w:t>
      </w:r>
      <w:proofErr w:type="spellStart"/>
      <w:r w:rsidR="008E1846">
        <w:t>Casavan</w:t>
      </w:r>
      <w:proofErr w:type="spellEnd"/>
      <w:r w:rsidR="008E1846">
        <w:t xml:space="preserve">, </w:t>
      </w:r>
      <w:proofErr w:type="spellStart"/>
      <w:r w:rsidR="008E1846">
        <w:t>Katchen</w:t>
      </w:r>
      <w:proofErr w:type="spellEnd"/>
      <w:r w:rsidR="008E1846">
        <w:t>,  Board members with vote</w:t>
      </w:r>
      <w:r>
        <w:t xml:space="preserve"> </w:t>
      </w:r>
      <w:r w:rsidR="0084647C">
        <w:t>–</w:t>
      </w:r>
      <w:r>
        <w:t xml:space="preserve"> </w:t>
      </w:r>
      <w:proofErr w:type="spellStart"/>
      <w:r w:rsidR="0084647C">
        <w:t>Revord</w:t>
      </w:r>
      <w:proofErr w:type="spellEnd"/>
      <w:r w:rsidR="0084647C">
        <w:t>, Ziff</w:t>
      </w:r>
    </w:p>
    <w:p w:rsidR="005557F2" w:rsidRPr="003328C8" w:rsidRDefault="005557F2" w:rsidP="005557F2">
      <w:pPr>
        <w:spacing w:after="0" w:line="240" w:lineRule="auto"/>
        <w:ind w:left="720"/>
      </w:pPr>
    </w:p>
    <w:p w:rsidR="005557F2" w:rsidRDefault="003328C8" w:rsidP="005557F2">
      <w:pPr>
        <w:numPr>
          <w:ilvl w:val="0"/>
          <w:numId w:val="9"/>
        </w:numPr>
        <w:spacing w:after="0" w:line="240" w:lineRule="auto"/>
      </w:pPr>
      <w:r>
        <w:t xml:space="preserve">The </w:t>
      </w:r>
      <w:r w:rsidRPr="003328C8">
        <w:t xml:space="preserve">Executive Committee Minutes of </w:t>
      </w:r>
      <w:r w:rsidR="0084647C">
        <w:t>March 26, 2013, were approved.</w:t>
      </w:r>
    </w:p>
    <w:p w:rsidR="005557F2" w:rsidRDefault="005557F2" w:rsidP="005557F2">
      <w:pPr>
        <w:spacing w:after="0" w:line="240" w:lineRule="auto"/>
        <w:ind w:left="360"/>
      </w:pPr>
    </w:p>
    <w:p w:rsidR="005557F2" w:rsidRDefault="003328C8" w:rsidP="005557F2">
      <w:pPr>
        <w:pStyle w:val="ListParagraph"/>
        <w:numPr>
          <w:ilvl w:val="0"/>
          <w:numId w:val="9"/>
        </w:numPr>
        <w:spacing w:after="0" w:line="240" w:lineRule="auto"/>
      </w:pPr>
      <w:r w:rsidRPr="003328C8">
        <w:t xml:space="preserve">Public comment </w:t>
      </w:r>
      <w:r>
        <w:t>– None.</w:t>
      </w:r>
    </w:p>
    <w:p w:rsidR="005557F2" w:rsidRDefault="005557F2" w:rsidP="005557F2">
      <w:pPr>
        <w:spacing w:after="0" w:line="240" w:lineRule="auto"/>
      </w:pPr>
    </w:p>
    <w:p w:rsidR="00C14A96" w:rsidRDefault="005557F2" w:rsidP="005557F2">
      <w:pPr>
        <w:pStyle w:val="ListParagraph"/>
        <w:numPr>
          <w:ilvl w:val="0"/>
          <w:numId w:val="9"/>
        </w:numPr>
        <w:spacing w:after="0" w:line="240" w:lineRule="auto"/>
      </w:pPr>
      <w:r>
        <w:t>P</w:t>
      </w:r>
      <w:r w:rsidR="003328C8" w:rsidRPr="003328C8">
        <w:t>resident’s Report</w:t>
      </w:r>
    </w:p>
    <w:p w:rsidR="0084647C" w:rsidRDefault="003328C8" w:rsidP="0084647C">
      <w:pPr>
        <w:numPr>
          <w:ilvl w:val="1"/>
          <w:numId w:val="9"/>
        </w:numPr>
        <w:spacing w:after="0" w:line="240" w:lineRule="auto"/>
      </w:pPr>
      <w:r>
        <w:t>The</w:t>
      </w:r>
      <w:r w:rsidR="0084647C">
        <w:t xml:space="preserve"> agenda and program for the </w:t>
      </w:r>
      <w:r w:rsidR="0084647C">
        <w:rPr>
          <w:b/>
        </w:rPr>
        <w:t xml:space="preserve">Transportation and Traffic Town Hall </w:t>
      </w:r>
      <w:r w:rsidR="0084647C">
        <w:t>planned for the May 13 SONC Board Meeting was discussed.</w:t>
      </w:r>
    </w:p>
    <w:p w:rsidR="0084647C" w:rsidRDefault="0084647C" w:rsidP="0084647C">
      <w:pPr>
        <w:numPr>
          <w:ilvl w:val="1"/>
          <w:numId w:val="9"/>
        </w:numPr>
        <w:spacing w:after="0" w:line="240" w:lineRule="auto"/>
      </w:pPr>
      <w:r>
        <w:t>Additional agenda items were deferred to Committee agenda items.</w:t>
      </w:r>
    </w:p>
    <w:p w:rsidR="003328C8" w:rsidRDefault="0084647C" w:rsidP="0084647C">
      <w:pPr>
        <w:numPr>
          <w:ilvl w:val="1"/>
          <w:numId w:val="9"/>
        </w:numPr>
        <w:spacing w:after="0" w:line="240" w:lineRule="auto"/>
      </w:pPr>
      <w:r>
        <w:t xml:space="preserve">Office Space - May 15 has been set as the move in date for the office at 5121 Van Nuys Boulevard.  This will be followed by an Open House.  Items needed for the office were discussed.  </w:t>
      </w:r>
    </w:p>
    <w:p w:rsidR="0084647C" w:rsidRPr="003328C8" w:rsidRDefault="0084647C" w:rsidP="0084647C">
      <w:pPr>
        <w:numPr>
          <w:ilvl w:val="1"/>
          <w:numId w:val="9"/>
        </w:numPr>
        <w:spacing w:after="0" w:line="240" w:lineRule="auto"/>
      </w:pPr>
      <w:r>
        <w:t>Communications regarding disbursement of funds was deferred to the Finance Committee agenda item.</w:t>
      </w:r>
    </w:p>
    <w:p w:rsidR="003328C8" w:rsidRPr="00E00D4B" w:rsidRDefault="0084647C" w:rsidP="005557F2">
      <w:pPr>
        <w:numPr>
          <w:ilvl w:val="1"/>
          <w:numId w:val="9"/>
        </w:numPr>
        <w:spacing w:after="0" w:line="240" w:lineRule="auto"/>
        <w:rPr>
          <w:b/>
        </w:rPr>
      </w:pPr>
      <w:r>
        <w:t xml:space="preserve">Authorization of funds toward Budget Advocates was discussed. </w:t>
      </w:r>
      <w:r w:rsidRPr="00E00D4B">
        <w:rPr>
          <w:b/>
        </w:rPr>
        <w:t xml:space="preserve"> The Executive Committee authorized $100 from Outreach to be allocated.</w:t>
      </w:r>
    </w:p>
    <w:p w:rsidR="005557F2" w:rsidRPr="003328C8" w:rsidRDefault="005557F2" w:rsidP="005557F2">
      <w:pPr>
        <w:spacing w:after="0" w:line="240" w:lineRule="auto"/>
        <w:ind w:left="1440"/>
      </w:pPr>
    </w:p>
    <w:p w:rsidR="00C14A96" w:rsidRDefault="003328C8" w:rsidP="005557F2">
      <w:pPr>
        <w:pStyle w:val="ListParagraph"/>
        <w:numPr>
          <w:ilvl w:val="0"/>
          <w:numId w:val="9"/>
        </w:numPr>
        <w:spacing w:after="0" w:line="240" w:lineRule="auto"/>
      </w:pPr>
      <w:r w:rsidRPr="003328C8">
        <w:t>Treasurer’s Report/Finance Committee:</w:t>
      </w:r>
    </w:p>
    <w:p w:rsidR="00B266BB" w:rsidRDefault="00B266BB" w:rsidP="005557F2">
      <w:pPr>
        <w:pStyle w:val="ListParagraph"/>
        <w:numPr>
          <w:ilvl w:val="1"/>
          <w:numId w:val="9"/>
        </w:numPr>
        <w:spacing w:after="0" w:line="240" w:lineRule="auto"/>
      </w:pPr>
      <w:r>
        <w:t xml:space="preserve">Howard reviewed the current budget status.  With current expenses and commitments, there is an estimated $7,600 of unallocated funds.  </w:t>
      </w:r>
    </w:p>
    <w:p w:rsidR="00B266BB" w:rsidRDefault="00B266BB" w:rsidP="005557F2">
      <w:pPr>
        <w:pStyle w:val="ListParagraph"/>
        <w:numPr>
          <w:ilvl w:val="1"/>
          <w:numId w:val="9"/>
        </w:numPr>
        <w:spacing w:after="0" w:line="240" w:lineRule="auto"/>
      </w:pPr>
      <w:r>
        <w:t>The due date for Demand Warrant submittals is May 15.  Howard requested all information by Friday, May 10, to prepare for the Board Meeting.</w:t>
      </w:r>
    </w:p>
    <w:p w:rsidR="00B266BB" w:rsidRDefault="00B266BB" w:rsidP="005557F2">
      <w:pPr>
        <w:pStyle w:val="ListParagraph"/>
        <w:numPr>
          <w:ilvl w:val="1"/>
          <w:numId w:val="9"/>
        </w:numPr>
        <w:spacing w:after="0" w:line="240" w:lineRule="auto"/>
      </w:pPr>
      <w:r>
        <w:t>Th</w:t>
      </w:r>
      <w:r w:rsidR="00C10C08">
        <w:t>e</w:t>
      </w:r>
      <w:r>
        <w:t xml:space="preserve"> $2600 allocation for SO/VN youth athletics was discussed.  Jill stated that in her discussions with the City Attorney’s office, she has been told that NC’s cannot give money to individuals.  The alternative of giving money to the youth athletic program was discussed.   Ron Ziff </w:t>
      </w:r>
      <w:proofErr w:type="gramStart"/>
      <w:r>
        <w:t>agree</w:t>
      </w:r>
      <w:proofErr w:type="gramEnd"/>
      <w:r>
        <w:t xml:space="preserve"> to talk with Parks and Recreation about this alternative.</w:t>
      </w:r>
      <w:r w:rsidR="00C10C08">
        <w:t xml:space="preserve"> Proposed by </w:t>
      </w:r>
      <w:proofErr w:type="spellStart"/>
      <w:r w:rsidR="00C10C08">
        <w:t>Boardmember</w:t>
      </w:r>
      <w:proofErr w:type="spellEnd"/>
      <w:r w:rsidR="00C10C08">
        <w:t xml:space="preserve"> </w:t>
      </w:r>
      <w:proofErr w:type="gramStart"/>
      <w:r w:rsidR="00C10C08">
        <w:t xml:space="preserve">Max  </w:t>
      </w:r>
      <w:proofErr w:type="spellStart"/>
      <w:r w:rsidR="00C10C08">
        <w:t>Calne</w:t>
      </w:r>
      <w:proofErr w:type="spellEnd"/>
      <w:proofErr w:type="gramEnd"/>
      <w:r w:rsidR="00C10C08">
        <w:t>.</w:t>
      </w:r>
    </w:p>
    <w:p w:rsidR="00B266BB" w:rsidRDefault="00B266BB" w:rsidP="005557F2">
      <w:pPr>
        <w:pStyle w:val="ListParagraph"/>
        <w:numPr>
          <w:ilvl w:val="1"/>
          <w:numId w:val="9"/>
        </w:numPr>
        <w:spacing w:after="0" w:line="240" w:lineRule="auto"/>
      </w:pPr>
      <w:r>
        <w:t xml:space="preserve">Allocation of $1000 to </w:t>
      </w:r>
      <w:r w:rsidR="00F149F6">
        <w:t xml:space="preserve">LA </w:t>
      </w:r>
      <w:r>
        <w:t xml:space="preserve">Valley College was discussed.  Jill pointed out that the purpose of having a SONC representative on the Valley College Advisory Committee was for SONC to make recommendations to the College on how they should </w:t>
      </w:r>
      <w:r w:rsidRPr="00F149F6">
        <w:rPr>
          <w:u w:val="single"/>
        </w:rPr>
        <w:t>spend</w:t>
      </w:r>
      <w:r>
        <w:t xml:space="preserve"> their bond money.  The Executive Committee declined the allocation of money to LA Valley College </w:t>
      </w:r>
      <w:r w:rsidR="00A129DB">
        <w:t>because the College is not in SONC’s area and the use of the money was undefined.</w:t>
      </w:r>
    </w:p>
    <w:p w:rsidR="005557F2" w:rsidRPr="003328C8" w:rsidRDefault="005557F2" w:rsidP="005557F2">
      <w:pPr>
        <w:pStyle w:val="ListParagraph"/>
        <w:spacing w:after="0" w:line="240" w:lineRule="auto"/>
        <w:ind w:left="1440"/>
      </w:pPr>
    </w:p>
    <w:p w:rsidR="004D24EF" w:rsidRDefault="003328C8" w:rsidP="005557F2">
      <w:pPr>
        <w:pStyle w:val="ListParagraph"/>
        <w:numPr>
          <w:ilvl w:val="0"/>
          <w:numId w:val="9"/>
        </w:numPr>
        <w:spacing w:after="0" w:line="240" w:lineRule="auto"/>
      </w:pPr>
      <w:r w:rsidRPr="003328C8">
        <w:t>Committee Reports</w:t>
      </w:r>
    </w:p>
    <w:p w:rsidR="00A129DB" w:rsidRDefault="00A129DB" w:rsidP="00A129DB">
      <w:pPr>
        <w:pStyle w:val="ListParagraph"/>
        <w:numPr>
          <w:ilvl w:val="1"/>
          <w:numId w:val="9"/>
        </w:numPr>
        <w:spacing w:after="0" w:line="240" w:lineRule="auto"/>
      </w:pPr>
      <w:r w:rsidRPr="003328C8">
        <w:t>Rules &amp; Elections</w:t>
      </w:r>
      <w:r>
        <w:t xml:space="preserve"> – Arthur Hutchinson, Chair.  </w:t>
      </w:r>
    </w:p>
    <w:p w:rsidR="00A129DB" w:rsidRPr="003328C8" w:rsidRDefault="00A129DB" w:rsidP="00A129DB">
      <w:pPr>
        <w:pStyle w:val="ListParagraph"/>
        <w:spacing w:after="0" w:line="240" w:lineRule="auto"/>
        <w:ind w:left="1440"/>
      </w:pPr>
      <w:r w:rsidRPr="004A4C4E">
        <w:rPr>
          <w:b/>
        </w:rPr>
        <w:lastRenderedPageBreak/>
        <w:t>Action Item:</w:t>
      </w:r>
      <w:r>
        <w:t xml:space="preserve">  It was moved by Arthur and seconded by Ron that Executive Committee </w:t>
      </w:r>
      <w:proofErr w:type="gramStart"/>
      <w:r>
        <w:t>recommend</w:t>
      </w:r>
      <w:proofErr w:type="gramEnd"/>
      <w:r>
        <w:t xml:space="preserve"> supporting BONC’s recommendations regarding ‘factual basis stakeholder.’  Passed 6-0-0</w:t>
      </w:r>
    </w:p>
    <w:p w:rsidR="00A129DB" w:rsidRDefault="003328C8" w:rsidP="005557F2">
      <w:pPr>
        <w:pStyle w:val="ListParagraph"/>
        <w:numPr>
          <w:ilvl w:val="1"/>
          <w:numId w:val="9"/>
        </w:numPr>
        <w:spacing w:after="0" w:line="240" w:lineRule="auto"/>
      </w:pPr>
      <w:r w:rsidRPr="003328C8">
        <w:t>Land Use Committee</w:t>
      </w:r>
      <w:r w:rsidR="004D24EF">
        <w:t xml:space="preserve"> – Ron Ziff, Chair.  </w:t>
      </w:r>
    </w:p>
    <w:p w:rsidR="00A129DB" w:rsidRDefault="00A129DB" w:rsidP="00A129DB">
      <w:pPr>
        <w:pStyle w:val="ListParagraph"/>
        <w:spacing w:after="0" w:line="240" w:lineRule="auto"/>
        <w:ind w:left="1440"/>
      </w:pPr>
      <w:r>
        <w:t>The LUC will be meeting at the Senior Center through April of 2014.</w:t>
      </w:r>
    </w:p>
    <w:p w:rsidR="00A129DB" w:rsidRDefault="00A129DB" w:rsidP="00A129DB">
      <w:pPr>
        <w:pStyle w:val="ListParagraph"/>
        <w:spacing w:after="0" w:line="240" w:lineRule="auto"/>
        <w:ind w:left="1440"/>
      </w:pPr>
      <w:r>
        <w:t xml:space="preserve">The City Planning Commission approved the Il </w:t>
      </w:r>
      <w:proofErr w:type="spellStart"/>
      <w:r>
        <w:t>Villagio</w:t>
      </w:r>
      <w:proofErr w:type="spellEnd"/>
      <w:r>
        <w:t xml:space="preserve"> Project with some modifications.</w:t>
      </w:r>
    </w:p>
    <w:p w:rsidR="00A129DB" w:rsidRDefault="00A129DB" w:rsidP="00A129DB">
      <w:pPr>
        <w:pStyle w:val="ListParagraph"/>
        <w:spacing w:after="0" w:line="240" w:lineRule="auto"/>
        <w:ind w:left="1440"/>
      </w:pPr>
      <w:r>
        <w:t>The LUC heard a presentation on a proposed development at 5300 Sepulveda Boulevard.  The project will involve 36 apts. for very low income.  The project was heard but no decision.</w:t>
      </w:r>
    </w:p>
    <w:p w:rsidR="00A129DB" w:rsidRDefault="00A129DB" w:rsidP="00A129DB">
      <w:pPr>
        <w:pStyle w:val="ListParagraph"/>
        <w:spacing w:after="0" w:line="240" w:lineRule="auto"/>
        <w:ind w:left="1440"/>
      </w:pPr>
      <w:r>
        <w:t>Center BMW is proposing a project at Magnolia and Van Nuys Boulevard that will involve rezoning and that falls into the SONC and Van Nuys NC areas.  A joint meeting has been proposed including both NC’s.</w:t>
      </w:r>
    </w:p>
    <w:p w:rsidR="00A129DB" w:rsidRDefault="00A129DB" w:rsidP="00A129DB">
      <w:pPr>
        <w:pStyle w:val="ListParagraph"/>
        <w:spacing w:after="0" w:line="240" w:lineRule="auto"/>
        <w:ind w:left="1440"/>
      </w:pPr>
    </w:p>
    <w:p w:rsidR="00786E86" w:rsidRDefault="00786E86" w:rsidP="005557F2">
      <w:pPr>
        <w:pStyle w:val="ListParagraph"/>
        <w:numPr>
          <w:ilvl w:val="1"/>
          <w:numId w:val="9"/>
        </w:numPr>
        <w:spacing w:after="0" w:line="240" w:lineRule="auto"/>
      </w:pPr>
      <w:r>
        <w:t>Green and Beautification – Carolyn Casavan, Chair.</w:t>
      </w:r>
    </w:p>
    <w:p w:rsidR="00786E86" w:rsidRDefault="00786E86" w:rsidP="00786E86">
      <w:pPr>
        <w:pStyle w:val="ListParagraph"/>
        <w:spacing w:after="0" w:line="240" w:lineRule="auto"/>
        <w:ind w:left="1440"/>
      </w:pPr>
      <w:r>
        <w:t>Sepulveda Basin South Wildlife Area – The ACOE has pulled back on its agreement to restore the disturbed wildlife area.  The Executive Committee recommended that a letter be sent to Congressman Brad Sherman’s office.  Carolyn agreed to write the letter.</w:t>
      </w:r>
    </w:p>
    <w:p w:rsidR="00786E86" w:rsidRDefault="00786E86" w:rsidP="00786E86">
      <w:pPr>
        <w:pStyle w:val="ListParagraph"/>
        <w:spacing w:after="0" w:line="240" w:lineRule="auto"/>
        <w:ind w:left="1440"/>
      </w:pPr>
      <w:r>
        <w:t>It was suggested and agreed that the Green and Beautification Committee would prepare to have a Panel of Resources for the October Board Meeting.</w:t>
      </w:r>
    </w:p>
    <w:p w:rsidR="00786E86" w:rsidRDefault="00786E86" w:rsidP="00786E86">
      <w:pPr>
        <w:pStyle w:val="ListParagraph"/>
        <w:spacing w:after="0" w:line="240" w:lineRule="auto"/>
        <w:ind w:left="1440"/>
      </w:pPr>
    </w:p>
    <w:p w:rsidR="00786E86" w:rsidRDefault="00786E86" w:rsidP="00786E86">
      <w:pPr>
        <w:pStyle w:val="ListParagraph"/>
        <w:numPr>
          <w:ilvl w:val="1"/>
          <w:numId w:val="9"/>
        </w:numPr>
        <w:spacing w:after="0" w:line="240" w:lineRule="auto"/>
      </w:pPr>
      <w:r>
        <w:t xml:space="preserve">Outreach – Sherry </w:t>
      </w:r>
      <w:proofErr w:type="spellStart"/>
      <w:r>
        <w:t>Revord</w:t>
      </w:r>
      <w:proofErr w:type="spellEnd"/>
      <w:r>
        <w:t>, Chair</w:t>
      </w:r>
    </w:p>
    <w:p w:rsidR="00786E86" w:rsidRDefault="00786E86" w:rsidP="00786E86">
      <w:pPr>
        <w:pStyle w:val="ListParagraph"/>
        <w:spacing w:after="0" w:line="240" w:lineRule="auto"/>
        <w:ind w:left="1440"/>
      </w:pPr>
      <w:r>
        <w:t>Newsletter – Funding and logistics for the newsletter were discussed.</w:t>
      </w:r>
    </w:p>
    <w:p w:rsidR="00786E86" w:rsidRDefault="00786E86" w:rsidP="00786E86">
      <w:pPr>
        <w:pStyle w:val="ListParagraph"/>
        <w:spacing w:after="0" w:line="240" w:lineRule="auto"/>
        <w:ind w:left="1440"/>
      </w:pPr>
    </w:p>
    <w:p w:rsidR="003328C8" w:rsidRPr="003328C8" w:rsidRDefault="005557F2" w:rsidP="005557F2">
      <w:pPr>
        <w:numPr>
          <w:ilvl w:val="0"/>
          <w:numId w:val="9"/>
        </w:numPr>
        <w:spacing w:after="0" w:line="240" w:lineRule="auto"/>
      </w:pPr>
      <w:r>
        <w:t>The following a</w:t>
      </w:r>
      <w:r w:rsidR="003328C8" w:rsidRPr="003328C8">
        <w:t xml:space="preserve">nnouncements </w:t>
      </w:r>
      <w:r>
        <w:t xml:space="preserve">were made </w:t>
      </w:r>
      <w:r w:rsidR="003328C8" w:rsidRPr="003328C8">
        <w:t>from the Executive Committee on items within SONC’s jurisdiction</w:t>
      </w:r>
    </w:p>
    <w:p w:rsidR="00786E86" w:rsidRDefault="00786E86" w:rsidP="005557F2">
      <w:pPr>
        <w:numPr>
          <w:ilvl w:val="1"/>
          <w:numId w:val="9"/>
        </w:numPr>
        <w:spacing w:after="0" w:line="240" w:lineRule="auto"/>
      </w:pPr>
      <w:r>
        <w:t xml:space="preserve">Next Executive Committee Meeting </w:t>
      </w:r>
      <w:r w:rsidR="00310A0C">
        <w:t xml:space="preserve">scheduled for </w:t>
      </w:r>
      <w:r>
        <w:t>May 28.</w:t>
      </w:r>
    </w:p>
    <w:p w:rsidR="00786E86" w:rsidRDefault="00786E86" w:rsidP="005557F2">
      <w:pPr>
        <w:numPr>
          <w:ilvl w:val="1"/>
          <w:numId w:val="9"/>
        </w:numPr>
        <w:spacing w:after="0" w:line="240" w:lineRule="auto"/>
      </w:pPr>
      <w:r>
        <w:t>Budget due in July, $37,000.  May 24 target date for input to Howard.  Decision at June Board Meeting.</w:t>
      </w:r>
    </w:p>
    <w:p w:rsidR="00786E86" w:rsidRDefault="00786E86" w:rsidP="005557F2">
      <w:pPr>
        <w:numPr>
          <w:ilvl w:val="1"/>
          <w:numId w:val="9"/>
        </w:numPr>
        <w:spacing w:after="0" w:line="240" w:lineRule="auto"/>
      </w:pPr>
      <w:r>
        <w:t>U.S. Naval Cadets are having an Open House on June 1.</w:t>
      </w:r>
    </w:p>
    <w:p w:rsidR="00786E86" w:rsidRDefault="00786E86" w:rsidP="00786E86">
      <w:pPr>
        <w:numPr>
          <w:ilvl w:val="1"/>
          <w:numId w:val="9"/>
        </w:numPr>
        <w:spacing w:after="0" w:line="240" w:lineRule="auto"/>
      </w:pPr>
      <w:r>
        <w:t>Next VANC meeting, May 9.</w:t>
      </w:r>
    </w:p>
    <w:p w:rsidR="005557F2" w:rsidRPr="003328C8" w:rsidRDefault="005557F2" w:rsidP="005557F2">
      <w:pPr>
        <w:spacing w:after="0" w:line="240" w:lineRule="auto"/>
        <w:ind w:left="1440"/>
      </w:pPr>
    </w:p>
    <w:p w:rsidR="003328C8" w:rsidRDefault="005557F2" w:rsidP="005557F2">
      <w:pPr>
        <w:numPr>
          <w:ilvl w:val="0"/>
          <w:numId w:val="9"/>
        </w:numPr>
        <w:spacing w:after="0" w:line="240" w:lineRule="auto"/>
      </w:pPr>
      <w:r>
        <w:t xml:space="preserve">The meeting was adjourned at </w:t>
      </w:r>
      <w:r w:rsidR="00786E86">
        <w:t>7:45</w:t>
      </w:r>
      <w:r>
        <w:t xml:space="preserve"> pm.</w:t>
      </w:r>
    </w:p>
    <w:p w:rsidR="00786E86" w:rsidRDefault="00786E86" w:rsidP="00786E86">
      <w:pPr>
        <w:spacing w:after="0" w:line="240" w:lineRule="auto"/>
        <w:ind w:left="720"/>
      </w:pPr>
    </w:p>
    <w:p w:rsidR="00786E86" w:rsidRPr="003328C8" w:rsidRDefault="00786E86" w:rsidP="005557F2">
      <w:pPr>
        <w:numPr>
          <w:ilvl w:val="0"/>
          <w:numId w:val="9"/>
        </w:numPr>
        <w:spacing w:after="0" w:line="240" w:lineRule="auto"/>
      </w:pPr>
      <w:r>
        <w:t>Closed Session</w:t>
      </w:r>
    </w:p>
    <w:p w:rsidR="003328C8" w:rsidRDefault="003328C8" w:rsidP="005557F2">
      <w:pPr>
        <w:spacing w:after="0" w:line="240" w:lineRule="auto"/>
      </w:pPr>
    </w:p>
    <w:p w:rsidR="00BC14F1" w:rsidRDefault="00BC14F1" w:rsidP="005557F2">
      <w:pPr>
        <w:spacing w:after="0" w:line="240" w:lineRule="auto"/>
      </w:pPr>
      <w:r>
        <w:t>Respectfully submitted,</w:t>
      </w:r>
    </w:p>
    <w:p w:rsidR="00BC14F1" w:rsidRPr="003328C8" w:rsidRDefault="00BC14F1" w:rsidP="005557F2">
      <w:pPr>
        <w:spacing w:after="0" w:line="240" w:lineRule="auto"/>
      </w:pPr>
      <w:r>
        <w:t xml:space="preserve">Carolyn </w:t>
      </w:r>
      <w:proofErr w:type="spellStart"/>
      <w:r>
        <w:t>Casavan</w:t>
      </w:r>
      <w:proofErr w:type="spellEnd"/>
      <w:r>
        <w:t>, Secretary</w:t>
      </w:r>
    </w:p>
    <w:p w:rsidR="00A25C72" w:rsidRDefault="00CC0C71" w:rsidP="005557F2">
      <w:pPr>
        <w:spacing w:after="0" w:line="240" w:lineRule="auto"/>
      </w:pPr>
    </w:p>
    <w:sectPr w:rsidR="00A25C72" w:rsidSect="005557F2">
      <w:headerReference w:type="even" r:id="rId7"/>
      <w:headerReference w:type="default" r:id="rId8"/>
      <w:footerReference w:type="even" r:id="rId9"/>
      <w:footerReference w:type="default" r:id="rId10"/>
      <w:headerReference w:type="first" r:id="rId11"/>
      <w:footerReference w:type="first" r:id="rId12"/>
      <w:pgSz w:w="12240" w:h="15840"/>
      <w:pgMar w:top="1008" w:right="1800" w:bottom="720" w:left="180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0C71" w:rsidRDefault="00CC0C71" w:rsidP="005557F2">
      <w:pPr>
        <w:spacing w:after="0" w:line="240" w:lineRule="auto"/>
      </w:pPr>
      <w:r>
        <w:separator/>
      </w:r>
    </w:p>
  </w:endnote>
  <w:endnote w:type="continuationSeparator" w:id="0">
    <w:p w:rsidR="00CC0C71" w:rsidRDefault="00CC0C71" w:rsidP="005557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207A" w:rsidRDefault="0047207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57F2" w:rsidRDefault="00BE1747">
    <w:pPr>
      <w:pStyle w:val="Footer"/>
    </w:pPr>
    <w:fldSimple w:instr=" FILENAME   \* MERGEFORMAT ">
      <w:r w:rsidR="005665A4">
        <w:rPr>
          <w:noProof/>
          <w:sz w:val="16"/>
        </w:rPr>
        <w:t>SONCExecMinutes.043013</w:t>
      </w:r>
    </w:fldSimple>
    <w:r w:rsidR="005557F2" w:rsidRPr="005557F2">
      <w:tab/>
    </w:r>
    <w:r w:rsidRPr="005557F2">
      <w:fldChar w:fldCharType="begin"/>
    </w:r>
    <w:r w:rsidR="005557F2" w:rsidRPr="005557F2">
      <w:instrText xml:space="preserve"> PAGE   \* MERGEFORMAT </w:instrText>
    </w:r>
    <w:r w:rsidRPr="005557F2">
      <w:fldChar w:fldCharType="separate"/>
    </w:r>
    <w:r w:rsidR="005665A4">
      <w:rPr>
        <w:noProof/>
      </w:rPr>
      <w:t>2</w:t>
    </w:r>
    <w:r w:rsidRPr="005557F2">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57F2" w:rsidRPr="005557F2" w:rsidRDefault="00BE1747">
    <w:pPr>
      <w:pStyle w:val="Footer"/>
      <w:rPr>
        <w:sz w:val="16"/>
      </w:rPr>
    </w:pPr>
    <w:fldSimple w:instr=" FILENAME   \* MERGEFORMAT ">
      <w:r w:rsidR="005665A4">
        <w:rPr>
          <w:noProof/>
          <w:sz w:val="16"/>
        </w:rPr>
        <w:t>SONCExecMinutes.043013</w:t>
      </w:r>
    </w:fldSimple>
    <w:bookmarkStart w:id="0" w:name="_GoBack"/>
    <w:bookmarkEnd w:id="0"/>
    <w:r w:rsidR="005557F2">
      <w:rPr>
        <w:sz w:val="16"/>
      </w:rPr>
      <w:tab/>
    </w:r>
    <w:r w:rsidRPr="005557F2">
      <w:fldChar w:fldCharType="begin"/>
    </w:r>
    <w:r w:rsidR="005557F2" w:rsidRPr="005557F2">
      <w:instrText xml:space="preserve"> PAGE   \* MERGEFORMAT </w:instrText>
    </w:r>
    <w:r w:rsidRPr="005557F2">
      <w:fldChar w:fldCharType="separate"/>
    </w:r>
    <w:r w:rsidR="005665A4">
      <w:rPr>
        <w:noProof/>
      </w:rPr>
      <w:t>1</w:t>
    </w:r>
    <w:r w:rsidRPr="005557F2">
      <w:rPr>
        <w:noProof/>
      </w:rPr>
      <w:fldChar w:fldCharType="end"/>
    </w:r>
    <w:r w:rsidR="005557F2">
      <w:rPr>
        <w:noProof/>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0C71" w:rsidRDefault="00CC0C71" w:rsidP="005557F2">
      <w:pPr>
        <w:spacing w:after="0" w:line="240" w:lineRule="auto"/>
      </w:pPr>
      <w:r>
        <w:separator/>
      </w:r>
    </w:p>
  </w:footnote>
  <w:footnote w:type="continuationSeparator" w:id="0">
    <w:p w:rsidR="00CC0C71" w:rsidRDefault="00CC0C71" w:rsidP="005557F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207A" w:rsidRDefault="0047207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57F2" w:rsidRDefault="005557F2">
    <w:pPr>
      <w:pStyle w:val="Header"/>
    </w:pPr>
    <w:r>
      <w:t>Sherman Oaks Neighborhood Council</w:t>
    </w:r>
    <w:r>
      <w:tab/>
    </w:r>
    <w:r>
      <w:tab/>
    </w:r>
    <w:r w:rsidR="0047207A">
      <w:t>April 30,</w:t>
    </w:r>
    <w:r>
      <w:t xml:space="preserve"> 201</w:t>
    </w:r>
    <w:r w:rsidR="0047207A">
      <w:t>3</w:t>
    </w:r>
  </w:p>
  <w:p w:rsidR="005557F2" w:rsidRDefault="005557F2">
    <w:pPr>
      <w:pStyle w:val="Header"/>
    </w:pPr>
    <w:r>
      <w:t>Executive Committee Meeting Minutes</w:t>
    </w:r>
  </w:p>
  <w:p w:rsidR="005557F2" w:rsidRDefault="005557F2">
    <w:pPr>
      <w:pStyle w:val="Header"/>
    </w:pPr>
  </w:p>
  <w:p w:rsidR="005557F2" w:rsidRDefault="005557F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207A" w:rsidRDefault="0047207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16777C"/>
    <w:multiLevelType w:val="hybridMultilevel"/>
    <w:tmpl w:val="DB1C3A76"/>
    <w:lvl w:ilvl="0" w:tplc="C374F5D6">
      <w:start w:val="7"/>
      <w:numFmt w:val="decimal"/>
      <w:lvlText w:val="%1."/>
      <w:lvlJc w:val="left"/>
      <w:pPr>
        <w:tabs>
          <w:tab w:val="num" w:pos="756"/>
        </w:tabs>
        <w:ind w:left="756" w:hanging="360"/>
      </w:pPr>
      <w:rPr>
        <w:rFonts w:hint="default"/>
      </w:rPr>
    </w:lvl>
    <w:lvl w:ilvl="1" w:tplc="1AFA57F2">
      <w:start w:val="1"/>
      <w:numFmt w:val="lowerLetter"/>
      <w:lvlText w:val="%2."/>
      <w:lvlJc w:val="left"/>
      <w:pPr>
        <w:tabs>
          <w:tab w:val="num" w:pos="1476"/>
        </w:tabs>
        <w:ind w:left="1476" w:hanging="360"/>
      </w:pPr>
      <w:rPr>
        <w:rFonts w:hint="default"/>
      </w:rPr>
    </w:lvl>
    <w:lvl w:ilvl="2" w:tplc="0409001B" w:tentative="1">
      <w:start w:val="1"/>
      <w:numFmt w:val="lowerRoman"/>
      <w:lvlText w:val="%3."/>
      <w:lvlJc w:val="right"/>
      <w:pPr>
        <w:tabs>
          <w:tab w:val="num" w:pos="2196"/>
        </w:tabs>
        <w:ind w:left="2196" w:hanging="180"/>
      </w:pPr>
    </w:lvl>
    <w:lvl w:ilvl="3" w:tplc="0409000F" w:tentative="1">
      <w:start w:val="1"/>
      <w:numFmt w:val="decimal"/>
      <w:lvlText w:val="%4."/>
      <w:lvlJc w:val="left"/>
      <w:pPr>
        <w:tabs>
          <w:tab w:val="num" w:pos="2916"/>
        </w:tabs>
        <w:ind w:left="2916" w:hanging="360"/>
      </w:pPr>
    </w:lvl>
    <w:lvl w:ilvl="4" w:tplc="04090019" w:tentative="1">
      <w:start w:val="1"/>
      <w:numFmt w:val="lowerLetter"/>
      <w:lvlText w:val="%5."/>
      <w:lvlJc w:val="left"/>
      <w:pPr>
        <w:tabs>
          <w:tab w:val="num" w:pos="3636"/>
        </w:tabs>
        <w:ind w:left="3636" w:hanging="360"/>
      </w:pPr>
    </w:lvl>
    <w:lvl w:ilvl="5" w:tplc="0409001B" w:tentative="1">
      <w:start w:val="1"/>
      <w:numFmt w:val="lowerRoman"/>
      <w:lvlText w:val="%6."/>
      <w:lvlJc w:val="right"/>
      <w:pPr>
        <w:tabs>
          <w:tab w:val="num" w:pos="4356"/>
        </w:tabs>
        <w:ind w:left="4356" w:hanging="180"/>
      </w:pPr>
    </w:lvl>
    <w:lvl w:ilvl="6" w:tplc="0409000F" w:tentative="1">
      <w:start w:val="1"/>
      <w:numFmt w:val="decimal"/>
      <w:lvlText w:val="%7."/>
      <w:lvlJc w:val="left"/>
      <w:pPr>
        <w:tabs>
          <w:tab w:val="num" w:pos="5076"/>
        </w:tabs>
        <w:ind w:left="5076" w:hanging="360"/>
      </w:pPr>
    </w:lvl>
    <w:lvl w:ilvl="7" w:tplc="04090019" w:tentative="1">
      <w:start w:val="1"/>
      <w:numFmt w:val="lowerLetter"/>
      <w:lvlText w:val="%8."/>
      <w:lvlJc w:val="left"/>
      <w:pPr>
        <w:tabs>
          <w:tab w:val="num" w:pos="5796"/>
        </w:tabs>
        <w:ind w:left="5796" w:hanging="360"/>
      </w:pPr>
    </w:lvl>
    <w:lvl w:ilvl="8" w:tplc="0409001B" w:tentative="1">
      <w:start w:val="1"/>
      <w:numFmt w:val="lowerRoman"/>
      <w:lvlText w:val="%9."/>
      <w:lvlJc w:val="right"/>
      <w:pPr>
        <w:tabs>
          <w:tab w:val="num" w:pos="6516"/>
        </w:tabs>
        <w:ind w:left="6516" w:hanging="180"/>
      </w:pPr>
    </w:lvl>
  </w:abstractNum>
  <w:abstractNum w:abstractNumId="1">
    <w:nsid w:val="39DD06CA"/>
    <w:multiLevelType w:val="hybridMultilevel"/>
    <w:tmpl w:val="6D28036A"/>
    <w:lvl w:ilvl="0" w:tplc="F2CE512C">
      <w:start w:val="1"/>
      <w:numFmt w:val="decimal"/>
      <w:lvlText w:val="%1.0"/>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FB54638"/>
    <w:multiLevelType w:val="hybridMultilevel"/>
    <w:tmpl w:val="98B02516"/>
    <w:lvl w:ilvl="0" w:tplc="0409000F">
      <w:start w:val="1"/>
      <w:numFmt w:val="decimal"/>
      <w:lvlText w:val="%1."/>
      <w:lvlJc w:val="left"/>
      <w:pPr>
        <w:tabs>
          <w:tab w:val="num" w:pos="720"/>
        </w:tabs>
        <w:ind w:left="720" w:hanging="360"/>
      </w:pPr>
      <w:rPr>
        <w:rFonts w:hint="default"/>
      </w:rPr>
    </w:lvl>
    <w:lvl w:ilvl="1" w:tplc="7B68CD6E">
      <w:start w:val="1"/>
      <w:numFmt w:val="lowerLetter"/>
      <w:lvlText w:val="%2."/>
      <w:lvlJc w:val="left"/>
      <w:pPr>
        <w:tabs>
          <w:tab w:val="num" w:pos="1440"/>
        </w:tabs>
        <w:ind w:left="1440" w:hanging="360"/>
      </w:pPr>
      <w:rPr>
        <w:rFonts w:ascii="Times New Roman" w:eastAsia="Times New Roman" w:hAnsi="Times New Roman" w:cs="Times New Roman"/>
      </w:rPr>
    </w:lvl>
    <w:lvl w:ilvl="2" w:tplc="9B4C194E">
      <w:start w:val="1"/>
      <w:numFmt w:val="lowerLetter"/>
      <w:lvlText w:val="%3)"/>
      <w:lvlJc w:val="left"/>
      <w:pPr>
        <w:tabs>
          <w:tab w:val="num" w:pos="2340"/>
        </w:tabs>
        <w:ind w:left="2340" w:hanging="360"/>
      </w:pPr>
      <w:rPr>
        <w:rFonts w:ascii="Times New Roman" w:eastAsia="Times New Roman" w:hAnsi="Times New Roman" w:cs="Times New Roman"/>
      </w:rPr>
    </w:lvl>
    <w:lvl w:ilvl="3" w:tplc="E29046AC">
      <w:start w:val="1"/>
      <w:numFmt w:val="decimal"/>
      <w:lvlText w:val="%4)"/>
      <w:lvlJc w:val="left"/>
      <w:pPr>
        <w:tabs>
          <w:tab w:val="num" w:pos="3120"/>
        </w:tabs>
        <w:ind w:left="312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79D0F6C"/>
    <w:multiLevelType w:val="hybridMultilevel"/>
    <w:tmpl w:val="0BCC0D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E2A5FEB"/>
    <w:multiLevelType w:val="hybridMultilevel"/>
    <w:tmpl w:val="E8E2A2B2"/>
    <w:lvl w:ilvl="0" w:tplc="0409000F">
      <w:start w:val="1"/>
      <w:numFmt w:val="decimal"/>
      <w:lvlText w:val="%1."/>
      <w:lvlJc w:val="left"/>
      <w:pPr>
        <w:ind w:left="73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5">
    <w:nsid w:val="540E592C"/>
    <w:multiLevelType w:val="hybridMultilevel"/>
    <w:tmpl w:val="87462354"/>
    <w:lvl w:ilvl="0" w:tplc="7B68CD6E">
      <w:start w:val="1"/>
      <w:numFmt w:val="lowerLetter"/>
      <w:lvlText w:val="%1."/>
      <w:lvlJc w:val="left"/>
      <w:pPr>
        <w:tabs>
          <w:tab w:val="num" w:pos="1440"/>
        </w:tabs>
        <w:ind w:left="144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62C7EAA"/>
    <w:multiLevelType w:val="hybridMultilevel"/>
    <w:tmpl w:val="37CCE260"/>
    <w:lvl w:ilvl="0" w:tplc="F7B2F58E">
      <w:start w:val="1"/>
      <w:numFmt w:val="decimal"/>
      <w:pStyle w:val="Heading1"/>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8AA0CE2"/>
    <w:multiLevelType w:val="hybridMultilevel"/>
    <w:tmpl w:val="C89803D8"/>
    <w:lvl w:ilvl="0" w:tplc="70E0ACF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35A1126"/>
    <w:multiLevelType w:val="hybridMultilevel"/>
    <w:tmpl w:val="BD7CB9C0"/>
    <w:lvl w:ilvl="0" w:tplc="0409000F">
      <w:start w:val="1"/>
      <w:numFmt w:val="decimal"/>
      <w:lvlText w:val="%1."/>
      <w:lvlJc w:val="left"/>
      <w:pPr>
        <w:tabs>
          <w:tab w:val="num" w:pos="720"/>
        </w:tabs>
        <w:ind w:left="72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num w:numId="1">
    <w:abstractNumId w:val="1"/>
  </w:num>
  <w:num w:numId="2">
    <w:abstractNumId w:val="6"/>
  </w:num>
  <w:num w:numId="3">
    <w:abstractNumId w:val="7"/>
  </w:num>
  <w:num w:numId="4">
    <w:abstractNumId w:val="2"/>
  </w:num>
  <w:num w:numId="5">
    <w:abstractNumId w:val="0"/>
  </w:num>
  <w:num w:numId="6">
    <w:abstractNumId w:val="4"/>
  </w:num>
  <w:num w:numId="7">
    <w:abstractNumId w:val="5"/>
  </w:num>
  <w:num w:numId="8">
    <w:abstractNumId w:val="8"/>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footnotePr>
    <w:footnote w:id="-1"/>
    <w:footnote w:id="0"/>
  </w:footnotePr>
  <w:endnotePr>
    <w:endnote w:id="-1"/>
    <w:endnote w:id="0"/>
  </w:endnotePr>
  <w:compat/>
  <w:rsids>
    <w:rsidRoot w:val="003328C8"/>
    <w:rsid w:val="001B7A3A"/>
    <w:rsid w:val="0022371D"/>
    <w:rsid w:val="00256CDD"/>
    <w:rsid w:val="00290C56"/>
    <w:rsid w:val="00310A0C"/>
    <w:rsid w:val="003328C8"/>
    <w:rsid w:val="003D1A1C"/>
    <w:rsid w:val="0047207A"/>
    <w:rsid w:val="0049154E"/>
    <w:rsid w:val="004A4C4E"/>
    <w:rsid w:val="004D24EF"/>
    <w:rsid w:val="005557F2"/>
    <w:rsid w:val="005665A4"/>
    <w:rsid w:val="005F04B7"/>
    <w:rsid w:val="00615804"/>
    <w:rsid w:val="006E6544"/>
    <w:rsid w:val="00786E86"/>
    <w:rsid w:val="008213A6"/>
    <w:rsid w:val="0084647C"/>
    <w:rsid w:val="008732F6"/>
    <w:rsid w:val="008E1846"/>
    <w:rsid w:val="00962951"/>
    <w:rsid w:val="00A129DB"/>
    <w:rsid w:val="00AD76F8"/>
    <w:rsid w:val="00B266BB"/>
    <w:rsid w:val="00BC14F1"/>
    <w:rsid w:val="00BE1747"/>
    <w:rsid w:val="00C10C08"/>
    <w:rsid w:val="00C14A96"/>
    <w:rsid w:val="00CC0C71"/>
    <w:rsid w:val="00E00D4B"/>
    <w:rsid w:val="00E8286E"/>
    <w:rsid w:val="00EE5A78"/>
    <w:rsid w:val="00F149F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1747"/>
  </w:style>
  <w:style w:type="paragraph" w:styleId="Heading1">
    <w:name w:val="heading 1"/>
    <w:basedOn w:val="Normal"/>
    <w:next w:val="Normal"/>
    <w:link w:val="Heading1Char"/>
    <w:uiPriority w:val="9"/>
    <w:qFormat/>
    <w:rsid w:val="008732F6"/>
    <w:pPr>
      <w:keepNext/>
      <w:keepLines/>
      <w:numPr>
        <w:numId w:val="2"/>
      </w:numPr>
      <w:spacing w:after="0" w:line="240" w:lineRule="auto"/>
      <w:ind w:left="0" w:firstLine="0"/>
      <w:outlineLvl w:val="0"/>
    </w:pPr>
    <w:rPr>
      <w:rFonts w:eastAsiaTheme="majorEastAsia" w:cstheme="majorBidi"/>
      <w:b/>
      <w:bCs/>
      <w:caps/>
      <w:szCs w:val="28"/>
    </w:rPr>
  </w:style>
  <w:style w:type="paragraph" w:styleId="Heading2">
    <w:name w:val="heading 2"/>
    <w:basedOn w:val="Normal"/>
    <w:next w:val="Normal"/>
    <w:link w:val="Heading2Char"/>
    <w:uiPriority w:val="9"/>
    <w:unhideWhenUsed/>
    <w:qFormat/>
    <w:rsid w:val="008732F6"/>
    <w:pPr>
      <w:keepNext/>
      <w:keepLines/>
      <w:spacing w:after="0" w:line="240" w:lineRule="auto"/>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8732F6"/>
    <w:pPr>
      <w:spacing w:after="0" w:line="240" w:lineRule="auto"/>
      <w:jc w:val="both"/>
      <w:outlineLvl w:val="2"/>
    </w:pPr>
    <w:rPr>
      <w:rFonts w:eastAsiaTheme="minorEastAsia"/>
      <w:b/>
      <w:spacing w:val="5"/>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732F6"/>
    <w:rPr>
      <w:rFonts w:eastAsiaTheme="minorEastAsia"/>
      <w:b/>
      <w:spacing w:val="5"/>
      <w:szCs w:val="24"/>
    </w:rPr>
  </w:style>
  <w:style w:type="character" w:customStyle="1" w:styleId="Heading1Char">
    <w:name w:val="Heading 1 Char"/>
    <w:basedOn w:val="DefaultParagraphFont"/>
    <w:link w:val="Heading1"/>
    <w:uiPriority w:val="9"/>
    <w:rsid w:val="008732F6"/>
    <w:rPr>
      <w:rFonts w:eastAsiaTheme="majorEastAsia" w:cstheme="majorBidi"/>
      <w:b/>
      <w:bCs/>
      <w:caps/>
      <w:szCs w:val="28"/>
    </w:rPr>
  </w:style>
  <w:style w:type="character" w:customStyle="1" w:styleId="Heading2Char">
    <w:name w:val="Heading 2 Char"/>
    <w:basedOn w:val="DefaultParagraphFont"/>
    <w:link w:val="Heading2"/>
    <w:uiPriority w:val="9"/>
    <w:rsid w:val="008732F6"/>
    <w:rPr>
      <w:rFonts w:eastAsiaTheme="majorEastAsia" w:cstheme="majorBidi"/>
      <w:b/>
      <w:bCs/>
      <w:szCs w:val="26"/>
    </w:rPr>
  </w:style>
  <w:style w:type="paragraph" w:styleId="ListParagraph">
    <w:name w:val="List Paragraph"/>
    <w:basedOn w:val="Normal"/>
    <w:uiPriority w:val="34"/>
    <w:qFormat/>
    <w:rsid w:val="00C14A96"/>
    <w:pPr>
      <w:ind w:left="720"/>
      <w:contextualSpacing/>
    </w:pPr>
  </w:style>
  <w:style w:type="paragraph" w:styleId="Header">
    <w:name w:val="header"/>
    <w:basedOn w:val="Normal"/>
    <w:link w:val="HeaderChar"/>
    <w:uiPriority w:val="99"/>
    <w:unhideWhenUsed/>
    <w:rsid w:val="005557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57F2"/>
  </w:style>
  <w:style w:type="paragraph" w:styleId="Footer">
    <w:name w:val="footer"/>
    <w:basedOn w:val="Normal"/>
    <w:link w:val="FooterChar"/>
    <w:uiPriority w:val="99"/>
    <w:unhideWhenUsed/>
    <w:rsid w:val="005557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57F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732F6"/>
    <w:pPr>
      <w:keepNext/>
      <w:keepLines/>
      <w:numPr>
        <w:numId w:val="2"/>
      </w:numPr>
      <w:spacing w:after="0" w:line="240" w:lineRule="auto"/>
      <w:ind w:left="0" w:firstLine="0"/>
      <w:outlineLvl w:val="0"/>
    </w:pPr>
    <w:rPr>
      <w:rFonts w:eastAsiaTheme="majorEastAsia" w:cstheme="majorBidi"/>
      <w:b/>
      <w:bCs/>
      <w:caps/>
      <w:szCs w:val="28"/>
    </w:rPr>
  </w:style>
  <w:style w:type="paragraph" w:styleId="Heading2">
    <w:name w:val="heading 2"/>
    <w:basedOn w:val="Normal"/>
    <w:next w:val="Normal"/>
    <w:link w:val="Heading2Char"/>
    <w:uiPriority w:val="9"/>
    <w:unhideWhenUsed/>
    <w:qFormat/>
    <w:rsid w:val="008732F6"/>
    <w:pPr>
      <w:keepNext/>
      <w:keepLines/>
      <w:spacing w:after="0" w:line="240" w:lineRule="auto"/>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8732F6"/>
    <w:pPr>
      <w:spacing w:after="0" w:line="240" w:lineRule="auto"/>
      <w:jc w:val="both"/>
      <w:outlineLvl w:val="2"/>
    </w:pPr>
    <w:rPr>
      <w:rFonts w:eastAsiaTheme="minorEastAsia"/>
      <w:b/>
      <w:spacing w:val="5"/>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732F6"/>
    <w:rPr>
      <w:rFonts w:eastAsiaTheme="minorEastAsia"/>
      <w:b/>
      <w:spacing w:val="5"/>
      <w:szCs w:val="24"/>
    </w:rPr>
  </w:style>
  <w:style w:type="character" w:customStyle="1" w:styleId="Heading1Char">
    <w:name w:val="Heading 1 Char"/>
    <w:basedOn w:val="DefaultParagraphFont"/>
    <w:link w:val="Heading1"/>
    <w:uiPriority w:val="9"/>
    <w:rsid w:val="008732F6"/>
    <w:rPr>
      <w:rFonts w:eastAsiaTheme="majorEastAsia" w:cstheme="majorBidi"/>
      <w:b/>
      <w:bCs/>
      <w:caps/>
      <w:szCs w:val="28"/>
    </w:rPr>
  </w:style>
  <w:style w:type="character" w:customStyle="1" w:styleId="Heading2Char">
    <w:name w:val="Heading 2 Char"/>
    <w:basedOn w:val="DefaultParagraphFont"/>
    <w:link w:val="Heading2"/>
    <w:uiPriority w:val="9"/>
    <w:rsid w:val="008732F6"/>
    <w:rPr>
      <w:rFonts w:eastAsiaTheme="majorEastAsia" w:cstheme="majorBidi"/>
      <w:b/>
      <w:bCs/>
      <w:szCs w:val="26"/>
    </w:rPr>
  </w:style>
  <w:style w:type="paragraph" w:styleId="ListParagraph">
    <w:name w:val="List Paragraph"/>
    <w:basedOn w:val="Normal"/>
    <w:uiPriority w:val="34"/>
    <w:qFormat/>
    <w:rsid w:val="00C14A96"/>
    <w:pPr>
      <w:ind w:left="720"/>
      <w:contextualSpacing/>
    </w:pPr>
  </w:style>
  <w:style w:type="paragraph" w:styleId="Header">
    <w:name w:val="header"/>
    <w:basedOn w:val="Normal"/>
    <w:link w:val="HeaderChar"/>
    <w:uiPriority w:val="99"/>
    <w:unhideWhenUsed/>
    <w:rsid w:val="005557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57F2"/>
  </w:style>
  <w:style w:type="paragraph" w:styleId="Footer">
    <w:name w:val="footer"/>
    <w:basedOn w:val="Normal"/>
    <w:link w:val="FooterChar"/>
    <w:uiPriority w:val="99"/>
    <w:unhideWhenUsed/>
    <w:rsid w:val="005557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57F2"/>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1264</TotalTime>
  <Pages>2</Pages>
  <Words>593</Words>
  <Characters>3383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Carolyn</dc:creator>
  <cp:lastModifiedBy>Jill Barad</cp:lastModifiedBy>
  <cp:revision>10</cp:revision>
  <cp:lastPrinted>2013-05-22T19:39:00Z</cp:lastPrinted>
  <dcterms:created xsi:type="dcterms:W3CDTF">2013-05-21T21:41:00Z</dcterms:created>
  <dcterms:modified xsi:type="dcterms:W3CDTF">2013-05-22T20:05:00Z</dcterms:modified>
</cp:coreProperties>
</file>