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505F38" w:rsidTr="00563E17">
        <w:trPr>
          <w:trHeight w:val="288"/>
        </w:trPr>
        <w:tc>
          <w:tcPr>
            <w:tcW w:w="3348" w:type="dxa"/>
            <w:vMerge w:val="restart"/>
            <w:tcBorders>
              <w:top w:val="nil"/>
              <w:left w:val="nil"/>
              <w:bottom w:val="nil"/>
              <w:right w:val="nil"/>
            </w:tcBorders>
            <w:shd w:val="clear" w:color="000000" w:fill="FFFFFF"/>
          </w:tcPr>
          <w:p w:rsidR="00505F38" w:rsidRDefault="00505F38" w:rsidP="00563E17">
            <w:pPr>
              <w:keepNext/>
              <w:autoSpaceDE w:val="0"/>
              <w:autoSpaceDN w:val="0"/>
              <w:adjustRightInd w:val="0"/>
              <w:rPr>
                <w:rFonts w:ascii="Arial" w:hAnsi="Arial" w:cs="Arial"/>
                <w:b/>
                <w:bCs/>
                <w:sz w:val="16"/>
                <w:szCs w:val="16"/>
              </w:rPr>
            </w:pPr>
          </w:p>
          <w:p w:rsidR="00505F38" w:rsidRPr="00245528" w:rsidRDefault="00505F38" w:rsidP="0098545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505F38" w:rsidRPr="00245528" w:rsidRDefault="00505F38" w:rsidP="0098545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505F38" w:rsidRDefault="00505F38" w:rsidP="0098545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505F38" w:rsidRPr="00245528" w:rsidRDefault="00505F38" w:rsidP="00985457">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505F38" w:rsidRPr="00245528" w:rsidRDefault="00505F38" w:rsidP="0098545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505F38" w:rsidRPr="00245528" w:rsidRDefault="00505F38" w:rsidP="0098545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505F38" w:rsidRPr="00245528" w:rsidRDefault="00505F38" w:rsidP="0098545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505F38" w:rsidRPr="00245528" w:rsidRDefault="00505F38" w:rsidP="00985457">
            <w:pPr>
              <w:autoSpaceDE w:val="0"/>
              <w:autoSpaceDN w:val="0"/>
              <w:adjustRightInd w:val="0"/>
              <w:rPr>
                <w:rFonts w:ascii="Arial" w:hAnsi="Arial" w:cs="Arial"/>
                <w:sz w:val="20"/>
                <w:szCs w:val="20"/>
              </w:rPr>
            </w:pPr>
            <w:r>
              <w:rPr>
                <w:rFonts w:ascii="Arial" w:hAnsi="Arial" w:cs="Arial"/>
                <w:sz w:val="20"/>
                <w:szCs w:val="20"/>
              </w:rPr>
              <w:t>Candy Williams</w:t>
            </w:r>
            <w:r w:rsidRPr="00245528">
              <w:rPr>
                <w:rFonts w:ascii="Arial" w:hAnsi="Arial" w:cs="Arial"/>
                <w:sz w:val="20"/>
                <w:szCs w:val="20"/>
              </w:rPr>
              <w:t>, Res. 1</w:t>
            </w:r>
          </w:p>
          <w:p w:rsidR="00505F38" w:rsidRPr="00245528" w:rsidRDefault="00505F38" w:rsidP="00985457">
            <w:pPr>
              <w:autoSpaceDE w:val="0"/>
              <w:autoSpaceDN w:val="0"/>
              <w:adjustRightInd w:val="0"/>
              <w:rPr>
                <w:rFonts w:ascii="Arial" w:hAnsi="Arial" w:cs="Arial"/>
                <w:sz w:val="20"/>
                <w:szCs w:val="20"/>
              </w:rPr>
            </w:pPr>
            <w:r>
              <w:rPr>
                <w:rFonts w:ascii="Arial" w:hAnsi="Arial" w:cs="Arial"/>
                <w:sz w:val="20"/>
                <w:szCs w:val="20"/>
              </w:rPr>
              <w:t>Vacant</w:t>
            </w:r>
            <w:r w:rsidRPr="00245528">
              <w:rPr>
                <w:rFonts w:ascii="Arial" w:hAnsi="Arial" w:cs="Arial"/>
                <w:sz w:val="20"/>
                <w:szCs w:val="20"/>
              </w:rPr>
              <w:t>, Bus-1</w:t>
            </w:r>
          </w:p>
          <w:p w:rsidR="00505F38" w:rsidRDefault="00505F38" w:rsidP="0098545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505F38" w:rsidRPr="00245528" w:rsidRDefault="00505F38" w:rsidP="00985457">
            <w:pPr>
              <w:autoSpaceDE w:val="0"/>
              <w:autoSpaceDN w:val="0"/>
              <w:adjustRightInd w:val="0"/>
              <w:rPr>
                <w:rFonts w:ascii="Arial" w:hAnsi="Arial" w:cs="Arial"/>
                <w:sz w:val="20"/>
                <w:szCs w:val="20"/>
              </w:rPr>
            </w:pPr>
            <w:r>
              <w:rPr>
                <w:rFonts w:ascii="Arial" w:hAnsi="Arial" w:cs="Arial"/>
                <w:sz w:val="20"/>
                <w:szCs w:val="20"/>
              </w:rPr>
              <w:t>Vacant – Bus-2</w:t>
            </w:r>
          </w:p>
          <w:p w:rsidR="00505F38" w:rsidRPr="00245528" w:rsidRDefault="00505F38" w:rsidP="0098545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505F38" w:rsidRPr="00245528" w:rsidRDefault="00505F38" w:rsidP="00985457">
            <w:pPr>
              <w:autoSpaceDE w:val="0"/>
              <w:autoSpaceDN w:val="0"/>
              <w:adjustRightInd w:val="0"/>
              <w:rPr>
                <w:rFonts w:ascii="Arial" w:hAnsi="Arial" w:cs="Arial"/>
                <w:sz w:val="20"/>
                <w:szCs w:val="20"/>
              </w:rPr>
            </w:pPr>
            <w:r>
              <w:rPr>
                <w:rFonts w:ascii="Arial" w:hAnsi="Arial" w:cs="Arial"/>
                <w:sz w:val="20"/>
                <w:szCs w:val="20"/>
              </w:rPr>
              <w:t>Fran Kerzner</w:t>
            </w:r>
            <w:r w:rsidRPr="00245528">
              <w:rPr>
                <w:rFonts w:ascii="Arial" w:hAnsi="Arial" w:cs="Arial"/>
                <w:sz w:val="20"/>
                <w:szCs w:val="20"/>
              </w:rPr>
              <w:t>, Bus.3</w:t>
            </w:r>
          </w:p>
          <w:p w:rsidR="00505F38" w:rsidRPr="00245528" w:rsidRDefault="00505F38" w:rsidP="00985457">
            <w:pPr>
              <w:autoSpaceDE w:val="0"/>
              <w:autoSpaceDN w:val="0"/>
              <w:adjustRightInd w:val="0"/>
              <w:rPr>
                <w:rFonts w:ascii="Arial" w:hAnsi="Arial" w:cs="Arial"/>
                <w:sz w:val="20"/>
                <w:szCs w:val="20"/>
              </w:rPr>
            </w:pPr>
            <w:r>
              <w:rPr>
                <w:rFonts w:ascii="Arial" w:hAnsi="Arial" w:cs="Arial"/>
                <w:sz w:val="20"/>
                <w:szCs w:val="20"/>
              </w:rPr>
              <w:t>Deatra Yatman</w:t>
            </w:r>
            <w:r w:rsidRPr="00245528">
              <w:rPr>
                <w:rFonts w:ascii="Arial" w:hAnsi="Arial" w:cs="Arial"/>
                <w:sz w:val="20"/>
                <w:szCs w:val="20"/>
              </w:rPr>
              <w:t xml:space="preserve">, CI-3 </w:t>
            </w:r>
          </w:p>
          <w:p w:rsidR="00505F38" w:rsidRPr="00985457" w:rsidRDefault="00505F38" w:rsidP="00985457">
            <w:pPr>
              <w:autoSpaceDE w:val="0"/>
              <w:autoSpaceDN w:val="0"/>
              <w:adjustRightInd w:val="0"/>
              <w:rPr>
                <w:rFonts w:ascii="Arial" w:hAnsi="Arial" w:cs="Arial"/>
                <w:sz w:val="20"/>
                <w:szCs w:val="20"/>
                <w:lang w:val="sv-SE"/>
              </w:rPr>
            </w:pPr>
            <w:r w:rsidRPr="00985457">
              <w:rPr>
                <w:rFonts w:ascii="Arial" w:hAnsi="Arial" w:cs="Arial"/>
                <w:sz w:val="20"/>
                <w:szCs w:val="20"/>
                <w:lang w:val="sv-SE"/>
              </w:rPr>
              <w:t>Lisa Petrus, Res. 4</w:t>
            </w:r>
          </w:p>
          <w:p w:rsidR="00505F38" w:rsidRPr="00985457" w:rsidRDefault="00505F38" w:rsidP="00985457">
            <w:pPr>
              <w:autoSpaceDE w:val="0"/>
              <w:autoSpaceDN w:val="0"/>
              <w:adjustRightInd w:val="0"/>
              <w:rPr>
                <w:rFonts w:ascii="Arial" w:hAnsi="Arial" w:cs="Arial"/>
                <w:sz w:val="20"/>
                <w:szCs w:val="20"/>
                <w:lang w:val="sv-SE"/>
              </w:rPr>
            </w:pPr>
            <w:r w:rsidRPr="00985457">
              <w:rPr>
                <w:rFonts w:ascii="Arial" w:hAnsi="Arial" w:cs="Arial"/>
                <w:sz w:val="20"/>
                <w:szCs w:val="20"/>
                <w:lang w:val="sv-SE"/>
              </w:rPr>
              <w:t>Sidonia Lax, CI-4</w:t>
            </w:r>
          </w:p>
          <w:p w:rsidR="00505F38" w:rsidRPr="00985457" w:rsidRDefault="00505F38" w:rsidP="00985457">
            <w:pPr>
              <w:autoSpaceDE w:val="0"/>
              <w:autoSpaceDN w:val="0"/>
              <w:adjustRightInd w:val="0"/>
              <w:rPr>
                <w:rFonts w:ascii="Arial" w:hAnsi="Arial" w:cs="Arial"/>
                <w:sz w:val="20"/>
                <w:szCs w:val="20"/>
                <w:lang w:val="sv-SE"/>
              </w:rPr>
            </w:pPr>
            <w:r w:rsidRPr="00985457">
              <w:rPr>
                <w:rFonts w:ascii="Arial" w:hAnsi="Arial" w:cs="Arial"/>
                <w:sz w:val="20"/>
                <w:szCs w:val="20"/>
                <w:lang w:val="sv-SE"/>
              </w:rPr>
              <w:t>Sarah Olds, Res-5</w:t>
            </w:r>
          </w:p>
          <w:p w:rsidR="00505F38" w:rsidRPr="00985457" w:rsidRDefault="00505F38" w:rsidP="00985457">
            <w:pPr>
              <w:autoSpaceDE w:val="0"/>
              <w:autoSpaceDN w:val="0"/>
              <w:adjustRightInd w:val="0"/>
              <w:rPr>
                <w:rFonts w:ascii="Arial" w:hAnsi="Arial" w:cs="Arial"/>
                <w:sz w:val="20"/>
                <w:szCs w:val="20"/>
                <w:lang w:val="sv-SE"/>
              </w:rPr>
            </w:pPr>
            <w:r w:rsidRPr="00985457">
              <w:rPr>
                <w:rFonts w:ascii="Arial" w:hAnsi="Arial" w:cs="Arial"/>
                <w:sz w:val="20"/>
                <w:szCs w:val="20"/>
                <w:lang w:val="sv-SE"/>
              </w:rPr>
              <w:t>Vacant, CI-5</w:t>
            </w:r>
          </w:p>
          <w:p w:rsidR="00505F38" w:rsidRPr="00985457" w:rsidRDefault="00505F38" w:rsidP="00985457">
            <w:pPr>
              <w:autoSpaceDE w:val="0"/>
              <w:autoSpaceDN w:val="0"/>
              <w:adjustRightInd w:val="0"/>
              <w:rPr>
                <w:rFonts w:ascii="Arial" w:hAnsi="Arial" w:cs="Arial"/>
                <w:sz w:val="20"/>
                <w:szCs w:val="20"/>
                <w:lang w:val="sv-SE"/>
              </w:rPr>
            </w:pPr>
            <w:r w:rsidRPr="00985457">
              <w:rPr>
                <w:rFonts w:ascii="Arial" w:hAnsi="Arial" w:cs="Arial"/>
                <w:sz w:val="20"/>
                <w:szCs w:val="20"/>
                <w:lang w:val="sv-SE"/>
              </w:rPr>
              <w:t>Jill Banks Barad, Res. 6</w:t>
            </w:r>
          </w:p>
          <w:p w:rsidR="00505F38" w:rsidRPr="00245528" w:rsidRDefault="00505F38" w:rsidP="0098545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505F38" w:rsidRPr="00F8508E" w:rsidRDefault="00505F38" w:rsidP="00985457">
            <w:pPr>
              <w:autoSpaceDE w:val="0"/>
              <w:autoSpaceDN w:val="0"/>
              <w:adjustRightInd w:val="0"/>
              <w:rPr>
                <w:rFonts w:ascii="Arial" w:hAnsi="Arial" w:cs="Arial"/>
                <w:sz w:val="20"/>
                <w:szCs w:val="20"/>
                <w:lang w:val="sv-SE"/>
              </w:rPr>
            </w:pPr>
            <w:r w:rsidRPr="00F8508E">
              <w:rPr>
                <w:rFonts w:ascii="Arial" w:hAnsi="Arial" w:cs="Arial"/>
                <w:sz w:val="20"/>
                <w:szCs w:val="20"/>
                <w:lang w:val="sv-SE"/>
              </w:rPr>
              <w:t>Michael Binkow, Res. 7</w:t>
            </w:r>
          </w:p>
          <w:p w:rsidR="00505F38" w:rsidRPr="00245528" w:rsidRDefault="00505F38" w:rsidP="00985457">
            <w:pPr>
              <w:autoSpaceDE w:val="0"/>
              <w:autoSpaceDN w:val="0"/>
              <w:adjustRightInd w:val="0"/>
              <w:rPr>
                <w:rFonts w:ascii="Arial" w:hAnsi="Arial" w:cs="Arial"/>
                <w:sz w:val="20"/>
                <w:szCs w:val="20"/>
              </w:rPr>
            </w:pPr>
            <w:r w:rsidRPr="00245528">
              <w:rPr>
                <w:rFonts w:ascii="Arial" w:hAnsi="Arial" w:cs="Arial"/>
                <w:sz w:val="20"/>
                <w:szCs w:val="20"/>
              </w:rPr>
              <w:t>Neal Roden, Bus-7</w:t>
            </w:r>
          </w:p>
          <w:p w:rsidR="00505F38" w:rsidRDefault="00505F38" w:rsidP="00985457">
            <w:pPr>
              <w:autoSpaceDE w:val="0"/>
              <w:autoSpaceDN w:val="0"/>
              <w:adjustRightInd w:val="0"/>
              <w:rPr>
                <w:rFonts w:ascii="Arial" w:hAnsi="Arial" w:cs="Arial"/>
                <w:sz w:val="20"/>
                <w:szCs w:val="20"/>
              </w:rPr>
            </w:pPr>
            <w:r w:rsidRPr="00245528">
              <w:rPr>
                <w:rFonts w:ascii="Arial" w:hAnsi="Arial" w:cs="Arial"/>
                <w:sz w:val="20"/>
                <w:szCs w:val="20"/>
              </w:rPr>
              <w:t>Jeffrey Kalban, CI-7</w:t>
            </w:r>
          </w:p>
          <w:p w:rsidR="00505F38" w:rsidRPr="0084183B" w:rsidRDefault="00505F38" w:rsidP="00DD4899">
            <w:pPr>
              <w:autoSpaceDE w:val="0"/>
              <w:autoSpaceDN w:val="0"/>
              <w:adjustRightInd w:val="0"/>
              <w:rPr>
                <w:rFonts w:ascii="Arial" w:hAnsi="Arial" w:cs="Arial"/>
                <w:bCs/>
                <w:sz w:val="18"/>
                <w:szCs w:val="18"/>
              </w:rPr>
            </w:pPr>
            <w:r w:rsidRPr="0084183B">
              <w:rPr>
                <w:rFonts w:ascii="Arial" w:hAnsi="Arial" w:cs="Arial"/>
                <w:bCs/>
                <w:sz w:val="18"/>
                <w:szCs w:val="18"/>
              </w:rPr>
              <w:t>Elinor Oren</w:t>
            </w:r>
            <w:r>
              <w:rPr>
                <w:rFonts w:ascii="Arial" w:hAnsi="Arial" w:cs="Arial"/>
                <w:bCs/>
                <w:sz w:val="18"/>
                <w:szCs w:val="18"/>
              </w:rPr>
              <w:t xml:space="preserve"> - YM</w:t>
            </w:r>
          </w:p>
          <w:p w:rsidR="00505F38" w:rsidRPr="009F53F8" w:rsidRDefault="00505F38" w:rsidP="00DD4899">
            <w:pPr>
              <w:autoSpaceDE w:val="0"/>
              <w:autoSpaceDN w:val="0"/>
              <w:adjustRightInd w:val="0"/>
              <w:rPr>
                <w:rFonts w:ascii="Arial" w:hAnsi="Arial" w:cs="Arial"/>
                <w:sz w:val="20"/>
                <w:szCs w:val="20"/>
              </w:rPr>
            </w:pPr>
            <w:r w:rsidRPr="0084183B">
              <w:rPr>
                <w:rFonts w:ascii="Arial" w:hAnsi="Arial" w:cs="Arial"/>
                <w:bCs/>
                <w:sz w:val="18"/>
                <w:szCs w:val="18"/>
              </w:rPr>
              <w:t>Marcus Zimmerman</w:t>
            </w:r>
            <w:r>
              <w:rPr>
                <w:rFonts w:ascii="Arial" w:hAnsi="Arial" w:cs="Arial"/>
                <w:bCs/>
                <w:sz w:val="18"/>
                <w:szCs w:val="18"/>
              </w:rPr>
              <w:t xml:space="preserve"> - YM</w:t>
            </w:r>
          </w:p>
        </w:tc>
        <w:tc>
          <w:tcPr>
            <w:tcW w:w="4140" w:type="dxa"/>
            <w:tcBorders>
              <w:top w:val="nil"/>
              <w:left w:val="nil"/>
              <w:bottom w:val="nil"/>
              <w:right w:val="nil"/>
            </w:tcBorders>
            <w:shd w:val="clear" w:color="000000" w:fill="FFFFFF"/>
          </w:tcPr>
          <w:p w:rsidR="00505F38" w:rsidRDefault="00505F38" w:rsidP="00563E17">
            <w:pPr>
              <w:keepNext/>
              <w:autoSpaceDE w:val="0"/>
              <w:autoSpaceDN w:val="0"/>
              <w:adjustRightInd w:val="0"/>
              <w:jc w:val="center"/>
              <w:rPr>
                <w:rFonts w:ascii="Arial" w:hAnsi="Arial" w:cs="Arial"/>
              </w:rPr>
            </w:pPr>
          </w:p>
          <w:p w:rsidR="00505F38" w:rsidRDefault="00505F38" w:rsidP="00563E17">
            <w:pPr>
              <w:keepNext/>
              <w:autoSpaceDE w:val="0"/>
              <w:autoSpaceDN w:val="0"/>
              <w:adjustRightInd w:val="0"/>
              <w:jc w:val="center"/>
              <w:rPr>
                <w:rFonts w:ascii="Arial" w:hAnsi="Arial" w:cs="Arial"/>
              </w:rPr>
            </w:pPr>
          </w:p>
          <w:p w:rsidR="00505F38" w:rsidRDefault="00505F38"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505F38" w:rsidRDefault="00505F38" w:rsidP="00563E17">
            <w:pPr>
              <w:keepNext/>
              <w:autoSpaceDE w:val="0"/>
              <w:autoSpaceDN w:val="0"/>
              <w:adjustRightInd w:val="0"/>
              <w:jc w:val="center"/>
              <w:rPr>
                <w:rFonts w:ascii="Arial" w:hAnsi="Arial" w:cs="Arial"/>
                <w:b/>
                <w:bCs/>
                <w:sz w:val="20"/>
                <w:szCs w:val="20"/>
              </w:rPr>
            </w:pPr>
          </w:p>
          <w:p w:rsidR="00505F38" w:rsidRDefault="00505F38" w:rsidP="00563E17">
            <w:pPr>
              <w:keepNext/>
              <w:autoSpaceDE w:val="0"/>
              <w:autoSpaceDN w:val="0"/>
              <w:adjustRightInd w:val="0"/>
              <w:jc w:val="center"/>
              <w:rPr>
                <w:rFonts w:ascii="Arial" w:hAnsi="Arial" w:cs="Arial"/>
                <w:b/>
                <w:bCs/>
                <w:sz w:val="20"/>
                <w:szCs w:val="20"/>
              </w:rPr>
            </w:pPr>
          </w:p>
          <w:p w:rsidR="00505F38" w:rsidRDefault="00505F38" w:rsidP="00563E17">
            <w:pPr>
              <w:keepNext/>
              <w:autoSpaceDE w:val="0"/>
              <w:autoSpaceDN w:val="0"/>
              <w:adjustRightInd w:val="0"/>
              <w:jc w:val="center"/>
              <w:rPr>
                <w:rFonts w:ascii="Arial" w:hAnsi="Arial" w:cs="Arial"/>
                <w:b/>
                <w:bCs/>
                <w:sz w:val="20"/>
                <w:szCs w:val="20"/>
              </w:rPr>
            </w:pPr>
          </w:p>
          <w:p w:rsidR="00505F38" w:rsidRDefault="00505F38"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505F38" w:rsidRDefault="00505F38"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505F38" w:rsidRDefault="00505F38" w:rsidP="00563E17">
            <w:pPr>
              <w:autoSpaceDE w:val="0"/>
              <w:autoSpaceDN w:val="0"/>
              <w:adjustRightInd w:val="0"/>
              <w:jc w:val="center"/>
              <w:rPr>
                <w:rFonts w:ascii="Arial" w:hAnsi="Arial" w:cs="Arial"/>
                <w:sz w:val="8"/>
                <w:szCs w:val="8"/>
              </w:rPr>
            </w:pPr>
          </w:p>
          <w:p w:rsidR="00505F38" w:rsidRDefault="00505F38"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505F38" w:rsidRDefault="00505F38"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505F38" w:rsidRDefault="00505F38"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505F38" w:rsidRDefault="00505F38"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505F38" w:rsidRDefault="00505F38" w:rsidP="00563E17">
            <w:pPr>
              <w:autoSpaceDE w:val="0"/>
              <w:autoSpaceDN w:val="0"/>
              <w:adjustRightInd w:val="0"/>
              <w:jc w:val="center"/>
              <w:rPr>
                <w:rFonts w:ascii="Arial" w:hAnsi="Arial" w:cs="Arial"/>
                <w:sz w:val="14"/>
                <w:szCs w:val="14"/>
              </w:rPr>
            </w:pPr>
          </w:p>
          <w:p w:rsidR="00505F38" w:rsidRDefault="00505F38"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505F38" w:rsidRDefault="00505F38" w:rsidP="00563E17">
            <w:pPr>
              <w:autoSpaceDE w:val="0"/>
              <w:autoSpaceDN w:val="0"/>
              <w:adjustRightInd w:val="0"/>
              <w:jc w:val="center"/>
              <w:rPr>
                <w:rFonts w:ascii="Arial" w:hAnsi="Arial" w:cs="Arial"/>
                <w:sz w:val="14"/>
                <w:szCs w:val="14"/>
              </w:rPr>
            </w:pPr>
          </w:p>
          <w:p w:rsidR="00505F38" w:rsidRDefault="00505F38" w:rsidP="00563E17">
            <w:pPr>
              <w:autoSpaceDE w:val="0"/>
              <w:autoSpaceDN w:val="0"/>
              <w:adjustRightInd w:val="0"/>
              <w:jc w:val="center"/>
              <w:rPr>
                <w:rFonts w:ascii="Arial" w:hAnsi="Arial" w:cs="Arial"/>
                <w:b/>
                <w:bCs/>
                <w:sz w:val="18"/>
                <w:szCs w:val="18"/>
              </w:rPr>
            </w:pPr>
            <w:r w:rsidRPr="00A30EA3">
              <w:rPr>
                <w:rFonts w:ascii="Arial" w:hAnsi="Arial" w:cs="Arial"/>
                <w:b/>
                <w:bCs/>
                <w:sz w:val="18"/>
                <w:szCs w:val="18"/>
              </w:rPr>
              <w:t>Department of Neighborhood Empowerment linked through our website under "Resources"</w:t>
            </w:r>
          </w:p>
          <w:p w:rsidR="00505F38" w:rsidRDefault="00505F38" w:rsidP="00563E17">
            <w:pPr>
              <w:autoSpaceDE w:val="0"/>
              <w:autoSpaceDN w:val="0"/>
              <w:adjustRightInd w:val="0"/>
              <w:jc w:val="center"/>
              <w:rPr>
                <w:rFonts w:ascii="Arial" w:hAnsi="Arial" w:cs="Arial"/>
                <w:b/>
                <w:bCs/>
                <w:sz w:val="18"/>
                <w:szCs w:val="18"/>
              </w:rPr>
            </w:pPr>
          </w:p>
          <w:p w:rsidR="00505F38" w:rsidRPr="006219E8" w:rsidRDefault="00505F38" w:rsidP="00563E17">
            <w:pPr>
              <w:autoSpaceDE w:val="0"/>
              <w:autoSpaceDN w:val="0"/>
              <w:adjustRightInd w:val="0"/>
              <w:jc w:val="center"/>
              <w:rPr>
                <w:rFonts w:ascii="Arial" w:hAnsi="Arial" w:cs="Arial"/>
                <w:b/>
                <w:bCs/>
                <w:sz w:val="18"/>
                <w:szCs w:val="18"/>
              </w:rPr>
            </w:pPr>
          </w:p>
          <w:p w:rsidR="00505F38" w:rsidRPr="00A30EA3" w:rsidRDefault="00505F38" w:rsidP="00563E17">
            <w:pPr>
              <w:autoSpaceDE w:val="0"/>
              <w:autoSpaceDN w:val="0"/>
              <w:adjustRightInd w:val="0"/>
              <w:jc w:val="center"/>
              <w:rPr>
                <w:rFonts w:ascii="Calibri" w:hAnsi="Calibri" w:cs="Calibri"/>
                <w:sz w:val="18"/>
                <w:szCs w:val="18"/>
              </w:rPr>
            </w:pPr>
          </w:p>
        </w:tc>
      </w:tr>
      <w:tr w:rsidR="00505F38" w:rsidRPr="00CF7E17" w:rsidTr="00563E17">
        <w:trPr>
          <w:trHeight w:val="1680"/>
        </w:trPr>
        <w:tc>
          <w:tcPr>
            <w:tcW w:w="3348" w:type="dxa"/>
            <w:vMerge/>
            <w:tcBorders>
              <w:top w:val="nil"/>
              <w:left w:val="nil"/>
              <w:bottom w:val="nil"/>
              <w:right w:val="nil"/>
            </w:tcBorders>
            <w:shd w:val="clear" w:color="000000" w:fill="FFFFFF"/>
          </w:tcPr>
          <w:p w:rsidR="00505F38" w:rsidRPr="00CF7E17" w:rsidRDefault="00505F38"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505F38" w:rsidRPr="00CF7E17" w:rsidRDefault="00505F38" w:rsidP="00563E17">
            <w:pPr>
              <w:keepNext/>
              <w:autoSpaceDE w:val="0"/>
              <w:autoSpaceDN w:val="0"/>
              <w:adjustRightInd w:val="0"/>
              <w:jc w:val="center"/>
              <w:rPr>
                <w:rFonts w:ascii="Lucida Sans" w:hAnsi="Lucida Sans" w:cs="Lucida Sans"/>
                <w:sz w:val="32"/>
                <w:szCs w:val="32"/>
              </w:rPr>
            </w:pPr>
            <w:r w:rsidRPr="00DD4BBD">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5pt;height:61.5pt;visibility:visible">
                  <v:imagedata r:id="rId6" o:title=""/>
                </v:shape>
              </w:pict>
            </w:r>
          </w:p>
          <w:p w:rsidR="00505F38" w:rsidRPr="00CF7E17" w:rsidRDefault="00505F38"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505F38" w:rsidRPr="00CF7E17" w:rsidRDefault="00505F38"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r>
              <w:rPr>
                <w:rFonts w:ascii="Garamond" w:hAnsi="Garamond" w:cs="Garamond"/>
                <w:b/>
                <w:bCs/>
                <w:color w:val="000000"/>
                <w:sz w:val="32"/>
                <w:szCs w:val="32"/>
                <w:highlight w:val="white"/>
              </w:rPr>
              <w:t xml:space="preserve"> REGULAR</w:t>
            </w:r>
          </w:p>
          <w:p w:rsidR="00505F38" w:rsidRPr="00CF7E17" w:rsidRDefault="00505F38"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505F38" w:rsidRPr="00CF7E17" w:rsidRDefault="00505F38"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May 13,</w:t>
            </w:r>
            <w:r>
              <w:rPr>
                <w:rFonts w:ascii="Garamond" w:hAnsi="Garamond" w:cs="Garamond"/>
                <w:b/>
                <w:bCs/>
                <w:sz w:val="32"/>
                <w:szCs w:val="32"/>
                <w:highlight w:val="white"/>
              </w:rPr>
              <w:t xml:space="preserve"> </w:t>
            </w:r>
            <w:r>
              <w:rPr>
                <w:rFonts w:ascii="Garamond" w:hAnsi="Garamond" w:cs="Garamond"/>
                <w:b/>
                <w:bCs/>
                <w:sz w:val="28"/>
                <w:szCs w:val="28"/>
                <w:highlight w:val="white"/>
              </w:rPr>
              <w:t>2019</w:t>
            </w:r>
          </w:p>
          <w:p w:rsidR="00505F38" w:rsidRPr="007338AE" w:rsidRDefault="00505F38"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505F38" w:rsidRDefault="00505F38"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Pr>
                    <w:rFonts w:ascii="Garamond" w:hAnsi="Garamond" w:cs="Garamond"/>
                    <w:b/>
                    <w:bCs/>
                    <w:sz w:val="22"/>
                    <w:szCs w:val="22"/>
                    <w:highlight w:val="white"/>
                  </w:rPr>
                  <w:t>East</w:t>
                </w:r>
              </w:smartTag>
              <w:r>
                <w:rPr>
                  <w:rFonts w:ascii="Garamond" w:hAnsi="Garamond" w:cs="Garamond"/>
                  <w:b/>
                  <w:bCs/>
                  <w:sz w:val="22"/>
                  <w:szCs w:val="22"/>
                  <w:highlight w:val="white"/>
                </w:rPr>
                <w:t xml:space="preserve"> </w:t>
              </w:r>
              <w:smartTag w:uri="urn:schemas-microsoft-com:office:smarttags" w:element="PlaceType">
                <w:r>
                  <w:rPr>
                    <w:rFonts w:ascii="Garamond" w:hAnsi="Garamond" w:cs="Garamond"/>
                    <w:b/>
                    <w:bCs/>
                    <w:sz w:val="22"/>
                    <w:szCs w:val="22"/>
                    <w:highlight w:val="white"/>
                  </w:rPr>
                  <w:t>Valley</w:t>
                </w:r>
              </w:smartTag>
              <w:r>
                <w:rPr>
                  <w:rFonts w:ascii="Garamond" w:hAnsi="Garamond" w:cs="Garamond"/>
                  <w:b/>
                  <w:bCs/>
                  <w:sz w:val="22"/>
                  <w:szCs w:val="22"/>
                  <w:highlight w:val="white"/>
                </w:rPr>
                <w:t xml:space="preserve"> </w:t>
              </w:r>
              <w:smartTag w:uri="urn:schemas-microsoft-com:office:smarttags" w:element="PlaceName">
                <w:r>
                  <w:rPr>
                    <w:rFonts w:ascii="Garamond" w:hAnsi="Garamond" w:cs="Garamond"/>
                    <w:b/>
                    <w:bCs/>
                    <w:sz w:val="22"/>
                    <w:szCs w:val="22"/>
                    <w:highlight w:val="white"/>
                  </w:rPr>
                  <w:t>Adult</w:t>
                </w:r>
              </w:smartTag>
              <w:r>
                <w:rPr>
                  <w:rFonts w:ascii="Garamond" w:hAnsi="Garamond" w:cs="Garamond"/>
                  <w:b/>
                  <w:bCs/>
                  <w:sz w:val="22"/>
                  <w:szCs w:val="22"/>
                  <w:highlight w:val="white"/>
                </w:rPr>
                <w:t xml:space="preserve"> </w:t>
              </w:r>
              <w:smartTag w:uri="urn:schemas-microsoft-com:office:smarttags" w:element="PlaceType">
                <w:r>
                  <w:rPr>
                    <w:rFonts w:ascii="Garamond" w:hAnsi="Garamond" w:cs="Garamond"/>
                    <w:b/>
                    <w:bCs/>
                    <w:sz w:val="22"/>
                    <w:szCs w:val="22"/>
                    <w:highlight w:val="white"/>
                  </w:rPr>
                  <w:t>Center</w:t>
                </w:r>
              </w:smartTag>
            </w:smartTag>
          </w:p>
          <w:p w:rsidR="00505F38" w:rsidRPr="00117669" w:rsidRDefault="00505F38"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Pr>
                    <w:rFonts w:ascii="Garamond" w:hAnsi="Garamond" w:cs="Garamond"/>
                    <w:b/>
                    <w:bCs/>
                    <w:sz w:val="22"/>
                    <w:szCs w:val="22"/>
                    <w:highlight w:val="white"/>
                  </w:rPr>
                  <w:t>5056 Van Nuys Blvd</w:t>
                </w:r>
              </w:smartTag>
            </w:smartTag>
          </w:p>
          <w:p w:rsidR="00505F38" w:rsidRPr="00117669" w:rsidRDefault="00505F38"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505F38" w:rsidRPr="00B91148" w:rsidRDefault="00505F38"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505F38" w:rsidRPr="00CF7E17" w:rsidRDefault="00505F38" w:rsidP="00563E17">
            <w:pPr>
              <w:autoSpaceDE w:val="0"/>
              <w:autoSpaceDN w:val="0"/>
              <w:adjustRightInd w:val="0"/>
              <w:spacing w:after="200" w:line="276" w:lineRule="auto"/>
              <w:rPr>
                <w:rFonts w:ascii="Calibri" w:hAnsi="Calibri" w:cs="Calibri"/>
                <w:sz w:val="32"/>
                <w:szCs w:val="32"/>
              </w:rPr>
            </w:pPr>
          </w:p>
        </w:tc>
      </w:tr>
    </w:tbl>
    <w:p w:rsidR="00505F38" w:rsidRPr="00F6155F" w:rsidRDefault="00505F38"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Arial" w:hAnsi="Arial" w:cs="Arial"/>
          <w:color w:val="000000"/>
          <w:sz w:val="16"/>
          <w:shd w:val="clear" w:color="auto" w:fill="FFFFFF"/>
        </w:rPr>
        <w:t xml:space="preserve"> Requests must be made within a reasonable time to the telephone number above or to the “contact us” at the website above. </w:t>
      </w:r>
      <w:r w:rsidRPr="00F6155F">
        <w:rPr>
          <w:sz w:val="16"/>
          <w:szCs w:val="16"/>
          <w:highlight w:val="white"/>
        </w:rPr>
        <w:t xml:space="preserve">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City">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City">
            <w:r>
              <w:rPr>
                <w:sz w:val="16"/>
                <w:szCs w:val="16"/>
                <w:highlight w:val="white"/>
              </w:rPr>
              <w:t>Sherman</w:t>
            </w:r>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City">
        <w:smartTag w:uri="urn:schemas-microsoft-com:office:smarttags" w:element="address">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505F38" w:rsidRPr="001948A7" w:rsidRDefault="00505F38" w:rsidP="00E70D7D">
      <w:pPr>
        <w:autoSpaceDE w:val="0"/>
        <w:autoSpaceDN w:val="0"/>
        <w:adjustRightInd w:val="0"/>
        <w:ind w:left="3600" w:firstLine="720"/>
        <w:rPr>
          <w:rFonts w:ascii="Calibri" w:hAnsi="Calibri"/>
          <w:b/>
          <w:sz w:val="32"/>
          <w:szCs w:val="32"/>
        </w:rPr>
      </w:pPr>
      <w:r>
        <w:rPr>
          <w:rFonts w:ascii="Calibri" w:hAnsi="Calibri"/>
          <w:b/>
          <w:sz w:val="32"/>
          <w:szCs w:val="32"/>
        </w:rPr>
        <w:t>Minutes</w:t>
      </w:r>
    </w:p>
    <w:p w:rsidR="00505F38" w:rsidRPr="001948A7" w:rsidRDefault="00505F38" w:rsidP="001D6ED8">
      <w:pPr>
        <w:numPr>
          <w:ilvl w:val="0"/>
          <w:numId w:val="1"/>
        </w:numPr>
        <w:tabs>
          <w:tab w:val="left" w:pos="360"/>
        </w:tabs>
        <w:autoSpaceDE w:val="0"/>
        <w:autoSpaceDN w:val="0"/>
        <w:adjustRightInd w:val="0"/>
        <w:rPr>
          <w:rFonts w:ascii="Calibri" w:hAnsi="Calibri" w:cs="Arial"/>
          <w:color w:val="000000"/>
          <w:highlight w:val="white"/>
        </w:rPr>
      </w:pPr>
      <w:r w:rsidRPr="001948A7">
        <w:rPr>
          <w:rFonts w:ascii="Calibri" w:hAnsi="Calibri" w:cs="Arial"/>
          <w:b/>
          <w:bCs/>
          <w:color w:val="000000"/>
          <w:highlight w:val="white"/>
        </w:rPr>
        <w:t xml:space="preserve">Welcome and Call to Order  -  Ron Ziff, </w:t>
      </w:r>
      <w:r>
        <w:rPr>
          <w:rFonts w:ascii="Calibri" w:hAnsi="Calibri" w:cs="Arial"/>
          <w:color w:val="000000"/>
          <w:highlight w:val="white"/>
        </w:rPr>
        <w:t xml:space="preserve"> President at 6:34 pm</w:t>
      </w:r>
    </w:p>
    <w:p w:rsidR="00505F38" w:rsidRPr="001948A7" w:rsidRDefault="00505F38" w:rsidP="00B42078">
      <w:pPr>
        <w:numPr>
          <w:ilvl w:val="0"/>
          <w:numId w:val="1"/>
        </w:numPr>
        <w:tabs>
          <w:tab w:val="left" w:pos="360"/>
        </w:tabs>
        <w:autoSpaceDE w:val="0"/>
        <w:autoSpaceDN w:val="0"/>
        <w:adjustRightInd w:val="0"/>
        <w:rPr>
          <w:rFonts w:ascii="Calibri" w:hAnsi="Calibri" w:cs="Arial"/>
          <w:b/>
          <w:bCs/>
          <w:color w:val="000000"/>
          <w:highlight w:val="white"/>
        </w:rPr>
      </w:pPr>
      <w:r w:rsidRPr="001948A7">
        <w:rPr>
          <w:rFonts w:ascii="Calibri" w:hAnsi="Calibri" w:cs="Arial"/>
          <w:b/>
          <w:bCs/>
          <w:color w:val="000000"/>
          <w:highlight w:val="white"/>
        </w:rPr>
        <w:t>Pledge of Allegiance</w:t>
      </w:r>
      <w:r>
        <w:rPr>
          <w:rFonts w:ascii="Calibri" w:hAnsi="Calibri" w:cs="Arial"/>
          <w:color w:val="000000"/>
          <w:highlight w:val="white"/>
        </w:rPr>
        <w:t>: Led by Hayden Ranshaw</w:t>
      </w:r>
      <w:r w:rsidRPr="001948A7">
        <w:rPr>
          <w:rFonts w:ascii="Calibri" w:hAnsi="Calibri" w:cs="Arial"/>
          <w:color w:val="000000"/>
          <w:highlight w:val="white"/>
        </w:rPr>
        <w:t xml:space="preserve">                             </w:t>
      </w:r>
    </w:p>
    <w:p w:rsidR="00505F38" w:rsidRPr="00671B27" w:rsidRDefault="00505F38" w:rsidP="001D6ED8">
      <w:pPr>
        <w:numPr>
          <w:ilvl w:val="0"/>
          <w:numId w:val="1"/>
        </w:numPr>
        <w:tabs>
          <w:tab w:val="left" w:pos="360"/>
        </w:tabs>
        <w:autoSpaceDE w:val="0"/>
        <w:autoSpaceDN w:val="0"/>
        <w:adjustRightInd w:val="0"/>
        <w:rPr>
          <w:rFonts w:ascii="Calibri" w:hAnsi="Calibri" w:cs="Arial"/>
          <w:bCs/>
          <w:color w:val="000000"/>
          <w:highlight w:val="white"/>
        </w:rPr>
      </w:pPr>
      <w:r w:rsidRPr="001948A7">
        <w:rPr>
          <w:rFonts w:ascii="Calibri" w:hAnsi="Calibri" w:cs="Arial"/>
          <w:b/>
          <w:bCs/>
          <w:color w:val="000000"/>
          <w:highlight w:val="white"/>
        </w:rPr>
        <w:t>Roll Call</w:t>
      </w:r>
      <w:r>
        <w:rPr>
          <w:rFonts w:ascii="Calibri" w:hAnsi="Calibri" w:cs="Arial"/>
          <w:b/>
          <w:bCs/>
          <w:color w:val="000000"/>
          <w:highlight w:val="white"/>
        </w:rPr>
        <w:t xml:space="preserve">: </w:t>
      </w:r>
      <w:bookmarkStart w:id="0" w:name="_Hlk9239132"/>
      <w:r>
        <w:rPr>
          <w:rFonts w:ascii="Calibri" w:hAnsi="Calibri" w:cs="Arial"/>
          <w:b/>
          <w:bCs/>
          <w:color w:val="000000"/>
          <w:highlight w:val="white"/>
        </w:rPr>
        <w:t xml:space="preserve">Present: </w:t>
      </w:r>
      <w:r w:rsidRPr="002F4C36">
        <w:rPr>
          <w:rFonts w:ascii="Calibri" w:hAnsi="Calibri" w:cs="Arial"/>
          <w:bCs/>
          <w:color w:val="000000"/>
          <w:highlight w:val="white"/>
        </w:rPr>
        <w:t>J</w:t>
      </w:r>
      <w:r>
        <w:rPr>
          <w:rFonts w:ascii="Calibri" w:hAnsi="Calibri" w:cs="Arial"/>
          <w:bCs/>
          <w:color w:val="000000"/>
          <w:highlight w:val="white"/>
        </w:rPr>
        <w:t xml:space="preserve">eff Hartsough, Sue Steinberg, Tom Capps, Candy Williams, Kristin Sales, Howard Katchen, Fran Kerzner, Daetra Yatman, Lisa Petrus, Sarah Olds, Michael Binkow, Neal Rodan, Jeffrey Kalban, Jill Banks Barad, Ron Ziff.  </w:t>
      </w:r>
      <w:r w:rsidRPr="001C5D25">
        <w:rPr>
          <w:rFonts w:ascii="Calibri" w:hAnsi="Calibri" w:cs="Arial"/>
          <w:b/>
          <w:bCs/>
          <w:color w:val="000000"/>
          <w:highlight w:val="white"/>
        </w:rPr>
        <w:t>Absent:</w:t>
      </w:r>
      <w:r>
        <w:rPr>
          <w:rFonts w:ascii="Calibri" w:hAnsi="Calibri" w:cs="Arial"/>
          <w:b/>
          <w:bCs/>
          <w:color w:val="000000"/>
          <w:highlight w:val="white"/>
        </w:rPr>
        <w:t xml:space="preserve"> </w:t>
      </w:r>
      <w:r w:rsidRPr="00671B27">
        <w:rPr>
          <w:rFonts w:ascii="Calibri" w:hAnsi="Calibri" w:cs="Arial"/>
          <w:bCs/>
          <w:color w:val="000000"/>
          <w:highlight w:val="white"/>
        </w:rPr>
        <w:t>A</w:t>
      </w:r>
      <w:r>
        <w:rPr>
          <w:rFonts w:ascii="Calibri" w:hAnsi="Calibri" w:cs="Arial"/>
          <w:bCs/>
          <w:color w:val="000000"/>
          <w:highlight w:val="white"/>
        </w:rPr>
        <w:t>vo Babian, Melissa Menard, Sidonia Lax.</w:t>
      </w:r>
    </w:p>
    <w:bookmarkEnd w:id="0"/>
    <w:p w:rsidR="00505F38" w:rsidRPr="0080505B" w:rsidRDefault="00505F38" w:rsidP="001D6ED8">
      <w:pPr>
        <w:numPr>
          <w:ilvl w:val="0"/>
          <w:numId w:val="1"/>
        </w:numPr>
        <w:tabs>
          <w:tab w:val="left" w:pos="360"/>
        </w:tabs>
        <w:autoSpaceDE w:val="0"/>
        <w:autoSpaceDN w:val="0"/>
        <w:adjustRightInd w:val="0"/>
        <w:rPr>
          <w:rFonts w:ascii="Calibri" w:hAnsi="Calibri" w:cs="Arial"/>
          <w:bCs/>
          <w:color w:val="000000"/>
          <w:highlight w:val="white"/>
        </w:rPr>
      </w:pPr>
      <w:r w:rsidRPr="001948A7">
        <w:rPr>
          <w:rFonts w:ascii="Calibri" w:hAnsi="Calibri" w:cs="Arial"/>
          <w:b/>
          <w:bCs/>
          <w:color w:val="000000"/>
          <w:highlight w:val="white"/>
        </w:rPr>
        <w:t>Approval of Minutes of previous meeting</w:t>
      </w:r>
      <w:r>
        <w:rPr>
          <w:rFonts w:ascii="Calibri" w:hAnsi="Calibri" w:cs="Arial"/>
          <w:b/>
          <w:bCs/>
          <w:color w:val="000000"/>
          <w:highlight w:val="white"/>
        </w:rPr>
        <w:t xml:space="preserve">: </w:t>
      </w:r>
      <w:r w:rsidRPr="0080505B">
        <w:rPr>
          <w:rFonts w:ascii="Calibri" w:hAnsi="Calibri" w:cs="Arial"/>
          <w:bCs/>
          <w:color w:val="000000"/>
          <w:highlight w:val="white"/>
        </w:rPr>
        <w:t>H</w:t>
      </w:r>
      <w:r>
        <w:rPr>
          <w:rFonts w:ascii="Calibri" w:hAnsi="Calibri" w:cs="Arial"/>
          <w:bCs/>
          <w:color w:val="000000"/>
          <w:highlight w:val="white"/>
        </w:rPr>
        <w:t>oward Katchen brought the motion to approve the minutes.  Lisa Petrus 2</w:t>
      </w:r>
      <w:r w:rsidRPr="00166919">
        <w:rPr>
          <w:rFonts w:ascii="Calibri" w:hAnsi="Calibri" w:cs="Arial"/>
          <w:bCs/>
          <w:color w:val="000000"/>
          <w:highlight w:val="white"/>
          <w:vertAlign w:val="superscript"/>
        </w:rPr>
        <w:t>nd</w:t>
      </w:r>
      <w:r>
        <w:rPr>
          <w:rFonts w:ascii="Calibri" w:hAnsi="Calibri" w:cs="Arial"/>
          <w:bCs/>
          <w:color w:val="000000"/>
          <w:highlight w:val="white"/>
        </w:rPr>
        <w:t xml:space="preserve"> the motion.  </w:t>
      </w:r>
      <w:r w:rsidRPr="00290D26">
        <w:rPr>
          <w:rFonts w:ascii="Calibri" w:hAnsi="Calibri" w:cs="Arial"/>
          <w:b/>
          <w:bCs/>
          <w:color w:val="000000"/>
          <w:highlight w:val="white"/>
        </w:rPr>
        <w:t>Minutes Approved Unanimously.</w:t>
      </w:r>
    </w:p>
    <w:p w:rsidR="00505F38" w:rsidRPr="00F95F66" w:rsidRDefault="00505F38" w:rsidP="001D6ED8">
      <w:pPr>
        <w:numPr>
          <w:ilvl w:val="0"/>
          <w:numId w:val="1"/>
        </w:numPr>
        <w:tabs>
          <w:tab w:val="left" w:pos="360"/>
        </w:tabs>
        <w:autoSpaceDE w:val="0"/>
        <w:autoSpaceDN w:val="0"/>
        <w:adjustRightInd w:val="0"/>
        <w:rPr>
          <w:rFonts w:ascii="Calibri" w:hAnsi="Calibri" w:cs="Arial"/>
          <w:b/>
          <w:bCs/>
          <w:color w:val="000000"/>
          <w:highlight w:val="white"/>
        </w:rPr>
      </w:pPr>
      <w:r w:rsidRPr="001948A7">
        <w:rPr>
          <w:rFonts w:ascii="Calibri" w:hAnsi="Calibri" w:cs="Arial"/>
          <w:b/>
          <w:bCs/>
          <w:color w:val="000000"/>
          <w:highlight w:val="white"/>
        </w:rPr>
        <w:t>Comments by LAPD SLO’s, Public Officials and staff</w:t>
      </w:r>
      <w:r>
        <w:rPr>
          <w:rFonts w:ascii="Calibri" w:hAnsi="Calibri" w:cs="Arial"/>
          <w:b/>
          <w:bCs/>
          <w:color w:val="000000"/>
          <w:highlight w:val="white"/>
        </w:rPr>
        <w:t xml:space="preserve">: Officers </w:t>
      </w:r>
      <w:smartTag w:uri="urn:schemas-microsoft-com:office:smarttags" w:element="State">
        <w:smartTag w:uri="urn:schemas-microsoft-com:office:smarttags" w:element="place">
          <w:r>
            <w:rPr>
              <w:rFonts w:ascii="Calibri" w:hAnsi="Calibri" w:cs="Arial"/>
              <w:b/>
              <w:bCs/>
              <w:color w:val="000000"/>
              <w:highlight w:val="white"/>
            </w:rPr>
            <w:t>Berry</w:t>
          </w:r>
        </w:smartTag>
      </w:smartTag>
      <w:r>
        <w:rPr>
          <w:rFonts w:ascii="Calibri" w:hAnsi="Calibri" w:cs="Arial"/>
          <w:b/>
          <w:bCs/>
          <w:color w:val="000000"/>
          <w:highlight w:val="white"/>
        </w:rPr>
        <w:t xml:space="preserve"> and Saldana: </w:t>
      </w:r>
      <w:r w:rsidRPr="00212296">
        <w:rPr>
          <w:rFonts w:ascii="Calibri" w:hAnsi="Calibri" w:cs="Arial"/>
          <w:bCs/>
          <w:color w:val="000000"/>
          <w:highlight w:val="white"/>
        </w:rPr>
        <w:t>Property</w:t>
      </w:r>
      <w:r>
        <w:rPr>
          <w:rFonts w:ascii="Calibri" w:hAnsi="Calibri" w:cs="Arial"/>
          <w:bCs/>
          <w:color w:val="000000"/>
          <w:highlight w:val="white"/>
        </w:rPr>
        <w:t xml:space="preserve"> crime down 12%.  5/25 “Open House” at the station.  LAPD Van Nuys “Victims Advocate of Violent Crimes”, Ifiana introduced herself.  </w:t>
      </w:r>
      <w:r w:rsidRPr="00AD546F">
        <w:rPr>
          <w:rFonts w:ascii="Calibri" w:hAnsi="Calibri" w:cs="Arial"/>
          <w:b/>
          <w:bCs/>
          <w:color w:val="000000"/>
          <w:highlight w:val="white"/>
        </w:rPr>
        <w:t>Emma Taylor:</w:t>
      </w:r>
      <w:r>
        <w:rPr>
          <w:rFonts w:ascii="Calibri" w:hAnsi="Calibri" w:cs="Arial"/>
          <w:b/>
          <w:bCs/>
          <w:color w:val="000000"/>
          <w:highlight w:val="white"/>
        </w:rPr>
        <w:t xml:space="preserve"> </w:t>
      </w:r>
      <w:r w:rsidRPr="00AD546F">
        <w:rPr>
          <w:rFonts w:ascii="Calibri" w:hAnsi="Calibri" w:cs="Arial"/>
          <w:bCs/>
          <w:color w:val="000000"/>
          <w:highlight w:val="white"/>
        </w:rPr>
        <w:t>Bi</w:t>
      </w:r>
      <w:r>
        <w:rPr>
          <w:rFonts w:ascii="Calibri" w:hAnsi="Calibri" w:cs="Arial"/>
          <w:bCs/>
          <w:color w:val="000000"/>
          <w:highlight w:val="white"/>
        </w:rPr>
        <w:t>lls to be voted on soon.  5</w:t>
      </w:r>
      <w:r w:rsidRPr="00C96960">
        <w:rPr>
          <w:rFonts w:ascii="Calibri" w:hAnsi="Calibri" w:cs="Arial"/>
          <w:bCs/>
          <w:color w:val="000000"/>
          <w:highlight w:val="white"/>
          <w:vertAlign w:val="superscript"/>
        </w:rPr>
        <w:t>th</w:t>
      </w:r>
      <w:r>
        <w:rPr>
          <w:rFonts w:ascii="Calibri" w:hAnsi="Calibri" w:cs="Arial"/>
          <w:bCs/>
          <w:color w:val="000000"/>
          <w:highlight w:val="white"/>
        </w:rPr>
        <w:t xml:space="preserve"> Annual Creativity </w:t>
      </w:r>
      <w:smartTag w:uri="urn:schemas-microsoft-com:office:smarttags" w:element="City">
        <w:smartTag w:uri="urn:schemas-microsoft-com:office:smarttags" w:element="place">
          <w:r>
            <w:rPr>
              <w:rFonts w:ascii="Calibri" w:hAnsi="Calibri" w:cs="Arial"/>
              <w:bCs/>
              <w:color w:val="000000"/>
              <w:highlight w:val="white"/>
            </w:rPr>
            <w:t>Summit</w:t>
          </w:r>
        </w:smartTag>
      </w:smartTag>
      <w:r>
        <w:rPr>
          <w:rFonts w:ascii="Calibri" w:hAnsi="Calibri" w:cs="Arial"/>
          <w:bCs/>
          <w:color w:val="000000"/>
          <w:highlight w:val="white"/>
        </w:rPr>
        <w:t xml:space="preserve"> 6/8.  </w:t>
      </w:r>
      <w:r w:rsidRPr="0090573C">
        <w:rPr>
          <w:rFonts w:ascii="Calibri" w:hAnsi="Calibri" w:cs="Arial"/>
          <w:b/>
          <w:bCs/>
          <w:color w:val="000000"/>
          <w:highlight w:val="white"/>
        </w:rPr>
        <w:t>Daniel Eyal:</w:t>
      </w:r>
      <w:r>
        <w:rPr>
          <w:rFonts w:ascii="Calibri" w:hAnsi="Calibri" w:cs="Arial"/>
          <w:b/>
          <w:bCs/>
          <w:color w:val="000000"/>
          <w:highlight w:val="white"/>
        </w:rPr>
        <w:t xml:space="preserve"> </w:t>
      </w:r>
      <w:r w:rsidRPr="006B60C8">
        <w:rPr>
          <w:rFonts w:ascii="Calibri" w:hAnsi="Calibri" w:cs="Arial"/>
          <w:bCs/>
          <w:color w:val="000000"/>
          <w:highlight w:val="white"/>
        </w:rPr>
        <w:t>F</w:t>
      </w:r>
      <w:r>
        <w:rPr>
          <w:rFonts w:ascii="Calibri" w:hAnsi="Calibri" w:cs="Arial"/>
          <w:bCs/>
          <w:color w:val="000000"/>
          <w:highlight w:val="white"/>
        </w:rPr>
        <w:t xml:space="preserve">light pathes: Councilman Ryu and others introduced a motion to city council to hire a third party consultant to advocate for the city in </w:t>
      </w:r>
      <w:smartTag w:uri="urn:schemas-microsoft-com:office:smarttags" w:element="State">
        <w:smartTag w:uri="urn:schemas-microsoft-com:office:smarttags" w:element="place">
          <w:r>
            <w:rPr>
              <w:rFonts w:ascii="Calibri" w:hAnsi="Calibri" w:cs="Arial"/>
              <w:bCs/>
              <w:color w:val="000000"/>
              <w:highlight w:val="white"/>
            </w:rPr>
            <w:t>Washington</w:t>
          </w:r>
        </w:smartTag>
      </w:smartTag>
      <w:r>
        <w:rPr>
          <w:rFonts w:ascii="Calibri" w:hAnsi="Calibri" w:cs="Arial"/>
          <w:bCs/>
          <w:color w:val="000000"/>
          <w:highlight w:val="white"/>
        </w:rPr>
        <w:t xml:space="preserve">.  </w:t>
      </w:r>
      <w:r w:rsidRPr="00200469">
        <w:rPr>
          <w:rFonts w:ascii="Calibri" w:hAnsi="Calibri" w:cs="Arial"/>
          <w:b/>
          <w:bCs/>
          <w:color w:val="000000"/>
          <w:highlight w:val="white"/>
        </w:rPr>
        <w:t>Jessica Ariana</w:t>
      </w:r>
      <w:r>
        <w:rPr>
          <w:rFonts w:ascii="Calibri" w:hAnsi="Calibri" w:cs="Arial"/>
          <w:b/>
          <w:bCs/>
          <w:color w:val="000000"/>
          <w:highlight w:val="white"/>
        </w:rPr>
        <w:t>from Sheila Keuhl’s office</w:t>
      </w:r>
      <w:r w:rsidRPr="00200469">
        <w:rPr>
          <w:rFonts w:ascii="Calibri" w:hAnsi="Calibri" w:cs="Arial"/>
          <w:b/>
          <w:bCs/>
          <w:color w:val="000000"/>
          <w:highlight w:val="white"/>
        </w:rPr>
        <w:t>:</w:t>
      </w:r>
      <w:r>
        <w:rPr>
          <w:rFonts w:ascii="Calibri" w:hAnsi="Calibri" w:cs="Arial"/>
          <w:b/>
          <w:bCs/>
          <w:color w:val="000000"/>
          <w:highlight w:val="white"/>
        </w:rPr>
        <w:t xml:space="preserve"> </w:t>
      </w:r>
      <w:r w:rsidRPr="00200469">
        <w:rPr>
          <w:rFonts w:ascii="Calibri" w:hAnsi="Calibri" w:cs="Arial"/>
          <w:bCs/>
          <w:color w:val="000000"/>
          <w:highlight w:val="white"/>
        </w:rPr>
        <w:t>W</w:t>
      </w:r>
      <w:r>
        <w:rPr>
          <w:rFonts w:ascii="Calibri" w:hAnsi="Calibri" w:cs="Arial"/>
          <w:bCs/>
          <w:color w:val="000000"/>
          <w:highlight w:val="white"/>
        </w:rPr>
        <w:t xml:space="preserve">orking on homeless issues, assessing properties to build housing.  6/13 “Job Fair”.  </w:t>
      </w:r>
      <w:r w:rsidRPr="009D48FE">
        <w:rPr>
          <w:rFonts w:ascii="Calibri" w:hAnsi="Calibri" w:cs="Arial"/>
          <w:b/>
          <w:bCs/>
          <w:color w:val="000000"/>
          <w:highlight w:val="white"/>
        </w:rPr>
        <w:t xml:space="preserve">Meredith </w:t>
      </w:r>
      <w:r>
        <w:rPr>
          <w:rFonts w:ascii="Calibri" w:hAnsi="Calibri" w:cs="Arial"/>
          <w:b/>
          <w:bCs/>
          <w:color w:val="000000"/>
          <w:highlight w:val="white"/>
        </w:rPr>
        <w:t>McGowa</w:t>
      </w:r>
      <w:r w:rsidRPr="009D48FE">
        <w:rPr>
          <w:rFonts w:ascii="Calibri" w:hAnsi="Calibri" w:cs="Arial"/>
          <w:b/>
          <w:bCs/>
          <w:color w:val="000000"/>
          <w:highlight w:val="white"/>
        </w:rPr>
        <w:t>n:</w:t>
      </w:r>
      <w:r>
        <w:rPr>
          <w:rFonts w:ascii="Calibri" w:hAnsi="Calibri" w:cs="Arial"/>
          <w:b/>
          <w:bCs/>
          <w:color w:val="000000"/>
          <w:highlight w:val="white"/>
        </w:rPr>
        <w:t xml:space="preserve"> </w:t>
      </w:r>
      <w:r w:rsidRPr="009D48FE">
        <w:rPr>
          <w:rFonts w:ascii="Calibri" w:hAnsi="Calibri" w:cs="Arial"/>
          <w:bCs/>
          <w:color w:val="000000"/>
          <w:highlight w:val="white"/>
        </w:rPr>
        <w:t>Cal</w:t>
      </w:r>
      <w:r>
        <w:rPr>
          <w:rFonts w:ascii="Calibri" w:hAnsi="Calibri" w:cs="Arial"/>
          <w:bCs/>
          <w:color w:val="000000"/>
          <w:highlight w:val="white"/>
        </w:rPr>
        <w:t xml:space="preserve">endars for May are available.  </w:t>
      </w:r>
      <w:r w:rsidRPr="00F95F66">
        <w:rPr>
          <w:rFonts w:ascii="Calibri" w:hAnsi="Calibri" w:cs="Arial"/>
          <w:b/>
          <w:bCs/>
          <w:color w:val="000000"/>
          <w:highlight w:val="white"/>
        </w:rPr>
        <w:t>Betty Wong:</w:t>
      </w:r>
      <w:r>
        <w:rPr>
          <w:rFonts w:ascii="Calibri" w:hAnsi="Calibri" w:cs="Arial"/>
          <w:b/>
          <w:bCs/>
          <w:color w:val="000000"/>
          <w:highlight w:val="white"/>
        </w:rPr>
        <w:t xml:space="preserve"> </w:t>
      </w:r>
      <w:r w:rsidRPr="00D73C42">
        <w:rPr>
          <w:rFonts w:ascii="Calibri" w:hAnsi="Calibri" w:cs="Arial"/>
          <w:bCs/>
          <w:color w:val="000000"/>
          <w:highlight w:val="white"/>
        </w:rPr>
        <w:t>Roll</w:t>
      </w:r>
      <w:r>
        <w:rPr>
          <w:rFonts w:ascii="Calibri" w:hAnsi="Calibri" w:cs="Arial"/>
          <w:bCs/>
          <w:color w:val="000000"/>
          <w:highlight w:val="white"/>
        </w:rPr>
        <w:t>over of funds, Sponsoring or Co-Sponsoring Community Events, Election Expenditures.  NC Funding Training 5/18 &amp; 5/21.  Funding Deadlines 5/20, 6/1, &amp; 6/20.  SONC Election 5/19.  First NC Meeting after NC Elections, NC Required Trainings, Ethics.</w:t>
      </w:r>
    </w:p>
    <w:p w:rsidR="00505F38" w:rsidRDefault="00505F38" w:rsidP="00905085">
      <w:pPr>
        <w:numPr>
          <w:ilvl w:val="0"/>
          <w:numId w:val="1"/>
        </w:numPr>
        <w:rPr>
          <w:rFonts w:ascii="Calibri" w:hAnsi="Calibri"/>
        </w:rPr>
      </w:pPr>
      <w:r w:rsidRPr="001948A7">
        <w:rPr>
          <w:rFonts w:ascii="Calibri" w:hAnsi="Calibri" w:cs="Arial"/>
          <w:b/>
          <w:highlight w:val="white"/>
        </w:rPr>
        <w:t>Tax Issue EE on the June 4 ballot</w:t>
      </w:r>
    </w:p>
    <w:p w:rsidR="00505F38" w:rsidRPr="001948A7" w:rsidRDefault="00505F38" w:rsidP="00905085">
      <w:pPr>
        <w:ind w:left="720"/>
        <w:rPr>
          <w:rFonts w:ascii="Calibri" w:hAnsi="Calibri"/>
          <w:highlight w:val="white"/>
        </w:rPr>
      </w:pPr>
      <w:r w:rsidRPr="001948A7">
        <w:rPr>
          <w:rFonts w:ascii="Calibri" w:hAnsi="Calibri"/>
        </w:rPr>
        <w:t>Vahid Khorsand, Vice President of the Citywide Planning Commission</w:t>
      </w:r>
      <w:r>
        <w:rPr>
          <w:rFonts w:ascii="Calibri" w:hAnsi="Calibri"/>
        </w:rPr>
        <w:t xml:space="preserve">, speaking in favor.  </w:t>
      </w:r>
      <w:r w:rsidRPr="001948A7">
        <w:rPr>
          <w:rFonts w:ascii="Calibri" w:hAnsi="Calibri"/>
        </w:rPr>
        <w:t>Elizabeth Hawley</w:t>
      </w:r>
      <w:r>
        <w:rPr>
          <w:rFonts w:ascii="Calibri" w:hAnsi="Calibri"/>
        </w:rPr>
        <w:t>,</w:t>
      </w:r>
      <w:r w:rsidRPr="001948A7">
        <w:rPr>
          <w:rFonts w:ascii="Calibri" w:hAnsi="Calibri"/>
        </w:rPr>
        <w:t xml:space="preserve"> Legislative Affairs Director for the Valley Industry and Commerce Association (VICA)</w:t>
      </w:r>
      <w:r>
        <w:rPr>
          <w:rFonts w:ascii="Calibri" w:hAnsi="Calibri"/>
        </w:rPr>
        <w:t xml:space="preserve"> spoke against.</w:t>
      </w:r>
      <w:r w:rsidRPr="001948A7">
        <w:rPr>
          <w:rFonts w:ascii="Calibri" w:hAnsi="Calibri"/>
        </w:rPr>
        <w:t xml:space="preserve"> </w:t>
      </w:r>
      <w:r w:rsidRPr="001948A7">
        <w:rPr>
          <w:rFonts w:ascii="Calibri" w:hAnsi="Calibri"/>
          <w:highlight w:val="white"/>
        </w:rPr>
        <w:br/>
      </w:r>
    </w:p>
    <w:p w:rsidR="00505F38" w:rsidRPr="00A5111F" w:rsidRDefault="00505F38" w:rsidP="00A5111F">
      <w:pPr>
        <w:pStyle w:val="ListParagraph"/>
        <w:numPr>
          <w:ilvl w:val="0"/>
          <w:numId w:val="1"/>
        </w:numPr>
        <w:tabs>
          <w:tab w:val="left" w:pos="360"/>
        </w:tabs>
        <w:autoSpaceDE w:val="0"/>
        <w:autoSpaceDN w:val="0"/>
        <w:adjustRightInd w:val="0"/>
        <w:rPr>
          <w:rFonts w:ascii="Calibri" w:hAnsi="Calibri"/>
          <w:highlight w:val="white"/>
        </w:rPr>
      </w:pPr>
      <w:r w:rsidRPr="001948A7">
        <w:rPr>
          <w:rFonts w:ascii="Calibri" w:hAnsi="Calibri"/>
          <w:b/>
          <w:highlight w:val="white"/>
        </w:rPr>
        <w:t xml:space="preserve">President’s </w:t>
      </w:r>
      <w:smartTag w:uri="urn:schemas-microsoft-com:office:smarttags" w:element="City">
        <w:r w:rsidRPr="001948A7">
          <w:rPr>
            <w:rFonts w:ascii="Calibri" w:hAnsi="Calibri"/>
            <w:b/>
            <w:highlight w:val="white"/>
          </w:rPr>
          <w:t>Report</w:t>
        </w:r>
      </w:smartTag>
      <w:r w:rsidRPr="001948A7">
        <w:rPr>
          <w:rFonts w:ascii="Calibri" w:hAnsi="Calibri"/>
          <w:highlight w:val="white"/>
        </w:rPr>
        <w:t xml:space="preserve"> </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The Exec Committee has approved the following changes in committees:</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 xml:space="preserve">Dea Yatman </w:t>
      </w:r>
      <w:r>
        <w:rPr>
          <w:rFonts w:ascii="Calibri" w:hAnsi="Calibri"/>
        </w:rPr>
        <w:t xml:space="preserve">approved </w:t>
      </w:r>
      <w:r w:rsidRPr="00A5111F">
        <w:rPr>
          <w:rFonts w:ascii="Calibri" w:hAnsi="Calibri"/>
        </w:rPr>
        <w:t>as co-chair of the Green &amp; Beautification Committee.</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 xml:space="preserve">Bob Reith </w:t>
      </w:r>
      <w:r>
        <w:rPr>
          <w:rFonts w:ascii="Calibri" w:hAnsi="Calibri"/>
        </w:rPr>
        <w:t xml:space="preserve">approved </w:t>
      </w:r>
      <w:r w:rsidRPr="00A5111F">
        <w:rPr>
          <w:rFonts w:ascii="Calibri" w:hAnsi="Calibri"/>
        </w:rPr>
        <w:t>as co-chair of the Traffic and Transportation Committee</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 xml:space="preserve">On the Public Safety Committee </w:t>
      </w:r>
      <w:smartTag w:uri="urn:schemas-microsoft-com:office:smarttags" w:element="City">
        <w:smartTag w:uri="urn:schemas-microsoft-com:office:smarttags" w:element="place">
          <w:r w:rsidRPr="00A5111F">
            <w:rPr>
              <w:rFonts w:ascii="Calibri" w:hAnsi="Calibri"/>
            </w:rPr>
            <w:t>Brandon</w:t>
          </w:r>
        </w:smartTag>
      </w:smartTag>
      <w:r w:rsidRPr="00A5111F">
        <w:rPr>
          <w:rFonts w:ascii="Calibri" w:hAnsi="Calibri"/>
        </w:rPr>
        <w:t xml:space="preserve"> Pender and Loren Naiman have been replaced by Christy Adair</w:t>
      </w:r>
      <w:r>
        <w:rPr>
          <w:rFonts w:ascii="Calibri" w:hAnsi="Calibri"/>
        </w:rPr>
        <w:t xml:space="preserve"> </w:t>
      </w:r>
      <w:r w:rsidRPr="00A5111F">
        <w:rPr>
          <w:rFonts w:ascii="Calibri" w:hAnsi="Calibri"/>
        </w:rPr>
        <w:t>and Jenna Lewis.</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 xml:space="preserve">Motorized Scooters – In January Bird Scooters was the largest in the </w:t>
      </w:r>
      <w:smartTag w:uri="urn:schemas-microsoft-com:office:smarttags" w:element="City">
        <w:smartTag w:uri="urn:schemas-microsoft-com:office:smarttags" w:element="place">
          <w:smartTag w:uri="urn:schemas-microsoft-com:office:smarttags" w:element="country-region">
            <w:r w:rsidRPr="00A5111F">
              <w:rPr>
                <w:rFonts w:ascii="Calibri" w:hAnsi="Calibri"/>
              </w:rPr>
              <w:t>U.S.</w:t>
            </w:r>
          </w:smartTag>
        </w:smartTag>
      </w:smartTag>
      <w:r w:rsidRPr="00A5111F">
        <w:rPr>
          <w:rFonts w:ascii="Calibri" w:hAnsi="Calibri"/>
        </w:rPr>
        <w:t xml:space="preserve"> and valued at billions. It had</w:t>
      </w:r>
      <w:r>
        <w:rPr>
          <w:rFonts w:ascii="Calibri" w:hAnsi="Calibri"/>
        </w:rPr>
        <w:t xml:space="preserve"> </w:t>
      </w:r>
      <w:r w:rsidRPr="00A5111F">
        <w:rPr>
          <w:rFonts w:ascii="Calibri" w:hAnsi="Calibri"/>
        </w:rPr>
        <w:t>7,000 scooters in LA. Today only 1,500 of those remain in service and the company has withdrawn from</w:t>
      </w:r>
      <w:r>
        <w:rPr>
          <w:rFonts w:ascii="Calibri" w:hAnsi="Calibri"/>
        </w:rPr>
        <w:t xml:space="preserve"> </w:t>
      </w:r>
      <w:r w:rsidRPr="00A5111F">
        <w:rPr>
          <w:rFonts w:ascii="Calibri" w:hAnsi="Calibri"/>
        </w:rPr>
        <w:t>Sherman Oaks. The scooters wear out in 126 days which doesn't cover their cost. Only Lime remains</w:t>
      </w:r>
      <w:r>
        <w:rPr>
          <w:rFonts w:ascii="Calibri" w:hAnsi="Calibri"/>
        </w:rPr>
        <w:t xml:space="preserve"> </w:t>
      </w:r>
      <w:r w:rsidRPr="00A5111F">
        <w:rPr>
          <w:rFonts w:ascii="Calibri" w:hAnsi="Calibri"/>
        </w:rPr>
        <w:t>here with a much reduced presence. All of its scooters are still deployed on streets where they cannot be</w:t>
      </w:r>
      <w:r>
        <w:rPr>
          <w:rFonts w:ascii="Calibri" w:hAnsi="Calibri"/>
        </w:rPr>
        <w:t xml:space="preserve"> </w:t>
      </w:r>
      <w:r w:rsidRPr="00A5111F">
        <w:rPr>
          <w:rFonts w:ascii="Calibri" w:hAnsi="Calibri"/>
        </w:rPr>
        <w:t>used legally.</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Jeff Kalban will report on AB50. It's only one of more than 300 bills that address the housing crisis in</w:t>
      </w:r>
      <w:r>
        <w:rPr>
          <w:rFonts w:ascii="Calibri" w:hAnsi="Calibri"/>
        </w:rPr>
        <w:t xml:space="preserve"> </w:t>
      </w:r>
      <w:r w:rsidRPr="00A5111F">
        <w:rPr>
          <w:rFonts w:ascii="Calibri" w:hAnsi="Calibri"/>
        </w:rPr>
        <w:t>some way that are currently active in the state legislature. The bills are in flux and are continually</w:t>
      </w:r>
      <w:r>
        <w:rPr>
          <w:rFonts w:ascii="Calibri" w:hAnsi="Calibri"/>
        </w:rPr>
        <w:t xml:space="preserve"> </w:t>
      </w:r>
      <w:r w:rsidRPr="00A5111F">
        <w:rPr>
          <w:rFonts w:ascii="Calibri" w:hAnsi="Calibri"/>
        </w:rPr>
        <w:t>amended as they progress.</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 xml:space="preserve">We have applied for the use of </w:t>
      </w:r>
      <w:smartTag w:uri="urn:schemas-microsoft-com:office:smarttags" w:element="City">
        <w:smartTag w:uri="urn:schemas-microsoft-com:office:smarttags" w:element="place">
          <w:smartTag w:uri="urn:schemas-microsoft-com:office:smarttags" w:element="PlaceName">
            <w:r w:rsidRPr="00A5111F">
              <w:rPr>
                <w:rFonts w:ascii="Calibri" w:hAnsi="Calibri"/>
              </w:rPr>
              <w:t>Millikan</w:t>
            </w:r>
          </w:smartTag>
        </w:smartTag>
        <w:r w:rsidRPr="00A5111F">
          <w:rPr>
            <w:rFonts w:ascii="Calibri" w:hAnsi="Calibri"/>
          </w:rPr>
          <w:t xml:space="preserve"> </w:t>
        </w:r>
        <w:smartTag w:uri="urn:schemas-microsoft-com:office:smarttags" w:element="City">
          <w:smartTag w:uri="urn:schemas-microsoft-com:office:smarttags" w:element="PlaceType">
            <w:r w:rsidRPr="00A5111F">
              <w:rPr>
                <w:rFonts w:ascii="Calibri" w:hAnsi="Calibri"/>
              </w:rPr>
              <w:t>Middle School</w:t>
            </w:r>
          </w:smartTag>
        </w:smartTag>
      </w:smartTag>
      <w:r w:rsidRPr="00A5111F">
        <w:rPr>
          <w:rFonts w:ascii="Calibri" w:hAnsi="Calibri"/>
        </w:rPr>
        <w:t xml:space="preserve"> for board meetings for the next fiscal year from</w:t>
      </w:r>
      <w:r>
        <w:rPr>
          <w:rFonts w:ascii="Calibri" w:hAnsi="Calibri"/>
        </w:rPr>
        <w:t xml:space="preserve"> </w:t>
      </w:r>
      <w:r w:rsidRPr="00A5111F">
        <w:rPr>
          <w:rFonts w:ascii="Calibri" w:hAnsi="Calibri"/>
        </w:rPr>
        <w:t>September through May 2020. This venue has several advantages.</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1) It is centrally located in Sherman Oaks</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2) It seats 500+</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3) There is a parking lot adjacent that parks 100+</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4) Overall it will allow more stakeholders to attend meetings.</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My term of office will end when the new board is certified and there will be a vacancy in the office of</w:t>
      </w:r>
      <w:r>
        <w:rPr>
          <w:rFonts w:ascii="Calibri" w:hAnsi="Calibri"/>
        </w:rPr>
        <w:t xml:space="preserve"> </w:t>
      </w:r>
      <w:r w:rsidRPr="00A5111F">
        <w:rPr>
          <w:rFonts w:ascii="Calibri" w:hAnsi="Calibri"/>
        </w:rPr>
        <w:t>President. Our by-laws provide that the 1</w:t>
      </w:r>
      <w:r w:rsidRPr="00A5111F">
        <w:rPr>
          <w:rFonts w:ascii="Calibri" w:hAnsi="Calibri"/>
          <w:vertAlign w:val="superscript"/>
        </w:rPr>
        <w:t>st</w:t>
      </w:r>
      <w:r>
        <w:rPr>
          <w:rFonts w:ascii="Calibri" w:hAnsi="Calibri"/>
        </w:rPr>
        <w:t xml:space="preserve"> </w:t>
      </w:r>
      <w:r w:rsidRPr="00A5111F">
        <w:rPr>
          <w:rFonts w:ascii="Calibri" w:hAnsi="Calibri"/>
        </w:rPr>
        <w:t>Vice President will preside in the absence of the President and</w:t>
      </w:r>
      <w:r>
        <w:rPr>
          <w:rFonts w:ascii="Calibri" w:hAnsi="Calibri"/>
        </w:rPr>
        <w:t xml:space="preserve"> </w:t>
      </w:r>
      <w:r w:rsidRPr="00A5111F">
        <w:rPr>
          <w:rFonts w:ascii="Calibri" w:hAnsi="Calibri"/>
        </w:rPr>
        <w:t>assume the duties of the President until the next election of officers. Therefore Jeff Hartsough will open</w:t>
      </w:r>
      <w:r>
        <w:rPr>
          <w:rFonts w:ascii="Calibri" w:hAnsi="Calibri"/>
        </w:rPr>
        <w:t xml:space="preserve"> </w:t>
      </w:r>
      <w:r w:rsidRPr="00A5111F">
        <w:rPr>
          <w:rFonts w:ascii="Calibri" w:hAnsi="Calibri"/>
        </w:rPr>
        <w:t>the board's June meeting.</w:t>
      </w:r>
    </w:p>
    <w:p w:rsidR="00505F38" w:rsidRPr="00A5111F" w:rsidRDefault="00505F38" w:rsidP="00A5111F">
      <w:pPr>
        <w:pStyle w:val="ListParagraph"/>
        <w:tabs>
          <w:tab w:val="left" w:pos="360"/>
        </w:tabs>
        <w:autoSpaceDE w:val="0"/>
        <w:autoSpaceDN w:val="0"/>
        <w:adjustRightInd w:val="0"/>
        <w:rPr>
          <w:rFonts w:ascii="Calibri" w:hAnsi="Calibri"/>
        </w:rPr>
      </w:pPr>
      <w:r>
        <w:rPr>
          <w:rFonts w:ascii="Calibri" w:hAnsi="Calibri"/>
        </w:rPr>
        <w:t xml:space="preserve">Finally, </w:t>
      </w:r>
      <w:r w:rsidRPr="00A5111F">
        <w:rPr>
          <w:rFonts w:ascii="Calibri" w:hAnsi="Calibri"/>
        </w:rPr>
        <w:t>some basic information for the new board members who will be elected. This is not a</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Homeowner</w:t>
      </w:r>
      <w:r>
        <w:rPr>
          <w:rFonts w:ascii="Calibri" w:hAnsi="Calibri"/>
        </w:rPr>
        <w:t>’</w:t>
      </w:r>
      <w:r w:rsidRPr="00A5111F">
        <w:rPr>
          <w:rFonts w:ascii="Calibri" w:hAnsi="Calibri"/>
        </w:rPr>
        <w:t>s association and operates quite differently. In fact 54 % of your constituents are not</w:t>
      </w:r>
      <w:r>
        <w:rPr>
          <w:rFonts w:ascii="Calibri" w:hAnsi="Calibri"/>
        </w:rPr>
        <w:t xml:space="preserve"> </w:t>
      </w:r>
      <w:r w:rsidRPr="00A5111F">
        <w:rPr>
          <w:rFonts w:ascii="Calibri" w:hAnsi="Calibri"/>
        </w:rPr>
        <w:t>homeowners; they are renters, less than 30% are homeowners, and the remaining 17% are in other</w:t>
      </w:r>
      <w:r>
        <w:rPr>
          <w:rFonts w:ascii="Calibri" w:hAnsi="Calibri"/>
        </w:rPr>
        <w:t xml:space="preserve"> </w:t>
      </w:r>
      <w:r w:rsidRPr="00A5111F">
        <w:rPr>
          <w:rFonts w:ascii="Calibri" w:hAnsi="Calibri"/>
        </w:rPr>
        <w:t>categories. You will become elected public officials. Your duties, responsibilities, and limitations will be</w:t>
      </w:r>
      <w:r>
        <w:rPr>
          <w:rFonts w:ascii="Calibri" w:hAnsi="Calibri"/>
        </w:rPr>
        <w:t xml:space="preserve"> </w:t>
      </w:r>
      <w:r w:rsidRPr="00A5111F">
        <w:rPr>
          <w:rFonts w:ascii="Calibri" w:hAnsi="Calibri"/>
        </w:rPr>
        <w:t>very different from what you have experienced as a private citizen. Your limitations come primarily from</w:t>
      </w:r>
      <w:r>
        <w:rPr>
          <w:rFonts w:ascii="Calibri" w:hAnsi="Calibri"/>
        </w:rPr>
        <w:t xml:space="preserve"> </w:t>
      </w:r>
      <w:r w:rsidRPr="00A5111F">
        <w:rPr>
          <w:rFonts w:ascii="Calibri" w:hAnsi="Calibri"/>
        </w:rPr>
        <w:t>a law called the Brown Act. The law severely limits what you can do and more importantly, how you do</w:t>
      </w:r>
      <w:r>
        <w:rPr>
          <w:rFonts w:ascii="Calibri" w:hAnsi="Calibri"/>
        </w:rPr>
        <w:t xml:space="preserve"> </w:t>
      </w:r>
      <w:r w:rsidRPr="00A5111F">
        <w:rPr>
          <w:rFonts w:ascii="Calibri" w:hAnsi="Calibri"/>
        </w:rPr>
        <w:t>things. I urge you to become familiar with the Brown Act to keep yourselves out of legal trouble. As</w:t>
      </w:r>
      <w:r>
        <w:rPr>
          <w:rFonts w:ascii="Calibri" w:hAnsi="Calibri"/>
        </w:rPr>
        <w:t xml:space="preserve"> </w:t>
      </w:r>
      <w:r w:rsidRPr="00A5111F">
        <w:rPr>
          <w:rFonts w:ascii="Calibri" w:hAnsi="Calibri"/>
        </w:rPr>
        <w:t>public officials you will find that you may be assigned to spend time solving constituent problems.</w:t>
      </w:r>
    </w:p>
    <w:p w:rsidR="00505F38" w:rsidRPr="00A5111F" w:rsidRDefault="00505F38" w:rsidP="00A5111F">
      <w:pPr>
        <w:pStyle w:val="ListParagraph"/>
        <w:tabs>
          <w:tab w:val="left" w:pos="360"/>
        </w:tabs>
        <w:autoSpaceDE w:val="0"/>
        <w:autoSpaceDN w:val="0"/>
        <w:adjustRightInd w:val="0"/>
        <w:rPr>
          <w:rFonts w:ascii="Calibri" w:hAnsi="Calibri"/>
        </w:rPr>
      </w:pPr>
      <w:r w:rsidRPr="00A5111F">
        <w:rPr>
          <w:rFonts w:ascii="Calibri" w:hAnsi="Calibri"/>
        </w:rPr>
        <w:t>Solving a problem as a public official is very different from complaining about it as a private citizen. It</w:t>
      </w:r>
      <w:r>
        <w:rPr>
          <w:rFonts w:ascii="Calibri" w:hAnsi="Calibri"/>
        </w:rPr>
        <w:t xml:space="preserve"> </w:t>
      </w:r>
      <w:r w:rsidRPr="00A5111F">
        <w:rPr>
          <w:rFonts w:ascii="Calibri" w:hAnsi="Calibri"/>
        </w:rPr>
        <w:t>will take many hours of your time. Being a board member is much more than just coming to monthly</w:t>
      </w:r>
      <w:r>
        <w:rPr>
          <w:rFonts w:ascii="Calibri" w:hAnsi="Calibri"/>
        </w:rPr>
        <w:t xml:space="preserve"> </w:t>
      </w:r>
      <w:r w:rsidRPr="00A5111F">
        <w:rPr>
          <w:rFonts w:ascii="Calibri" w:hAnsi="Calibri"/>
        </w:rPr>
        <w:t>meetings. I applaud all of you who are volunteering to donate your time for the next 4 years. I urge you to</w:t>
      </w:r>
      <w:r>
        <w:rPr>
          <w:rFonts w:ascii="Calibri" w:hAnsi="Calibri"/>
        </w:rPr>
        <w:t xml:space="preserve"> </w:t>
      </w:r>
      <w:r w:rsidRPr="00A5111F">
        <w:rPr>
          <w:rFonts w:ascii="Calibri" w:hAnsi="Calibri"/>
        </w:rPr>
        <w:t>learn the ropes as quickly as possible. I want you to succeed.</w:t>
      </w:r>
    </w:p>
    <w:p w:rsidR="00505F38" w:rsidRPr="001948A7" w:rsidRDefault="00505F38" w:rsidP="00A5111F">
      <w:pPr>
        <w:pStyle w:val="ListParagraph"/>
        <w:tabs>
          <w:tab w:val="left" w:pos="360"/>
        </w:tabs>
        <w:autoSpaceDE w:val="0"/>
        <w:autoSpaceDN w:val="0"/>
        <w:adjustRightInd w:val="0"/>
        <w:rPr>
          <w:rFonts w:ascii="Calibri" w:hAnsi="Calibri"/>
          <w:highlight w:val="white"/>
        </w:rPr>
      </w:pPr>
    </w:p>
    <w:p w:rsidR="00505F38" w:rsidRPr="001948A7" w:rsidRDefault="00505F38" w:rsidP="0070053F">
      <w:pPr>
        <w:ind w:left="720"/>
        <w:rPr>
          <w:rFonts w:ascii="Calibri" w:hAnsi="Calibri"/>
        </w:rPr>
      </w:pPr>
      <w:r>
        <w:rPr>
          <w:rFonts w:ascii="Calibri" w:hAnsi="Calibri"/>
          <w:b/>
        </w:rPr>
        <w:t>8</w:t>
      </w:r>
      <w:r w:rsidRPr="001948A7">
        <w:rPr>
          <w:rFonts w:ascii="Calibri" w:hAnsi="Calibri"/>
          <w:b/>
        </w:rPr>
        <w:t xml:space="preserve">.  </w:t>
      </w:r>
      <w:r w:rsidRPr="001948A7">
        <w:rPr>
          <w:rFonts w:ascii="Calibri" w:hAnsi="Calibri"/>
          <w:b/>
          <w:color w:val="000000"/>
          <w:u w:val="single"/>
        </w:rPr>
        <w:t xml:space="preserve">Consent Calendar </w:t>
      </w:r>
      <w:r w:rsidRPr="001948A7">
        <w:rPr>
          <w:rFonts w:ascii="Calibri" w:hAnsi="Calibri"/>
        </w:rPr>
        <w:t xml:space="preserve">All items listed under the Consent Calendar are considered to be routine and may be enacted by one vote. Prior to the motion to consider any action by the </w:t>
      </w:r>
    </w:p>
    <w:p w:rsidR="00505F38" w:rsidRPr="001948A7" w:rsidRDefault="00505F38" w:rsidP="00B71F12">
      <w:pPr>
        <w:ind w:firstLine="720"/>
        <w:rPr>
          <w:rFonts w:ascii="Calibri" w:hAnsi="Calibri"/>
        </w:rPr>
      </w:pPr>
      <w:r w:rsidRPr="001948A7">
        <w:rPr>
          <w:rFonts w:ascii="Calibri" w:hAnsi="Calibri"/>
        </w:rPr>
        <w:t xml:space="preserve">Board, any public comments on any of the Consent Calendar items will be heard. </w:t>
      </w:r>
    </w:p>
    <w:p w:rsidR="00505F38" w:rsidRDefault="00505F38" w:rsidP="00763C2C">
      <w:pPr>
        <w:ind w:left="720"/>
        <w:rPr>
          <w:rFonts w:ascii="Calibri" w:hAnsi="Calibri"/>
        </w:rPr>
      </w:pPr>
      <w:r w:rsidRPr="001948A7">
        <w:rPr>
          <w:rFonts w:ascii="Calibri" w:hAnsi="Calibri"/>
        </w:rPr>
        <w:t xml:space="preserve">There will be no separate action unless members of the Board request </w:t>
      </w:r>
      <w:r>
        <w:rPr>
          <w:rFonts w:ascii="Calibri" w:hAnsi="Calibri"/>
        </w:rPr>
        <w:t xml:space="preserve">a </w:t>
      </w:r>
      <w:r w:rsidRPr="001948A7">
        <w:rPr>
          <w:rFonts w:ascii="Calibri" w:hAnsi="Calibri"/>
        </w:rPr>
        <w:t xml:space="preserve">specific </w:t>
      </w:r>
      <w:r>
        <w:rPr>
          <w:rFonts w:ascii="Calibri" w:hAnsi="Calibri"/>
        </w:rPr>
        <w:t>item</w:t>
      </w:r>
      <w:r w:rsidRPr="001948A7">
        <w:rPr>
          <w:rFonts w:ascii="Calibri" w:hAnsi="Calibri"/>
        </w:rPr>
        <w:t xml:space="preserve"> to be removed from the Consent Calendar.</w:t>
      </w:r>
      <w:r>
        <w:rPr>
          <w:rFonts w:ascii="Calibri" w:hAnsi="Calibri"/>
        </w:rPr>
        <w:t xml:space="preserve"> </w:t>
      </w:r>
    </w:p>
    <w:p w:rsidR="00505F38" w:rsidRPr="006F078A" w:rsidRDefault="00505F38" w:rsidP="00685119">
      <w:pPr>
        <w:ind w:left="720" w:firstLine="45"/>
        <w:rPr>
          <w:rFonts w:ascii="Calibri" w:eastAsia="Arial Unicode MS" w:hAnsi="Calibri"/>
          <w:b/>
          <w:color w:val="000000"/>
        </w:rPr>
      </w:pPr>
      <w:r>
        <w:rPr>
          <w:rFonts w:ascii="Calibri" w:hAnsi="Calibri"/>
        </w:rPr>
        <w:t xml:space="preserve">8A.  </w:t>
      </w:r>
      <w:r w:rsidRPr="001948A7">
        <w:rPr>
          <w:rFonts w:ascii="Calibri" w:eastAsia="Arial Unicode MS" w:hAnsi="Calibri"/>
          <w:color w:val="000000"/>
        </w:rPr>
        <w:t xml:space="preserve">A motion to approve the monthly expense report for the period ending March 31, 2019. </w:t>
      </w:r>
      <w:r w:rsidRPr="001948A7">
        <w:rPr>
          <w:rFonts w:ascii="Calibri" w:eastAsia="Arial Unicode MS" w:hAnsi="Calibri"/>
          <w:color w:val="000000"/>
        </w:rPr>
        <w:br/>
      </w:r>
      <w:r>
        <w:rPr>
          <w:rFonts w:ascii="Calibri" w:eastAsia="Arial Unicode MS" w:hAnsi="Calibri"/>
          <w:color w:val="000000"/>
        </w:rPr>
        <w:t xml:space="preserve">         </w:t>
      </w:r>
      <w:r>
        <w:rPr>
          <w:rFonts w:ascii="Calibri" w:eastAsia="Arial Unicode MS" w:hAnsi="Calibri"/>
          <w:b/>
          <w:color w:val="000000"/>
        </w:rPr>
        <w:t xml:space="preserve">9. </w:t>
      </w:r>
      <w:r w:rsidRPr="00E0737E">
        <w:rPr>
          <w:rFonts w:ascii="Calibri" w:eastAsia="Arial Unicode MS" w:hAnsi="Calibri"/>
          <w:b/>
          <w:color w:val="000000"/>
        </w:rPr>
        <w:t>Action Items</w:t>
      </w:r>
      <w:r>
        <w:rPr>
          <w:rFonts w:ascii="Calibri" w:eastAsia="Arial Unicode MS" w:hAnsi="Calibri"/>
          <w:b/>
          <w:color w:val="000000"/>
        </w:rPr>
        <w:br/>
        <w:t xml:space="preserve"> </w:t>
      </w:r>
      <w:r>
        <w:rPr>
          <w:rFonts w:ascii="Calibri" w:eastAsia="Arial Unicode MS" w:hAnsi="Calibri"/>
          <w:color w:val="000000"/>
        </w:rPr>
        <w:t>A</w:t>
      </w:r>
      <w:r w:rsidRPr="001948A7">
        <w:rPr>
          <w:rFonts w:ascii="Calibri" w:eastAsia="Arial Unicode MS" w:hAnsi="Calibri"/>
          <w:color w:val="000000"/>
        </w:rPr>
        <w:t xml:space="preserve">. A motion to approve a Neighborhood Purposes grant to the Los Angeles Responsible Pit </w:t>
      </w:r>
      <w:r>
        <w:rPr>
          <w:rFonts w:ascii="Calibri" w:eastAsia="Arial Unicode MS" w:hAnsi="Calibri"/>
          <w:color w:val="000000"/>
        </w:rPr>
        <w:t xml:space="preserve">     </w:t>
      </w:r>
      <w:r w:rsidRPr="001948A7">
        <w:rPr>
          <w:rFonts w:ascii="Calibri" w:eastAsia="Arial Unicode MS" w:hAnsi="Calibri"/>
          <w:color w:val="000000"/>
        </w:rPr>
        <w:t xml:space="preserve">Bull Owners, a 501-3C of $1,200 for dog beds all sizes and grooming supplies to be used by and for the East Valley Animal Shelter. </w:t>
      </w:r>
      <w:r w:rsidRPr="00011220">
        <w:rPr>
          <w:rFonts w:ascii="Calibri" w:eastAsia="Arial Unicode MS" w:hAnsi="Calibri"/>
          <w:b/>
          <w:color w:val="000000"/>
        </w:rPr>
        <w:t>Passed Unanimously.</w:t>
      </w:r>
      <w:r>
        <w:rPr>
          <w:rFonts w:ascii="Calibri" w:eastAsia="Arial Unicode MS" w:hAnsi="Calibri"/>
          <w:color w:val="000000"/>
        </w:rPr>
        <w:br/>
        <w:t>B</w:t>
      </w:r>
      <w:r w:rsidRPr="001948A7">
        <w:rPr>
          <w:rFonts w:ascii="Calibri" w:eastAsia="Arial Unicode MS" w:hAnsi="Calibri"/>
          <w:color w:val="000000"/>
        </w:rPr>
        <w:t>. A motion to approve a Neighborhood Purposes Grant to the Los Angeles Park Foundation of $3,700 for floor mats at Van Nuys Sherman Oaks Park</w:t>
      </w:r>
      <w:r>
        <w:rPr>
          <w:rFonts w:ascii="Calibri" w:eastAsia="Arial Unicode MS" w:hAnsi="Calibri"/>
          <w:color w:val="000000"/>
        </w:rPr>
        <w:t xml:space="preserve">.  </w:t>
      </w:r>
      <w:r w:rsidRPr="00E4253E">
        <w:rPr>
          <w:rFonts w:ascii="Calibri" w:eastAsia="Arial Unicode MS" w:hAnsi="Calibri"/>
          <w:b/>
          <w:color w:val="000000"/>
        </w:rPr>
        <w:t>Passed</w:t>
      </w:r>
      <w:r>
        <w:rPr>
          <w:rFonts w:ascii="Calibri" w:eastAsia="Arial Unicode MS" w:hAnsi="Calibri"/>
          <w:color w:val="000000"/>
        </w:rPr>
        <w:t xml:space="preserve"> </w:t>
      </w:r>
      <w:r w:rsidRPr="00E4253E">
        <w:rPr>
          <w:rFonts w:ascii="Calibri" w:eastAsia="Arial Unicode MS" w:hAnsi="Calibri"/>
          <w:b/>
          <w:color w:val="000000"/>
        </w:rPr>
        <w:t>Unanimously.</w:t>
      </w:r>
      <w:r>
        <w:rPr>
          <w:rFonts w:ascii="Calibri" w:eastAsia="Arial Unicode MS" w:hAnsi="Calibri"/>
          <w:color w:val="000000"/>
        </w:rPr>
        <w:t xml:space="preserve"> </w:t>
      </w:r>
      <w:r>
        <w:rPr>
          <w:rFonts w:ascii="Calibri" w:eastAsia="Arial Unicode MS" w:hAnsi="Calibri"/>
          <w:color w:val="000000"/>
        </w:rPr>
        <w:br/>
        <w:t>C</w:t>
      </w:r>
      <w:r w:rsidRPr="001948A7">
        <w:rPr>
          <w:rFonts w:ascii="Calibri" w:eastAsia="Arial Unicode MS" w:hAnsi="Calibri"/>
          <w:color w:val="000000"/>
        </w:rPr>
        <w:t>. A motion to approve the rollover and carryover of the remaining balance of funds of the neighborhood council as of June 30, 2019 to the budget of the Sherman Oaks Neighborhood Council for fiscal year July 01 2019 to June 30, 2020 pursuant to the Funding Policy Guidelines issued April 2019.</w:t>
      </w:r>
      <w:r>
        <w:rPr>
          <w:rFonts w:ascii="Calibri" w:eastAsia="Arial Unicode MS" w:hAnsi="Calibri"/>
          <w:color w:val="000000"/>
        </w:rPr>
        <w:t xml:space="preserve">  </w:t>
      </w:r>
      <w:r w:rsidRPr="00C32090">
        <w:rPr>
          <w:rFonts w:ascii="Calibri" w:eastAsia="Arial Unicode MS" w:hAnsi="Calibri"/>
          <w:b/>
          <w:color w:val="000000"/>
        </w:rPr>
        <w:t xml:space="preserve">Passed Unanimously.  </w:t>
      </w:r>
      <w:r w:rsidRPr="00C32090">
        <w:rPr>
          <w:rFonts w:ascii="Calibri" w:eastAsia="Arial Unicode MS" w:hAnsi="Calibri"/>
          <w:b/>
          <w:color w:val="000000"/>
        </w:rPr>
        <w:br/>
      </w:r>
      <w:r w:rsidRPr="001948A7">
        <w:rPr>
          <w:rFonts w:ascii="Calibri" w:eastAsia="Arial Unicode MS" w:hAnsi="Calibri"/>
          <w:color w:val="000000"/>
        </w:rPr>
        <w:t xml:space="preserve">D. Approval of funds up to $5,000 for movies in the park July 27 and August 24 and to be re-affirmed by the board at the first meeting of the 2019-20 fiscal year. </w:t>
      </w:r>
      <w:r w:rsidRPr="00535667">
        <w:rPr>
          <w:rFonts w:ascii="Calibri" w:eastAsia="Arial Unicode MS" w:hAnsi="Calibri"/>
          <w:b/>
          <w:color w:val="000000"/>
        </w:rPr>
        <w:t>Passed Unanimously.</w:t>
      </w:r>
      <w:r>
        <w:rPr>
          <w:rFonts w:ascii="Calibri" w:eastAsia="Arial Unicode MS" w:hAnsi="Calibri"/>
          <w:color w:val="000000"/>
        </w:rPr>
        <w:t xml:space="preserve"> </w:t>
      </w:r>
      <w:r w:rsidRPr="001948A7">
        <w:rPr>
          <w:rFonts w:ascii="Calibri" w:eastAsia="Arial Unicode MS" w:hAnsi="Calibri"/>
          <w:color w:val="000000"/>
        </w:rPr>
        <w:br/>
      </w:r>
      <w:r>
        <w:rPr>
          <w:rFonts w:ascii="Calibri" w:eastAsia="Arial Unicode MS" w:hAnsi="Calibri"/>
          <w:color w:val="000000"/>
        </w:rPr>
        <w:t>E. Approval of the changes</w:t>
      </w:r>
      <w:r w:rsidRPr="001948A7">
        <w:rPr>
          <w:rFonts w:ascii="Calibri" w:eastAsia="Arial Unicode MS" w:hAnsi="Calibri"/>
          <w:color w:val="000000"/>
        </w:rPr>
        <w:t xml:space="preserve"> in wording in the by-laws amendment passed by this board on July 9, 2018 by this board to satisfy the requirement of the Board of Neighborhood Commissioners. </w:t>
      </w:r>
      <w:r>
        <w:rPr>
          <w:rFonts w:ascii="Calibri" w:eastAsia="Arial Unicode MS" w:hAnsi="Calibri"/>
          <w:color w:val="000000"/>
        </w:rPr>
        <w:t xml:space="preserve">(Supplement).  </w:t>
      </w:r>
      <w:r w:rsidRPr="006F078A">
        <w:rPr>
          <w:rFonts w:ascii="Calibri" w:eastAsia="Arial Unicode MS" w:hAnsi="Calibri"/>
          <w:b/>
          <w:color w:val="000000"/>
        </w:rPr>
        <w:t xml:space="preserve">Passed Unanimously. </w:t>
      </w:r>
    </w:p>
    <w:p w:rsidR="00505F38" w:rsidRPr="009639CC" w:rsidRDefault="00505F38" w:rsidP="009639CC">
      <w:pPr>
        <w:tabs>
          <w:tab w:val="left" w:pos="360"/>
        </w:tabs>
        <w:autoSpaceDE w:val="0"/>
        <w:autoSpaceDN w:val="0"/>
        <w:adjustRightInd w:val="0"/>
        <w:ind w:left="720"/>
        <w:rPr>
          <w:rFonts w:ascii="Calibri" w:hAnsi="Calibri"/>
          <w:b/>
          <w:u w:val="single"/>
        </w:rPr>
      </w:pPr>
      <w:r w:rsidRPr="001948A7">
        <w:rPr>
          <w:rFonts w:ascii="Calibri" w:hAnsi="Calibri"/>
          <w:b/>
        </w:rPr>
        <w:t xml:space="preserve"> </w:t>
      </w:r>
      <w:r>
        <w:rPr>
          <w:rFonts w:ascii="Calibri" w:hAnsi="Calibri"/>
          <w:b/>
        </w:rPr>
        <w:tab/>
        <w:t>10</w:t>
      </w:r>
      <w:r w:rsidRPr="001948A7">
        <w:rPr>
          <w:rFonts w:ascii="Calibri" w:hAnsi="Calibri"/>
          <w:b/>
        </w:rPr>
        <w:t xml:space="preserve">. </w:t>
      </w:r>
      <w:r w:rsidRPr="001948A7">
        <w:rPr>
          <w:rFonts w:ascii="Calibri" w:hAnsi="Calibri" w:cs="Arial"/>
          <w:b/>
          <w:bCs/>
          <w:color w:val="000000"/>
          <w:highlight w:val="white"/>
        </w:rPr>
        <w:t xml:space="preserve">Treasurer’s Report – </w:t>
      </w:r>
      <w:r w:rsidRPr="001948A7">
        <w:rPr>
          <w:rFonts w:ascii="Calibri" w:hAnsi="Calibri" w:cs="Arial"/>
          <w:bCs/>
          <w:color w:val="000000"/>
          <w:highlight w:val="white"/>
        </w:rPr>
        <w:t>Tom Capps, Treasure</w:t>
      </w:r>
      <w:r>
        <w:rPr>
          <w:rFonts w:ascii="Calibri" w:hAnsi="Calibri" w:cs="Arial"/>
          <w:bCs/>
          <w:color w:val="000000"/>
        </w:rPr>
        <w:t xml:space="preserve">r: Updates on finances and roll over for next year, clerk will let us know. Approval of the Monthly Expense Report: </w:t>
      </w:r>
      <w:r w:rsidRPr="009639CC">
        <w:rPr>
          <w:rFonts w:ascii="Calibri" w:hAnsi="Calibri" w:cs="Arial"/>
          <w:b/>
          <w:bCs/>
          <w:color w:val="000000"/>
        </w:rPr>
        <w:t>Passed Unanimously.</w:t>
      </w:r>
      <w:r w:rsidRPr="009639CC">
        <w:rPr>
          <w:rFonts w:ascii="Calibri" w:hAnsi="Calibri"/>
          <w:b/>
          <w:u w:val="single"/>
        </w:rPr>
        <w:t xml:space="preserve"> </w:t>
      </w:r>
    </w:p>
    <w:p w:rsidR="00505F38" w:rsidRPr="001948A7" w:rsidRDefault="00505F38" w:rsidP="007F7BFE">
      <w:pPr>
        <w:pStyle w:val="ListParagraph"/>
        <w:tabs>
          <w:tab w:val="left" w:pos="360"/>
        </w:tabs>
        <w:autoSpaceDE w:val="0"/>
        <w:autoSpaceDN w:val="0"/>
        <w:adjustRightInd w:val="0"/>
        <w:rPr>
          <w:rFonts w:ascii="Calibri" w:hAnsi="Calibri"/>
        </w:rPr>
      </w:pPr>
      <w:r>
        <w:rPr>
          <w:rFonts w:ascii="Calibri" w:hAnsi="Calibri"/>
          <w:b/>
        </w:rPr>
        <w:t>11</w:t>
      </w:r>
      <w:r w:rsidRPr="001948A7">
        <w:rPr>
          <w:rFonts w:ascii="Calibri" w:hAnsi="Calibri"/>
        </w:rPr>
        <w:t xml:space="preserve">. </w:t>
      </w:r>
      <w:r w:rsidRPr="001948A7">
        <w:rPr>
          <w:rFonts w:ascii="Calibri" w:hAnsi="Calibri"/>
          <w:b/>
        </w:rPr>
        <w:t>Committee reports</w:t>
      </w:r>
      <w:r w:rsidRPr="001948A7">
        <w:rPr>
          <w:rFonts w:ascii="Calibri" w:hAnsi="Calibri"/>
        </w:rPr>
        <w:t xml:space="preserve"> </w:t>
      </w:r>
    </w:p>
    <w:p w:rsidR="00505F38" w:rsidRDefault="00505F38" w:rsidP="001D6ED8">
      <w:pPr>
        <w:pStyle w:val="ListParagraph"/>
        <w:tabs>
          <w:tab w:val="left" w:pos="360"/>
        </w:tabs>
        <w:autoSpaceDE w:val="0"/>
        <w:autoSpaceDN w:val="0"/>
        <w:adjustRightInd w:val="0"/>
        <w:ind w:left="1080"/>
        <w:rPr>
          <w:rFonts w:ascii="Calibri" w:hAnsi="Calibri"/>
        </w:rPr>
      </w:pPr>
      <w:r w:rsidRPr="001948A7">
        <w:rPr>
          <w:rFonts w:ascii="Calibri" w:hAnsi="Calibri"/>
          <w:b/>
          <w:bCs/>
          <w:color w:val="000000"/>
        </w:rPr>
        <w:t xml:space="preserve">   A.    Planning &amp; Land Use </w:t>
      </w:r>
      <w:r w:rsidRPr="001948A7">
        <w:rPr>
          <w:rFonts w:ascii="Calibri" w:hAnsi="Calibri"/>
          <w:b/>
        </w:rPr>
        <w:t>Committee Report</w:t>
      </w:r>
      <w:r w:rsidRPr="001948A7">
        <w:rPr>
          <w:rFonts w:ascii="Calibri" w:hAnsi="Calibri"/>
        </w:rPr>
        <w:t>- Jeff Kalban, Chair</w:t>
      </w:r>
      <w:r>
        <w:rPr>
          <w:rFonts w:ascii="Calibri" w:hAnsi="Calibri"/>
        </w:rPr>
        <w:t xml:space="preserve"> – Jim Ries gave a</w:t>
      </w:r>
    </w:p>
    <w:p w:rsidR="00505F38" w:rsidRPr="001948A7" w:rsidRDefault="00505F38" w:rsidP="00E540AE">
      <w:pPr>
        <w:pStyle w:val="ListParagraph"/>
        <w:tabs>
          <w:tab w:val="left" w:pos="360"/>
        </w:tabs>
        <w:autoSpaceDE w:val="0"/>
        <w:autoSpaceDN w:val="0"/>
        <w:adjustRightInd w:val="0"/>
        <w:ind w:left="1440"/>
        <w:rPr>
          <w:rFonts w:ascii="Calibri" w:hAnsi="Calibri"/>
        </w:rPr>
      </w:pPr>
      <w:r>
        <w:rPr>
          <w:rFonts w:ascii="Calibri" w:hAnsi="Calibri"/>
        </w:rPr>
        <w:t>presentation on a proposed location site for Mercy Housing.  Jeff Kalban goes over provisions on the issue.</w:t>
      </w:r>
    </w:p>
    <w:p w:rsidR="00505F38" w:rsidRDefault="00505F38" w:rsidP="00C63E75">
      <w:pPr>
        <w:pStyle w:val="NormalWeb"/>
        <w:numPr>
          <w:ilvl w:val="0"/>
          <w:numId w:val="12"/>
        </w:numPr>
        <w:shd w:val="clear" w:color="auto" w:fill="FFFFFF"/>
        <w:spacing w:before="0" w:beforeAutospacing="0" w:after="0" w:afterAutospacing="0"/>
        <w:rPr>
          <w:rFonts w:ascii="Calibri" w:hAnsi="Calibri"/>
        </w:rPr>
      </w:pPr>
      <w:r w:rsidRPr="001948A7">
        <w:rPr>
          <w:rFonts w:ascii="Calibri" w:hAnsi="Calibri"/>
        </w:rPr>
        <w:t xml:space="preserve">Motion: The Sherman Oaks Neighborhood Council recommends approving the Mercy Housing Permanent Supportive Housing for Seniors project proposed for 14534 Burbank Blvd., Sherman Oaks as presented and with the following conditions:  </w:t>
      </w:r>
      <w:r w:rsidRPr="001948A7">
        <w:rPr>
          <w:rFonts w:ascii="Calibri" w:hAnsi="Calibri"/>
        </w:rPr>
        <w:br/>
        <w:t>1)  A member of the management team will be living in an apartment at the property. Community members will have direct access for communicating both with the property manager during business hours and the on-site staff member in off hours. A phone number will be listed for community contact and given to SONC. Concerns would be received and addressed as questions or concerns arise.</w:t>
      </w:r>
      <w:r w:rsidRPr="001948A7">
        <w:rPr>
          <w:rFonts w:ascii="Calibri" w:hAnsi="Calibri"/>
        </w:rPr>
        <w:br/>
        <w:t>2)  Mercy will provide a general review of operations and community relations after the first year of operations to the Sherman Oaks Neighborhood Council PLUM Committee.</w:t>
      </w:r>
      <w:r w:rsidRPr="001948A7">
        <w:rPr>
          <w:rFonts w:ascii="Calibri" w:hAnsi="Calibri"/>
        </w:rPr>
        <w:br/>
        <w:t>3)  During the development and constructions phases, Mercy will provide Quarterly Updates to the Neighborhood Council PLUM Committee, including a contact number for SONC.</w:t>
      </w:r>
      <w:r w:rsidRPr="001948A7">
        <w:rPr>
          <w:rFonts w:ascii="Calibri" w:hAnsi="Calibri"/>
        </w:rPr>
        <w:br/>
        <w:t xml:space="preserve">4)  Include a drop off/ pick up circular drive as presented. </w:t>
      </w:r>
      <w:r w:rsidRPr="001948A7">
        <w:rPr>
          <w:rFonts w:ascii="Calibri" w:hAnsi="Calibri"/>
        </w:rPr>
        <w:br/>
        <w:t>5)  A landscape screen must be put around the transformer.</w:t>
      </w:r>
      <w:r w:rsidRPr="001948A7">
        <w:rPr>
          <w:rFonts w:ascii="Calibri" w:hAnsi="Calibri"/>
        </w:rPr>
        <w:br/>
        <w:t>6) This recommendation for approval is based upon the renderings, plans, sections and elevations presented.</w:t>
      </w:r>
      <w:r>
        <w:rPr>
          <w:rFonts w:ascii="Calibri" w:hAnsi="Calibri"/>
        </w:rPr>
        <w:t xml:space="preserve">  </w:t>
      </w:r>
    </w:p>
    <w:p w:rsidR="00505F38" w:rsidRDefault="00505F38" w:rsidP="00C63E75">
      <w:pPr>
        <w:pStyle w:val="NormalWeb"/>
        <w:shd w:val="clear" w:color="auto" w:fill="FFFFFF"/>
        <w:spacing w:before="0" w:beforeAutospacing="0" w:after="0" w:afterAutospacing="0"/>
        <w:ind w:left="1440"/>
        <w:rPr>
          <w:rFonts w:ascii="Calibri" w:hAnsi="Calibri"/>
          <w:bCs/>
        </w:rPr>
      </w:pPr>
      <w:r>
        <w:rPr>
          <w:rFonts w:ascii="Calibri" w:hAnsi="Calibri"/>
        </w:rPr>
        <w:t xml:space="preserve">The following people gave public comments on this item: </w:t>
      </w:r>
      <w:r>
        <w:rPr>
          <w:rFonts w:ascii="Calibri" w:hAnsi="Calibri"/>
          <w:bCs/>
        </w:rPr>
        <w:t xml:space="preserve">Harry Sherman, George Vamos, Lesli Kraut, Corinne Ho, Andrea Murray, Robert Ramirez, Caleb Crowder, Alana Riemermann, Steve Traposse, Enrique Velasquez, Nahtahna Cabanes, Gabrielle Castleberry-Gordon, Lex Roman, Teron Seay, Skip Koenis, Carolina Goodman, Myron Dembo, Dell Smalowitz, Jessica Ariana, Lisa Gilford, Daniel Eyal, Dwight Nairn, Joseph Barmettler, David Polinsky, G. Flynn, Dawn Word. </w:t>
      </w:r>
    </w:p>
    <w:p w:rsidR="00505F38" w:rsidRPr="008D6389" w:rsidRDefault="00505F38" w:rsidP="00C63E75">
      <w:pPr>
        <w:pStyle w:val="NormalWeb"/>
        <w:shd w:val="clear" w:color="auto" w:fill="FFFFFF"/>
        <w:spacing w:before="0" w:beforeAutospacing="0" w:after="0" w:afterAutospacing="0"/>
        <w:ind w:left="1440"/>
        <w:rPr>
          <w:rFonts w:ascii="Calibri" w:hAnsi="Calibri"/>
          <w:b/>
        </w:rPr>
      </w:pPr>
      <w:r w:rsidRPr="00C63E75">
        <w:rPr>
          <w:rFonts w:ascii="Calibri" w:hAnsi="Calibri"/>
          <w:b/>
          <w:bCs/>
        </w:rPr>
        <w:t>The motion</w:t>
      </w:r>
      <w:r>
        <w:rPr>
          <w:rFonts w:ascii="Calibri" w:hAnsi="Calibri"/>
          <w:bCs/>
        </w:rPr>
        <w:t xml:space="preserve"> </w:t>
      </w:r>
      <w:r w:rsidRPr="008D6389">
        <w:rPr>
          <w:rFonts w:ascii="Calibri" w:hAnsi="Calibri"/>
          <w:b/>
        </w:rPr>
        <w:t>Passed Unanimously.</w:t>
      </w:r>
    </w:p>
    <w:p w:rsidR="00505F38" w:rsidRPr="001948A7" w:rsidRDefault="00505F38" w:rsidP="007F7BFE">
      <w:pPr>
        <w:pStyle w:val="NormalWeb"/>
        <w:shd w:val="clear" w:color="auto" w:fill="FFFFFF"/>
        <w:spacing w:before="0" w:beforeAutospacing="0" w:after="0" w:afterAutospacing="0"/>
        <w:ind w:left="1440"/>
        <w:rPr>
          <w:rFonts w:ascii="Calibri" w:hAnsi="Calibri"/>
          <w:color w:val="000000"/>
        </w:rPr>
      </w:pPr>
      <w:r>
        <w:rPr>
          <w:rFonts w:ascii="Calibri" w:hAnsi="Calibri"/>
        </w:rPr>
        <w:t xml:space="preserve">ii. </w:t>
      </w:r>
      <w:r w:rsidRPr="001948A7">
        <w:rPr>
          <w:rFonts w:ascii="Calibri" w:hAnsi="Calibri"/>
          <w:b/>
          <w:color w:val="000000"/>
        </w:rPr>
        <w:t>Update</w:t>
      </w:r>
      <w:r w:rsidRPr="001948A7">
        <w:rPr>
          <w:rFonts w:ascii="Calibri" w:hAnsi="Calibri"/>
          <w:color w:val="000000"/>
        </w:rPr>
        <w:t>s on pending development projects in Sherman Oaks</w:t>
      </w:r>
      <w:r>
        <w:rPr>
          <w:rFonts w:ascii="Calibri" w:hAnsi="Calibri"/>
          <w:color w:val="000000"/>
        </w:rPr>
        <w:t>: SB50 update, monorail update: Jeff Kalban and Ron Ziff will be presenting to Van Nuys Neighborhood Council  PLUM Committee on 5/16.  VISION Meeting 6/6.</w:t>
      </w:r>
    </w:p>
    <w:p w:rsidR="00505F38" w:rsidRDefault="00505F38" w:rsidP="007F7BFE">
      <w:pPr>
        <w:ind w:left="720"/>
        <w:textAlignment w:val="center"/>
        <w:rPr>
          <w:rFonts w:ascii="Calibri" w:hAnsi="Calibri"/>
        </w:rPr>
      </w:pPr>
      <w:r w:rsidRPr="001948A7">
        <w:rPr>
          <w:rFonts w:ascii="Calibri" w:hAnsi="Calibri"/>
          <w:b/>
        </w:rPr>
        <w:t xml:space="preserve">          B</w:t>
      </w:r>
      <w:r w:rsidRPr="001948A7">
        <w:rPr>
          <w:rFonts w:ascii="Calibri" w:hAnsi="Calibri"/>
        </w:rPr>
        <w:t xml:space="preserve">. </w:t>
      </w:r>
      <w:r>
        <w:rPr>
          <w:rFonts w:ascii="Calibri" w:hAnsi="Calibri"/>
          <w:b/>
        </w:rPr>
        <w:t>Youth Member</w:t>
      </w:r>
      <w:r w:rsidRPr="00E42D77">
        <w:rPr>
          <w:rFonts w:ascii="Calibri" w:hAnsi="Calibri"/>
          <w:b/>
        </w:rPr>
        <w:t xml:space="preserve"> Selection Committee</w:t>
      </w:r>
      <w:r w:rsidRPr="001948A7">
        <w:rPr>
          <w:rFonts w:ascii="Calibri" w:hAnsi="Calibri"/>
        </w:rPr>
        <w:t xml:space="preserve"> – </w:t>
      </w:r>
      <w:r>
        <w:rPr>
          <w:rFonts w:ascii="Calibri" w:hAnsi="Calibri"/>
        </w:rPr>
        <w:t>Melissa Menard – Chair – Michael Binkow introduces Hayden Ranshaw, new YR member, and welcomed Marcus Zimmerman back as a YR member.</w:t>
      </w:r>
    </w:p>
    <w:p w:rsidR="00505F38" w:rsidRPr="001948A7" w:rsidRDefault="00505F38" w:rsidP="001948A7">
      <w:pPr>
        <w:ind w:left="720" w:firstLine="720"/>
        <w:textAlignment w:val="center"/>
        <w:rPr>
          <w:rFonts w:ascii="Calibri" w:hAnsi="Calibri"/>
        </w:rPr>
      </w:pPr>
      <w:r w:rsidRPr="001948A7">
        <w:rPr>
          <w:rFonts w:ascii="Calibri" w:hAnsi="Calibri"/>
        </w:rPr>
        <w:t xml:space="preserve">Approval of </w:t>
      </w:r>
      <w:r>
        <w:rPr>
          <w:rFonts w:ascii="Calibri" w:hAnsi="Calibri"/>
        </w:rPr>
        <w:t>Youth R</w:t>
      </w:r>
      <w:r w:rsidRPr="001948A7">
        <w:rPr>
          <w:rFonts w:ascii="Calibri" w:hAnsi="Calibri"/>
        </w:rPr>
        <w:t xml:space="preserve">eps for 2019-20 </w:t>
      </w:r>
    </w:p>
    <w:p w:rsidR="00505F38" w:rsidRPr="00363F70" w:rsidRDefault="00505F38" w:rsidP="007F7BFE">
      <w:pPr>
        <w:ind w:left="720"/>
        <w:textAlignment w:val="center"/>
        <w:rPr>
          <w:rFonts w:ascii="Calibri" w:hAnsi="Calibri"/>
          <w:lang w:val="de-DE"/>
        </w:rPr>
      </w:pPr>
      <w:r w:rsidRPr="001948A7">
        <w:rPr>
          <w:rFonts w:ascii="Calibri" w:hAnsi="Calibri"/>
          <w:b/>
        </w:rPr>
        <w:tab/>
      </w:r>
      <w:r w:rsidRPr="00363F70">
        <w:rPr>
          <w:rFonts w:ascii="Calibri" w:hAnsi="Calibri"/>
          <w:lang w:val="de-DE"/>
        </w:rPr>
        <w:t>- Marcus Zimmerman</w:t>
      </w:r>
    </w:p>
    <w:p w:rsidR="00505F38" w:rsidRPr="00363F70" w:rsidRDefault="00505F38" w:rsidP="007F7BFE">
      <w:pPr>
        <w:ind w:left="720"/>
        <w:textAlignment w:val="center"/>
        <w:rPr>
          <w:rFonts w:ascii="Calibri" w:hAnsi="Calibri"/>
          <w:lang w:val="de-DE"/>
        </w:rPr>
      </w:pPr>
      <w:r w:rsidRPr="00363F70">
        <w:rPr>
          <w:rFonts w:ascii="Calibri" w:hAnsi="Calibri"/>
          <w:lang w:val="de-DE"/>
        </w:rPr>
        <w:tab/>
        <w:t>- Hayden Ranshaw</w:t>
      </w:r>
    </w:p>
    <w:p w:rsidR="00505F38" w:rsidRPr="001948A7" w:rsidRDefault="00505F38" w:rsidP="00685119">
      <w:pPr>
        <w:pStyle w:val="NormalWeb"/>
        <w:shd w:val="clear" w:color="auto" w:fill="FFFFFF"/>
        <w:spacing w:before="0" w:beforeAutospacing="0" w:after="0" w:afterAutospacing="0"/>
        <w:ind w:left="720" w:firstLine="360"/>
        <w:rPr>
          <w:rFonts w:ascii="Calibri" w:hAnsi="Calibri"/>
          <w:color w:val="000000"/>
        </w:rPr>
      </w:pPr>
      <w:r w:rsidRPr="00363F70">
        <w:rPr>
          <w:rFonts w:ascii="Calibri" w:hAnsi="Calibri"/>
          <w:b/>
          <w:color w:val="000000"/>
          <w:lang w:val="de-DE"/>
        </w:rPr>
        <w:t xml:space="preserve">   C.  </w:t>
      </w:r>
      <w:r w:rsidRPr="001948A7">
        <w:rPr>
          <w:rFonts w:ascii="Calibri" w:hAnsi="Calibri"/>
          <w:b/>
          <w:color w:val="000000"/>
        </w:rPr>
        <w:t>Rules and Elections Committee</w:t>
      </w:r>
      <w:r w:rsidRPr="001948A7">
        <w:rPr>
          <w:rFonts w:ascii="Calibri" w:hAnsi="Calibri"/>
          <w:color w:val="000000"/>
        </w:rPr>
        <w:t xml:space="preserve"> Sue Steinberg – Election Update</w:t>
      </w:r>
      <w:r>
        <w:rPr>
          <w:rFonts w:ascii="Calibri" w:hAnsi="Calibri"/>
          <w:color w:val="000000"/>
        </w:rPr>
        <w:t>: 5/19 Election at the Senior Center 1pm-5pm.  Signs are still available.</w:t>
      </w:r>
    </w:p>
    <w:p w:rsidR="00505F38" w:rsidRPr="00D53FB8" w:rsidRDefault="00505F38" w:rsidP="00D53FB8">
      <w:pPr>
        <w:pStyle w:val="NormalWeb"/>
        <w:shd w:val="clear" w:color="auto" w:fill="FFFFFF"/>
        <w:spacing w:before="0" w:beforeAutospacing="0" w:after="0" w:afterAutospacing="0"/>
        <w:rPr>
          <w:rFonts w:ascii="Calibri" w:hAnsi="Calibri" w:cs="Arial"/>
          <w:color w:val="000000"/>
        </w:rPr>
      </w:pPr>
      <w:r w:rsidRPr="001948A7">
        <w:rPr>
          <w:rFonts w:ascii="Calibri" w:hAnsi="Calibri"/>
          <w:b/>
        </w:rPr>
        <w:t xml:space="preserve">                       D.</w:t>
      </w:r>
      <w:r w:rsidRPr="001948A7">
        <w:rPr>
          <w:rFonts w:ascii="Calibri" w:hAnsi="Calibri"/>
        </w:rPr>
        <w:t xml:space="preserve">  </w:t>
      </w:r>
      <w:r w:rsidRPr="001948A7">
        <w:rPr>
          <w:rFonts w:ascii="Calibri" w:hAnsi="Calibri"/>
          <w:b/>
        </w:rPr>
        <w:t xml:space="preserve">Green &amp; Beautification Committee </w:t>
      </w:r>
      <w:r w:rsidRPr="001948A7">
        <w:rPr>
          <w:rFonts w:ascii="Calibri" w:hAnsi="Calibri"/>
        </w:rPr>
        <w:t>– Avo Babian, Chair</w:t>
      </w:r>
      <w:r>
        <w:rPr>
          <w:rFonts w:ascii="Calibri" w:hAnsi="Calibri"/>
        </w:rPr>
        <w:t xml:space="preserve"> was not present to report.</w:t>
      </w:r>
    </w:p>
    <w:p w:rsidR="00505F38" w:rsidRPr="001948A7" w:rsidRDefault="00505F38" w:rsidP="001D6ED8">
      <w:pPr>
        <w:textAlignment w:val="center"/>
        <w:rPr>
          <w:rFonts w:ascii="Calibri" w:hAnsi="Calibri"/>
        </w:rPr>
      </w:pPr>
      <w:r w:rsidRPr="001948A7">
        <w:rPr>
          <w:rFonts w:ascii="Calibri" w:hAnsi="Calibri"/>
          <w:b/>
        </w:rPr>
        <w:t xml:space="preserve">                       E.  Outreach Committee</w:t>
      </w:r>
      <w:r w:rsidRPr="001948A7">
        <w:rPr>
          <w:rFonts w:ascii="Calibri" w:hAnsi="Calibri"/>
        </w:rPr>
        <w:t>- Jeff Hartsough, Chair</w:t>
      </w:r>
      <w:r>
        <w:rPr>
          <w:rFonts w:ascii="Calibri" w:hAnsi="Calibri"/>
        </w:rPr>
        <w:t xml:space="preserve"> – Next meeting 5/21.</w:t>
      </w:r>
    </w:p>
    <w:p w:rsidR="00505F38" w:rsidRPr="001948A7" w:rsidRDefault="00505F38" w:rsidP="008A09D4">
      <w:pPr>
        <w:ind w:left="720" w:firstLine="720"/>
        <w:textAlignment w:val="center"/>
        <w:rPr>
          <w:rFonts w:ascii="Calibri" w:hAnsi="Calibri"/>
        </w:rPr>
      </w:pPr>
      <w:r w:rsidRPr="001948A7">
        <w:rPr>
          <w:rFonts w:ascii="Calibri" w:hAnsi="Calibri"/>
          <w:b/>
        </w:rPr>
        <w:t xml:space="preserve"> F</w:t>
      </w:r>
      <w:r>
        <w:rPr>
          <w:rFonts w:ascii="Calibri" w:hAnsi="Calibri"/>
          <w:b/>
        </w:rPr>
        <w:t xml:space="preserve">. </w:t>
      </w:r>
      <w:r w:rsidRPr="001948A7">
        <w:rPr>
          <w:rFonts w:ascii="Calibri" w:hAnsi="Calibri"/>
          <w:b/>
        </w:rPr>
        <w:t xml:space="preserve"> Public Safety Committee</w:t>
      </w:r>
      <w:r w:rsidRPr="001948A7">
        <w:rPr>
          <w:rFonts w:ascii="Calibri" w:hAnsi="Calibri"/>
        </w:rPr>
        <w:t xml:space="preserve"> – Kristin Sale</w:t>
      </w:r>
      <w:r>
        <w:rPr>
          <w:rFonts w:ascii="Calibri" w:hAnsi="Calibri"/>
        </w:rPr>
        <w:t xml:space="preserve">s, Melissa Menard, </w:t>
      </w:r>
      <w:r w:rsidRPr="001948A7">
        <w:rPr>
          <w:rFonts w:ascii="Calibri" w:hAnsi="Calibri"/>
        </w:rPr>
        <w:t>Co-chair</w:t>
      </w:r>
      <w:r>
        <w:rPr>
          <w:rFonts w:ascii="Calibri" w:hAnsi="Calibri"/>
        </w:rPr>
        <w:t>s – Updates: Had interviews last week for new committee members. Next meeting 5/20.</w:t>
      </w:r>
    </w:p>
    <w:p w:rsidR="00505F38" w:rsidRPr="001948A7" w:rsidRDefault="00505F38" w:rsidP="00FD68A5">
      <w:pPr>
        <w:pStyle w:val="NormalWeb"/>
        <w:shd w:val="clear" w:color="auto" w:fill="FFFFFF"/>
        <w:spacing w:before="0" w:beforeAutospacing="0" w:after="0" w:afterAutospacing="0"/>
        <w:ind w:left="720" w:firstLine="495"/>
        <w:rPr>
          <w:rFonts w:ascii="Calibri" w:hAnsi="Calibri" w:cs="Arial"/>
          <w:color w:val="000000"/>
        </w:rPr>
      </w:pPr>
      <w:r w:rsidRPr="001948A7">
        <w:rPr>
          <w:rFonts w:ascii="Calibri" w:hAnsi="Calibri" w:cs="Arial"/>
          <w:b/>
          <w:color w:val="000000"/>
        </w:rPr>
        <w:t>G</w:t>
      </w:r>
      <w:r w:rsidRPr="001948A7">
        <w:rPr>
          <w:rFonts w:ascii="Calibri" w:hAnsi="Calibri"/>
          <w:b/>
        </w:rPr>
        <w:t>.  Budget Advocates</w:t>
      </w:r>
      <w:r w:rsidRPr="001948A7">
        <w:rPr>
          <w:rFonts w:ascii="Calibri" w:hAnsi="Calibri"/>
        </w:rPr>
        <w:t xml:space="preserve"> – Howard Katchen, SONC representative</w:t>
      </w:r>
      <w:r>
        <w:rPr>
          <w:rFonts w:ascii="Calibri" w:hAnsi="Calibri"/>
        </w:rPr>
        <w:t xml:space="preserve"> – “Budget Day” 6/29.  Next  meeting 5/18. </w:t>
      </w:r>
    </w:p>
    <w:p w:rsidR="00505F38" w:rsidRPr="001948A7" w:rsidRDefault="00505F38" w:rsidP="00714D20">
      <w:pPr>
        <w:pStyle w:val="ListParagraph"/>
        <w:tabs>
          <w:tab w:val="left" w:pos="360"/>
        </w:tabs>
        <w:autoSpaceDE w:val="0"/>
        <w:autoSpaceDN w:val="0"/>
        <w:adjustRightInd w:val="0"/>
        <w:ind w:left="0"/>
        <w:rPr>
          <w:rFonts w:ascii="Calibri" w:hAnsi="Calibri"/>
        </w:rPr>
      </w:pPr>
      <w:r w:rsidRPr="001948A7">
        <w:rPr>
          <w:rFonts w:ascii="Calibri" w:hAnsi="Calibri"/>
          <w:b/>
        </w:rPr>
        <w:tab/>
        <w:t>1</w:t>
      </w:r>
      <w:r>
        <w:rPr>
          <w:rFonts w:ascii="Calibri" w:hAnsi="Calibri"/>
          <w:b/>
        </w:rPr>
        <w:t>2</w:t>
      </w:r>
      <w:r w:rsidRPr="001948A7">
        <w:rPr>
          <w:rFonts w:ascii="Calibri" w:hAnsi="Calibri"/>
          <w:b/>
        </w:rPr>
        <w:t xml:space="preserve">.   </w:t>
      </w:r>
      <w:r w:rsidRPr="001948A7">
        <w:rPr>
          <w:rFonts w:ascii="Calibri" w:hAnsi="Calibri"/>
          <w:b/>
          <w:bCs/>
          <w:highlight w:val="white"/>
        </w:rPr>
        <w:t>Public Comment</w:t>
      </w:r>
      <w:r w:rsidRPr="001948A7">
        <w:rPr>
          <w:rFonts w:ascii="Calibri" w:hAnsi="Calibri"/>
          <w:highlight w:val="white"/>
        </w:rPr>
        <w:t xml:space="preserve">: Comments by the public on non-agenda items within SONC’s </w:t>
      </w:r>
    </w:p>
    <w:p w:rsidR="00505F38" w:rsidRDefault="00505F38" w:rsidP="00714D20">
      <w:pPr>
        <w:pStyle w:val="ListParagraph"/>
        <w:tabs>
          <w:tab w:val="left" w:pos="360"/>
        </w:tabs>
        <w:autoSpaceDE w:val="0"/>
        <w:autoSpaceDN w:val="0"/>
        <w:adjustRightInd w:val="0"/>
        <w:ind w:left="0"/>
        <w:rPr>
          <w:rFonts w:ascii="Calibri" w:hAnsi="Calibri"/>
          <w:bCs/>
        </w:rPr>
      </w:pPr>
      <w:r w:rsidRPr="001948A7">
        <w:rPr>
          <w:rFonts w:ascii="Calibri" w:hAnsi="Calibri"/>
          <w:b/>
          <w:bCs/>
          <w:highlight w:val="white"/>
        </w:rPr>
        <w:t xml:space="preserve">       </w:t>
      </w:r>
      <w:r w:rsidRPr="001948A7">
        <w:rPr>
          <w:rFonts w:ascii="Calibri" w:hAnsi="Calibri"/>
          <w:highlight w:val="white"/>
        </w:rPr>
        <w:t>Jurisdicti</w:t>
      </w:r>
      <w:r w:rsidRPr="001948A7">
        <w:rPr>
          <w:rFonts w:ascii="Calibri" w:hAnsi="Calibri"/>
          <w:bCs/>
          <w:highlight w:val="white"/>
        </w:rPr>
        <w:t>on</w:t>
      </w:r>
      <w:r>
        <w:rPr>
          <w:rFonts w:ascii="Calibri" w:hAnsi="Calibri"/>
          <w:bCs/>
        </w:rPr>
        <w:t>: None</w:t>
      </w:r>
    </w:p>
    <w:p w:rsidR="00505F38" w:rsidRPr="001948A7" w:rsidRDefault="00505F38" w:rsidP="00714D20">
      <w:pPr>
        <w:pStyle w:val="ListParagraph"/>
        <w:tabs>
          <w:tab w:val="left" w:pos="360"/>
        </w:tabs>
        <w:autoSpaceDE w:val="0"/>
        <w:autoSpaceDN w:val="0"/>
        <w:adjustRightInd w:val="0"/>
        <w:ind w:left="0"/>
        <w:rPr>
          <w:rFonts w:ascii="Calibri" w:hAnsi="Calibri"/>
          <w:b/>
        </w:rPr>
      </w:pPr>
    </w:p>
    <w:p w:rsidR="00505F38" w:rsidRPr="00E42D77" w:rsidRDefault="00505F38" w:rsidP="001D6ED8">
      <w:pPr>
        <w:pStyle w:val="ListParagraph"/>
        <w:tabs>
          <w:tab w:val="left" w:pos="360"/>
        </w:tabs>
        <w:autoSpaceDE w:val="0"/>
        <w:autoSpaceDN w:val="0"/>
        <w:adjustRightInd w:val="0"/>
        <w:ind w:left="0"/>
        <w:rPr>
          <w:rFonts w:ascii="Calibri" w:hAnsi="Calibri"/>
          <w:b/>
        </w:rPr>
      </w:pPr>
      <w:r w:rsidRPr="001948A7">
        <w:rPr>
          <w:rFonts w:ascii="Calibri" w:hAnsi="Calibri"/>
          <w:b/>
        </w:rPr>
        <w:t xml:space="preserve">      1</w:t>
      </w:r>
      <w:r>
        <w:rPr>
          <w:rFonts w:ascii="Calibri" w:hAnsi="Calibri"/>
          <w:b/>
        </w:rPr>
        <w:t>3</w:t>
      </w:r>
      <w:r w:rsidRPr="001948A7">
        <w:rPr>
          <w:rFonts w:ascii="Calibri" w:hAnsi="Calibri"/>
          <w:b/>
        </w:rPr>
        <w:t>. Announcements on items within SONC’s jurisdictio</w:t>
      </w:r>
      <w:r>
        <w:rPr>
          <w:rFonts w:ascii="Calibri" w:hAnsi="Calibri"/>
          <w:b/>
        </w:rPr>
        <w:t>n</w:t>
      </w:r>
      <w:r w:rsidRPr="000B77FE">
        <w:rPr>
          <w:rFonts w:ascii="Calibri" w:hAnsi="Calibri"/>
        </w:rPr>
        <w:t xml:space="preserve">  </w:t>
      </w:r>
      <w:r>
        <w:rPr>
          <w:rFonts w:ascii="Calibri" w:hAnsi="Calibri"/>
        </w:rPr>
        <w:t>- None</w:t>
      </w:r>
      <w:r w:rsidRPr="000B77FE">
        <w:rPr>
          <w:rFonts w:ascii="Calibri" w:hAnsi="Calibri"/>
        </w:rPr>
        <w:t xml:space="preserve">             </w:t>
      </w:r>
      <w:r>
        <w:rPr>
          <w:rFonts w:ascii="Calibri" w:hAnsi="Calibri"/>
        </w:rPr>
        <w:t xml:space="preserve">   </w:t>
      </w:r>
    </w:p>
    <w:p w:rsidR="00505F38" w:rsidRPr="002731CA" w:rsidRDefault="00505F38" w:rsidP="003A2DF0">
      <w:pPr>
        <w:pStyle w:val="ListParagraph"/>
        <w:tabs>
          <w:tab w:val="left" w:pos="360"/>
          <w:tab w:val="left" w:pos="6030"/>
        </w:tabs>
        <w:autoSpaceDE w:val="0"/>
        <w:autoSpaceDN w:val="0"/>
        <w:adjustRightInd w:val="0"/>
        <w:ind w:left="0"/>
        <w:rPr>
          <w:rFonts w:ascii="Calibri" w:hAnsi="Calibri"/>
        </w:rPr>
      </w:pPr>
      <w:r>
        <w:rPr>
          <w:rFonts w:ascii="Calibri" w:hAnsi="Calibri"/>
        </w:rPr>
        <w:t xml:space="preserve">      </w:t>
      </w:r>
      <w:r>
        <w:rPr>
          <w:rFonts w:ascii="Calibri" w:hAnsi="Calibri"/>
          <w:b/>
        </w:rPr>
        <w:t>14</w:t>
      </w:r>
      <w:r w:rsidRPr="005851DA">
        <w:rPr>
          <w:rFonts w:ascii="Calibri" w:hAnsi="Calibri"/>
          <w:b/>
        </w:rPr>
        <w:t>.</w:t>
      </w:r>
      <w:r>
        <w:rPr>
          <w:rFonts w:ascii="Calibri" w:hAnsi="Calibri"/>
        </w:rPr>
        <w:t xml:space="preserve"> </w:t>
      </w:r>
      <w:r w:rsidRPr="002731CA">
        <w:rPr>
          <w:rFonts w:ascii="Calibri" w:hAnsi="Calibri"/>
        </w:rPr>
        <w:t>The meeting was adjourned at 9:24 pm.</w:t>
      </w:r>
    </w:p>
    <w:tbl>
      <w:tblPr>
        <w:tblW w:w="0" w:type="auto"/>
        <w:tblInd w:w="108" w:type="dxa"/>
        <w:tblLayout w:type="fixed"/>
        <w:tblLook w:val="0000"/>
      </w:tblPr>
      <w:tblGrid>
        <w:gridCol w:w="3348"/>
        <w:gridCol w:w="4140"/>
        <w:gridCol w:w="2520"/>
      </w:tblGrid>
      <w:tr w:rsidR="00505F38" w:rsidTr="00184812">
        <w:trPr>
          <w:trHeight w:val="288"/>
        </w:trPr>
        <w:tc>
          <w:tcPr>
            <w:tcW w:w="3348" w:type="dxa"/>
            <w:vMerge w:val="restart"/>
            <w:tcBorders>
              <w:top w:val="nil"/>
              <w:left w:val="nil"/>
              <w:bottom w:val="nil"/>
              <w:right w:val="nil"/>
            </w:tcBorders>
            <w:shd w:val="clear" w:color="000000" w:fill="FFFFFF"/>
          </w:tcPr>
          <w:p w:rsidR="00505F38" w:rsidRDefault="00505F38" w:rsidP="00184812">
            <w:pPr>
              <w:keepNext/>
              <w:autoSpaceDE w:val="0"/>
              <w:autoSpaceDN w:val="0"/>
              <w:adjustRightInd w:val="0"/>
              <w:rPr>
                <w:rFonts w:ascii="Arial" w:hAnsi="Arial" w:cs="Arial"/>
                <w:b/>
                <w:bCs/>
                <w:sz w:val="16"/>
                <w:szCs w:val="16"/>
              </w:rPr>
            </w:pPr>
          </w:p>
          <w:p w:rsidR="00505F38" w:rsidRPr="00245528" w:rsidRDefault="00505F38" w:rsidP="00184812">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505F38" w:rsidRPr="00245528" w:rsidRDefault="00505F38" w:rsidP="00184812">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505F38" w:rsidRDefault="00505F38" w:rsidP="00184812">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505F38" w:rsidRPr="00245528" w:rsidRDefault="00505F38" w:rsidP="00184812">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505F38" w:rsidRPr="00245528" w:rsidRDefault="00505F38" w:rsidP="00184812">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505F38" w:rsidRPr="00245528" w:rsidRDefault="00505F38" w:rsidP="00184812">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505F38" w:rsidRPr="00245528" w:rsidRDefault="00505F38" w:rsidP="00184812">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505F38" w:rsidRPr="00245528" w:rsidRDefault="00505F38" w:rsidP="00184812">
            <w:pPr>
              <w:autoSpaceDE w:val="0"/>
              <w:autoSpaceDN w:val="0"/>
              <w:adjustRightInd w:val="0"/>
              <w:rPr>
                <w:rFonts w:ascii="Arial" w:hAnsi="Arial" w:cs="Arial"/>
                <w:sz w:val="20"/>
                <w:szCs w:val="20"/>
              </w:rPr>
            </w:pPr>
            <w:r>
              <w:rPr>
                <w:rFonts w:ascii="Arial" w:hAnsi="Arial" w:cs="Arial"/>
                <w:sz w:val="20"/>
                <w:szCs w:val="20"/>
              </w:rPr>
              <w:t>Candy Williams</w:t>
            </w:r>
            <w:r w:rsidRPr="00245528">
              <w:rPr>
                <w:rFonts w:ascii="Arial" w:hAnsi="Arial" w:cs="Arial"/>
                <w:sz w:val="20"/>
                <w:szCs w:val="20"/>
              </w:rPr>
              <w:t>, Res. 1</w:t>
            </w:r>
          </w:p>
          <w:p w:rsidR="00505F38" w:rsidRPr="00245528" w:rsidRDefault="00505F38" w:rsidP="00184812">
            <w:pPr>
              <w:autoSpaceDE w:val="0"/>
              <w:autoSpaceDN w:val="0"/>
              <w:adjustRightInd w:val="0"/>
              <w:rPr>
                <w:rFonts w:ascii="Arial" w:hAnsi="Arial" w:cs="Arial"/>
                <w:sz w:val="20"/>
                <w:szCs w:val="20"/>
              </w:rPr>
            </w:pPr>
            <w:r>
              <w:rPr>
                <w:rFonts w:ascii="Arial" w:hAnsi="Arial" w:cs="Arial"/>
                <w:sz w:val="20"/>
                <w:szCs w:val="20"/>
              </w:rPr>
              <w:t>Vacant</w:t>
            </w:r>
            <w:r w:rsidRPr="00245528">
              <w:rPr>
                <w:rFonts w:ascii="Arial" w:hAnsi="Arial" w:cs="Arial"/>
                <w:sz w:val="20"/>
                <w:szCs w:val="20"/>
              </w:rPr>
              <w:t>, Bus-1</w:t>
            </w:r>
          </w:p>
          <w:p w:rsidR="00505F38" w:rsidRDefault="00505F38" w:rsidP="00184812">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505F38" w:rsidRPr="00245528" w:rsidRDefault="00505F38" w:rsidP="00184812">
            <w:pPr>
              <w:autoSpaceDE w:val="0"/>
              <w:autoSpaceDN w:val="0"/>
              <w:adjustRightInd w:val="0"/>
              <w:rPr>
                <w:rFonts w:ascii="Arial" w:hAnsi="Arial" w:cs="Arial"/>
                <w:sz w:val="20"/>
                <w:szCs w:val="20"/>
              </w:rPr>
            </w:pPr>
            <w:r>
              <w:rPr>
                <w:rFonts w:ascii="Arial" w:hAnsi="Arial" w:cs="Arial"/>
                <w:sz w:val="20"/>
                <w:szCs w:val="20"/>
              </w:rPr>
              <w:t>Vacant – Bus-2</w:t>
            </w:r>
          </w:p>
          <w:p w:rsidR="00505F38" w:rsidRPr="00245528" w:rsidRDefault="00505F38" w:rsidP="00184812">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505F38" w:rsidRPr="00245528" w:rsidRDefault="00505F38" w:rsidP="00184812">
            <w:pPr>
              <w:autoSpaceDE w:val="0"/>
              <w:autoSpaceDN w:val="0"/>
              <w:adjustRightInd w:val="0"/>
              <w:rPr>
                <w:rFonts w:ascii="Arial" w:hAnsi="Arial" w:cs="Arial"/>
                <w:sz w:val="20"/>
                <w:szCs w:val="20"/>
              </w:rPr>
            </w:pPr>
            <w:r>
              <w:rPr>
                <w:rFonts w:ascii="Arial" w:hAnsi="Arial" w:cs="Arial"/>
                <w:sz w:val="20"/>
                <w:szCs w:val="20"/>
              </w:rPr>
              <w:t>Fran Kerzner</w:t>
            </w:r>
            <w:r w:rsidRPr="00245528">
              <w:rPr>
                <w:rFonts w:ascii="Arial" w:hAnsi="Arial" w:cs="Arial"/>
                <w:sz w:val="20"/>
                <w:szCs w:val="20"/>
              </w:rPr>
              <w:t>, Bus.3</w:t>
            </w:r>
          </w:p>
          <w:p w:rsidR="00505F38" w:rsidRPr="00245528" w:rsidRDefault="00505F38" w:rsidP="00184812">
            <w:pPr>
              <w:autoSpaceDE w:val="0"/>
              <w:autoSpaceDN w:val="0"/>
              <w:adjustRightInd w:val="0"/>
              <w:rPr>
                <w:rFonts w:ascii="Arial" w:hAnsi="Arial" w:cs="Arial"/>
                <w:sz w:val="20"/>
                <w:szCs w:val="20"/>
              </w:rPr>
            </w:pPr>
            <w:r>
              <w:rPr>
                <w:rFonts w:ascii="Arial" w:hAnsi="Arial" w:cs="Arial"/>
                <w:sz w:val="20"/>
                <w:szCs w:val="20"/>
              </w:rPr>
              <w:t>Deatra Yatman</w:t>
            </w:r>
            <w:r w:rsidRPr="00245528">
              <w:rPr>
                <w:rFonts w:ascii="Arial" w:hAnsi="Arial" w:cs="Arial"/>
                <w:sz w:val="20"/>
                <w:szCs w:val="20"/>
              </w:rPr>
              <w:t xml:space="preserve">, CI-3 </w:t>
            </w:r>
          </w:p>
          <w:p w:rsidR="00505F38" w:rsidRPr="00985457" w:rsidRDefault="00505F38" w:rsidP="00184812">
            <w:pPr>
              <w:autoSpaceDE w:val="0"/>
              <w:autoSpaceDN w:val="0"/>
              <w:adjustRightInd w:val="0"/>
              <w:rPr>
                <w:rFonts w:ascii="Arial" w:hAnsi="Arial" w:cs="Arial"/>
                <w:sz w:val="20"/>
                <w:szCs w:val="20"/>
                <w:lang w:val="sv-SE"/>
              </w:rPr>
            </w:pPr>
            <w:r w:rsidRPr="00985457">
              <w:rPr>
                <w:rFonts w:ascii="Arial" w:hAnsi="Arial" w:cs="Arial"/>
                <w:sz w:val="20"/>
                <w:szCs w:val="20"/>
                <w:lang w:val="sv-SE"/>
              </w:rPr>
              <w:t>Lisa Petrus, Res. 4</w:t>
            </w:r>
          </w:p>
          <w:p w:rsidR="00505F38" w:rsidRPr="00985457" w:rsidRDefault="00505F38" w:rsidP="00184812">
            <w:pPr>
              <w:autoSpaceDE w:val="0"/>
              <w:autoSpaceDN w:val="0"/>
              <w:adjustRightInd w:val="0"/>
              <w:rPr>
                <w:rFonts w:ascii="Arial" w:hAnsi="Arial" w:cs="Arial"/>
                <w:sz w:val="20"/>
                <w:szCs w:val="20"/>
                <w:lang w:val="sv-SE"/>
              </w:rPr>
            </w:pPr>
            <w:r w:rsidRPr="00985457">
              <w:rPr>
                <w:rFonts w:ascii="Arial" w:hAnsi="Arial" w:cs="Arial"/>
                <w:sz w:val="20"/>
                <w:szCs w:val="20"/>
                <w:lang w:val="sv-SE"/>
              </w:rPr>
              <w:t>Sidonia Lax, CI-4</w:t>
            </w:r>
          </w:p>
          <w:p w:rsidR="00505F38" w:rsidRPr="00985457" w:rsidRDefault="00505F38" w:rsidP="00184812">
            <w:pPr>
              <w:autoSpaceDE w:val="0"/>
              <w:autoSpaceDN w:val="0"/>
              <w:adjustRightInd w:val="0"/>
              <w:rPr>
                <w:rFonts w:ascii="Arial" w:hAnsi="Arial" w:cs="Arial"/>
                <w:sz w:val="20"/>
                <w:szCs w:val="20"/>
                <w:lang w:val="sv-SE"/>
              </w:rPr>
            </w:pPr>
            <w:r w:rsidRPr="00985457">
              <w:rPr>
                <w:rFonts w:ascii="Arial" w:hAnsi="Arial" w:cs="Arial"/>
                <w:sz w:val="20"/>
                <w:szCs w:val="20"/>
                <w:lang w:val="sv-SE"/>
              </w:rPr>
              <w:t>Sarah Olds, Res-5</w:t>
            </w:r>
          </w:p>
          <w:p w:rsidR="00505F38" w:rsidRPr="00985457" w:rsidRDefault="00505F38" w:rsidP="00184812">
            <w:pPr>
              <w:autoSpaceDE w:val="0"/>
              <w:autoSpaceDN w:val="0"/>
              <w:adjustRightInd w:val="0"/>
              <w:rPr>
                <w:rFonts w:ascii="Arial" w:hAnsi="Arial" w:cs="Arial"/>
                <w:sz w:val="20"/>
                <w:szCs w:val="20"/>
                <w:lang w:val="sv-SE"/>
              </w:rPr>
            </w:pPr>
            <w:r w:rsidRPr="00985457">
              <w:rPr>
                <w:rFonts w:ascii="Arial" w:hAnsi="Arial" w:cs="Arial"/>
                <w:sz w:val="20"/>
                <w:szCs w:val="20"/>
                <w:lang w:val="sv-SE"/>
              </w:rPr>
              <w:t>Vacant, CI-5</w:t>
            </w:r>
          </w:p>
          <w:p w:rsidR="00505F38" w:rsidRPr="00985457" w:rsidRDefault="00505F38" w:rsidP="00184812">
            <w:pPr>
              <w:autoSpaceDE w:val="0"/>
              <w:autoSpaceDN w:val="0"/>
              <w:adjustRightInd w:val="0"/>
              <w:rPr>
                <w:rFonts w:ascii="Arial" w:hAnsi="Arial" w:cs="Arial"/>
                <w:sz w:val="20"/>
                <w:szCs w:val="20"/>
                <w:lang w:val="sv-SE"/>
              </w:rPr>
            </w:pPr>
            <w:r w:rsidRPr="00985457">
              <w:rPr>
                <w:rFonts w:ascii="Arial" w:hAnsi="Arial" w:cs="Arial"/>
                <w:sz w:val="20"/>
                <w:szCs w:val="20"/>
                <w:lang w:val="sv-SE"/>
              </w:rPr>
              <w:t>Jill Banks Barad, Res. 6</w:t>
            </w:r>
          </w:p>
          <w:p w:rsidR="00505F38" w:rsidRPr="00245528" w:rsidRDefault="00505F38" w:rsidP="00184812">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505F38" w:rsidRPr="00F8508E" w:rsidRDefault="00505F38" w:rsidP="00184812">
            <w:pPr>
              <w:autoSpaceDE w:val="0"/>
              <w:autoSpaceDN w:val="0"/>
              <w:adjustRightInd w:val="0"/>
              <w:rPr>
                <w:rFonts w:ascii="Arial" w:hAnsi="Arial" w:cs="Arial"/>
                <w:sz w:val="20"/>
                <w:szCs w:val="20"/>
                <w:lang w:val="sv-SE"/>
              </w:rPr>
            </w:pPr>
            <w:r w:rsidRPr="00F8508E">
              <w:rPr>
                <w:rFonts w:ascii="Arial" w:hAnsi="Arial" w:cs="Arial"/>
                <w:sz w:val="20"/>
                <w:szCs w:val="20"/>
                <w:lang w:val="sv-SE"/>
              </w:rPr>
              <w:t>Michael Binkow, Res. 7</w:t>
            </w:r>
          </w:p>
          <w:p w:rsidR="00505F38" w:rsidRPr="00245528" w:rsidRDefault="00505F38" w:rsidP="00184812">
            <w:pPr>
              <w:autoSpaceDE w:val="0"/>
              <w:autoSpaceDN w:val="0"/>
              <w:adjustRightInd w:val="0"/>
              <w:rPr>
                <w:rFonts w:ascii="Arial" w:hAnsi="Arial" w:cs="Arial"/>
                <w:sz w:val="20"/>
                <w:szCs w:val="20"/>
              </w:rPr>
            </w:pPr>
            <w:r w:rsidRPr="00245528">
              <w:rPr>
                <w:rFonts w:ascii="Arial" w:hAnsi="Arial" w:cs="Arial"/>
                <w:sz w:val="20"/>
                <w:szCs w:val="20"/>
              </w:rPr>
              <w:t>Neal Roden, Bus-7</w:t>
            </w:r>
          </w:p>
          <w:p w:rsidR="00505F38" w:rsidRDefault="00505F38" w:rsidP="00184812">
            <w:pPr>
              <w:autoSpaceDE w:val="0"/>
              <w:autoSpaceDN w:val="0"/>
              <w:adjustRightInd w:val="0"/>
              <w:rPr>
                <w:rFonts w:ascii="Arial" w:hAnsi="Arial" w:cs="Arial"/>
                <w:sz w:val="20"/>
                <w:szCs w:val="20"/>
              </w:rPr>
            </w:pPr>
            <w:r w:rsidRPr="00245528">
              <w:rPr>
                <w:rFonts w:ascii="Arial" w:hAnsi="Arial" w:cs="Arial"/>
                <w:sz w:val="20"/>
                <w:szCs w:val="20"/>
              </w:rPr>
              <w:t>Jeffrey Kalban, CI-7</w:t>
            </w:r>
          </w:p>
          <w:p w:rsidR="00505F38" w:rsidRPr="0084183B" w:rsidRDefault="00505F38" w:rsidP="00184812">
            <w:pPr>
              <w:autoSpaceDE w:val="0"/>
              <w:autoSpaceDN w:val="0"/>
              <w:adjustRightInd w:val="0"/>
              <w:rPr>
                <w:rFonts w:ascii="Arial" w:hAnsi="Arial" w:cs="Arial"/>
                <w:bCs/>
                <w:sz w:val="18"/>
                <w:szCs w:val="18"/>
              </w:rPr>
            </w:pPr>
            <w:r w:rsidRPr="0084183B">
              <w:rPr>
                <w:rFonts w:ascii="Arial" w:hAnsi="Arial" w:cs="Arial"/>
                <w:bCs/>
                <w:sz w:val="18"/>
                <w:szCs w:val="18"/>
              </w:rPr>
              <w:t>Elinor Oren</w:t>
            </w:r>
            <w:r>
              <w:rPr>
                <w:rFonts w:ascii="Arial" w:hAnsi="Arial" w:cs="Arial"/>
                <w:bCs/>
                <w:sz w:val="18"/>
                <w:szCs w:val="18"/>
              </w:rPr>
              <w:t xml:space="preserve"> - YM</w:t>
            </w:r>
          </w:p>
          <w:p w:rsidR="00505F38" w:rsidRPr="009F53F8" w:rsidRDefault="00505F38" w:rsidP="00184812">
            <w:pPr>
              <w:autoSpaceDE w:val="0"/>
              <w:autoSpaceDN w:val="0"/>
              <w:adjustRightInd w:val="0"/>
              <w:rPr>
                <w:rFonts w:ascii="Arial" w:hAnsi="Arial" w:cs="Arial"/>
                <w:sz w:val="20"/>
                <w:szCs w:val="20"/>
              </w:rPr>
            </w:pPr>
            <w:r w:rsidRPr="0084183B">
              <w:rPr>
                <w:rFonts w:ascii="Arial" w:hAnsi="Arial" w:cs="Arial"/>
                <w:bCs/>
                <w:sz w:val="18"/>
                <w:szCs w:val="18"/>
              </w:rPr>
              <w:t>Marcus Zimmerman</w:t>
            </w:r>
            <w:r>
              <w:rPr>
                <w:rFonts w:ascii="Arial" w:hAnsi="Arial" w:cs="Arial"/>
                <w:bCs/>
                <w:sz w:val="18"/>
                <w:szCs w:val="18"/>
              </w:rPr>
              <w:t xml:space="preserve"> - YM</w:t>
            </w:r>
          </w:p>
        </w:tc>
        <w:tc>
          <w:tcPr>
            <w:tcW w:w="4140" w:type="dxa"/>
            <w:tcBorders>
              <w:top w:val="nil"/>
              <w:left w:val="nil"/>
              <w:bottom w:val="nil"/>
              <w:right w:val="nil"/>
            </w:tcBorders>
            <w:shd w:val="clear" w:color="000000" w:fill="FFFFFF"/>
          </w:tcPr>
          <w:p w:rsidR="00505F38" w:rsidRDefault="00505F38" w:rsidP="00184812">
            <w:pPr>
              <w:keepNext/>
              <w:autoSpaceDE w:val="0"/>
              <w:autoSpaceDN w:val="0"/>
              <w:adjustRightInd w:val="0"/>
              <w:jc w:val="center"/>
              <w:rPr>
                <w:rFonts w:ascii="Arial" w:hAnsi="Arial" w:cs="Arial"/>
              </w:rPr>
            </w:pPr>
          </w:p>
          <w:p w:rsidR="00505F38" w:rsidRDefault="00505F38" w:rsidP="00184812">
            <w:pPr>
              <w:keepNext/>
              <w:autoSpaceDE w:val="0"/>
              <w:autoSpaceDN w:val="0"/>
              <w:adjustRightInd w:val="0"/>
              <w:jc w:val="center"/>
              <w:rPr>
                <w:rFonts w:ascii="Arial" w:hAnsi="Arial" w:cs="Arial"/>
              </w:rPr>
            </w:pPr>
          </w:p>
          <w:p w:rsidR="00505F38" w:rsidRDefault="00505F38" w:rsidP="00184812">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505F38" w:rsidRDefault="00505F38" w:rsidP="00184812">
            <w:pPr>
              <w:keepNext/>
              <w:autoSpaceDE w:val="0"/>
              <w:autoSpaceDN w:val="0"/>
              <w:adjustRightInd w:val="0"/>
              <w:jc w:val="center"/>
              <w:rPr>
                <w:rFonts w:ascii="Arial" w:hAnsi="Arial" w:cs="Arial"/>
                <w:b/>
                <w:bCs/>
                <w:sz w:val="20"/>
                <w:szCs w:val="20"/>
              </w:rPr>
            </w:pPr>
          </w:p>
          <w:p w:rsidR="00505F38" w:rsidRDefault="00505F38" w:rsidP="00184812">
            <w:pPr>
              <w:keepNext/>
              <w:autoSpaceDE w:val="0"/>
              <w:autoSpaceDN w:val="0"/>
              <w:adjustRightInd w:val="0"/>
              <w:jc w:val="center"/>
              <w:rPr>
                <w:rFonts w:ascii="Arial" w:hAnsi="Arial" w:cs="Arial"/>
                <w:b/>
                <w:bCs/>
                <w:sz w:val="20"/>
                <w:szCs w:val="20"/>
              </w:rPr>
            </w:pPr>
          </w:p>
          <w:p w:rsidR="00505F38" w:rsidRDefault="00505F38" w:rsidP="00184812">
            <w:pPr>
              <w:keepNext/>
              <w:autoSpaceDE w:val="0"/>
              <w:autoSpaceDN w:val="0"/>
              <w:adjustRightInd w:val="0"/>
              <w:jc w:val="center"/>
              <w:rPr>
                <w:rFonts w:ascii="Arial" w:hAnsi="Arial" w:cs="Arial"/>
                <w:b/>
                <w:bCs/>
                <w:sz w:val="20"/>
                <w:szCs w:val="20"/>
              </w:rPr>
            </w:pPr>
          </w:p>
          <w:p w:rsidR="00505F38" w:rsidRDefault="00505F38" w:rsidP="00184812">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505F38" w:rsidRDefault="00505F38" w:rsidP="00184812">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505F38" w:rsidRDefault="00505F38" w:rsidP="00184812">
            <w:pPr>
              <w:autoSpaceDE w:val="0"/>
              <w:autoSpaceDN w:val="0"/>
              <w:adjustRightInd w:val="0"/>
              <w:jc w:val="center"/>
              <w:rPr>
                <w:rFonts w:ascii="Arial" w:hAnsi="Arial" w:cs="Arial"/>
                <w:sz w:val="8"/>
                <w:szCs w:val="8"/>
              </w:rPr>
            </w:pPr>
          </w:p>
          <w:p w:rsidR="00505F38" w:rsidRDefault="00505F38" w:rsidP="00184812">
            <w:pPr>
              <w:autoSpaceDE w:val="0"/>
              <w:autoSpaceDN w:val="0"/>
              <w:adjustRightInd w:val="0"/>
              <w:jc w:val="center"/>
              <w:rPr>
                <w:rFonts w:ascii="Arial" w:hAnsi="Arial" w:cs="Arial"/>
                <w:sz w:val="20"/>
                <w:szCs w:val="20"/>
              </w:rPr>
            </w:pPr>
            <w:r>
              <w:rPr>
                <w:rFonts w:ascii="Arial" w:hAnsi="Arial" w:cs="Arial"/>
                <w:sz w:val="20"/>
                <w:szCs w:val="20"/>
              </w:rPr>
              <w:t>P O Box 5721</w:t>
            </w:r>
          </w:p>
          <w:p w:rsidR="00505F38" w:rsidRDefault="00505F38" w:rsidP="00184812">
            <w:pPr>
              <w:autoSpaceDE w:val="0"/>
              <w:autoSpaceDN w:val="0"/>
              <w:adjustRightInd w:val="0"/>
              <w:jc w:val="center"/>
              <w:rPr>
                <w:rFonts w:ascii="Arial" w:hAnsi="Arial" w:cs="Arial"/>
                <w:sz w:val="20"/>
                <w:szCs w:val="20"/>
              </w:rPr>
            </w:pPr>
            <w:r>
              <w:rPr>
                <w:rFonts w:ascii="Arial" w:hAnsi="Arial" w:cs="Arial"/>
                <w:sz w:val="20"/>
                <w:szCs w:val="20"/>
              </w:rPr>
              <w:t>Sherman Oaks, CA 91413</w:t>
            </w:r>
          </w:p>
          <w:p w:rsidR="00505F38" w:rsidRDefault="00505F38" w:rsidP="00184812">
            <w:pPr>
              <w:autoSpaceDE w:val="0"/>
              <w:autoSpaceDN w:val="0"/>
              <w:adjustRightInd w:val="0"/>
              <w:jc w:val="center"/>
              <w:rPr>
                <w:rFonts w:ascii="Arial" w:hAnsi="Arial" w:cs="Arial"/>
                <w:sz w:val="20"/>
                <w:szCs w:val="20"/>
              </w:rPr>
            </w:pPr>
            <w:r>
              <w:rPr>
                <w:rFonts w:ascii="Arial" w:hAnsi="Arial" w:cs="Arial"/>
                <w:sz w:val="20"/>
                <w:szCs w:val="20"/>
              </w:rPr>
              <w:t>(818) 503-2399</w:t>
            </w:r>
          </w:p>
          <w:p w:rsidR="00505F38" w:rsidRDefault="00505F38" w:rsidP="00184812">
            <w:pPr>
              <w:autoSpaceDE w:val="0"/>
              <w:autoSpaceDN w:val="0"/>
              <w:adjustRightInd w:val="0"/>
              <w:jc w:val="center"/>
              <w:rPr>
                <w:rFonts w:ascii="Arial" w:hAnsi="Arial" w:cs="Arial"/>
                <w:sz w:val="20"/>
                <w:szCs w:val="20"/>
              </w:rPr>
            </w:pPr>
            <w:hyperlink r:id="rId7" w:history="1">
              <w:r>
                <w:rPr>
                  <w:rFonts w:ascii="Garamond" w:hAnsi="Garamond" w:cs="Garamond"/>
                  <w:color w:val="0000FF"/>
                  <w:sz w:val="20"/>
                  <w:szCs w:val="20"/>
                  <w:u w:val="single"/>
                </w:rPr>
                <w:t>www.shermanoaksnc.org</w:t>
              </w:r>
            </w:hyperlink>
          </w:p>
          <w:p w:rsidR="00505F38" w:rsidRDefault="00505F38" w:rsidP="00184812">
            <w:pPr>
              <w:autoSpaceDE w:val="0"/>
              <w:autoSpaceDN w:val="0"/>
              <w:adjustRightInd w:val="0"/>
              <w:jc w:val="center"/>
              <w:rPr>
                <w:rFonts w:ascii="Arial" w:hAnsi="Arial" w:cs="Arial"/>
                <w:sz w:val="14"/>
                <w:szCs w:val="14"/>
              </w:rPr>
            </w:pPr>
          </w:p>
          <w:p w:rsidR="00505F38" w:rsidRDefault="00505F38" w:rsidP="00184812">
            <w:pPr>
              <w:autoSpaceDE w:val="0"/>
              <w:autoSpaceDN w:val="0"/>
              <w:adjustRightInd w:val="0"/>
              <w:jc w:val="center"/>
              <w:rPr>
                <w:rFonts w:ascii="Arial" w:hAnsi="Arial" w:cs="Arial"/>
                <w:sz w:val="14"/>
                <w:szCs w:val="14"/>
              </w:rPr>
            </w:pPr>
            <w:r>
              <w:rPr>
                <w:rFonts w:ascii="Arial" w:hAnsi="Arial" w:cs="Arial"/>
                <w:sz w:val="14"/>
                <w:szCs w:val="14"/>
              </w:rPr>
              <w:t>OR CONTACT</w:t>
            </w:r>
          </w:p>
          <w:p w:rsidR="00505F38" w:rsidRDefault="00505F38" w:rsidP="00184812">
            <w:pPr>
              <w:autoSpaceDE w:val="0"/>
              <w:autoSpaceDN w:val="0"/>
              <w:adjustRightInd w:val="0"/>
              <w:jc w:val="center"/>
              <w:rPr>
                <w:rFonts w:ascii="Arial" w:hAnsi="Arial" w:cs="Arial"/>
                <w:sz w:val="14"/>
                <w:szCs w:val="14"/>
              </w:rPr>
            </w:pPr>
          </w:p>
          <w:p w:rsidR="00505F38" w:rsidRDefault="00505F38" w:rsidP="00184812">
            <w:pPr>
              <w:autoSpaceDE w:val="0"/>
              <w:autoSpaceDN w:val="0"/>
              <w:adjustRightInd w:val="0"/>
              <w:jc w:val="center"/>
              <w:rPr>
                <w:rFonts w:ascii="Arial" w:hAnsi="Arial" w:cs="Arial"/>
                <w:b/>
                <w:bCs/>
                <w:sz w:val="18"/>
                <w:szCs w:val="18"/>
              </w:rPr>
            </w:pPr>
            <w:r w:rsidRPr="00A30EA3">
              <w:rPr>
                <w:rFonts w:ascii="Arial" w:hAnsi="Arial" w:cs="Arial"/>
                <w:b/>
                <w:bCs/>
                <w:sz w:val="18"/>
                <w:szCs w:val="18"/>
              </w:rPr>
              <w:t>Department of Neighborhood Empowerment linked through our website under "Resources"</w:t>
            </w:r>
          </w:p>
          <w:p w:rsidR="00505F38" w:rsidRDefault="00505F38" w:rsidP="00184812">
            <w:pPr>
              <w:autoSpaceDE w:val="0"/>
              <w:autoSpaceDN w:val="0"/>
              <w:adjustRightInd w:val="0"/>
              <w:jc w:val="center"/>
              <w:rPr>
                <w:rFonts w:ascii="Arial" w:hAnsi="Arial" w:cs="Arial"/>
                <w:b/>
                <w:bCs/>
                <w:sz w:val="18"/>
                <w:szCs w:val="18"/>
              </w:rPr>
            </w:pPr>
          </w:p>
          <w:p w:rsidR="00505F38" w:rsidRPr="006219E8" w:rsidRDefault="00505F38" w:rsidP="00184812">
            <w:pPr>
              <w:autoSpaceDE w:val="0"/>
              <w:autoSpaceDN w:val="0"/>
              <w:adjustRightInd w:val="0"/>
              <w:jc w:val="center"/>
              <w:rPr>
                <w:rFonts w:ascii="Arial" w:hAnsi="Arial" w:cs="Arial"/>
                <w:b/>
                <w:bCs/>
                <w:sz w:val="18"/>
                <w:szCs w:val="18"/>
              </w:rPr>
            </w:pPr>
          </w:p>
          <w:p w:rsidR="00505F38" w:rsidRPr="00A30EA3" w:rsidRDefault="00505F38" w:rsidP="00184812">
            <w:pPr>
              <w:autoSpaceDE w:val="0"/>
              <w:autoSpaceDN w:val="0"/>
              <w:adjustRightInd w:val="0"/>
              <w:jc w:val="center"/>
              <w:rPr>
                <w:rFonts w:ascii="Calibri" w:hAnsi="Calibri" w:cs="Calibri"/>
                <w:sz w:val="18"/>
                <w:szCs w:val="18"/>
              </w:rPr>
            </w:pPr>
          </w:p>
        </w:tc>
      </w:tr>
      <w:tr w:rsidR="00505F38" w:rsidRPr="00CF7E17" w:rsidTr="00184812">
        <w:trPr>
          <w:trHeight w:val="1680"/>
        </w:trPr>
        <w:tc>
          <w:tcPr>
            <w:tcW w:w="3348" w:type="dxa"/>
            <w:vMerge/>
            <w:tcBorders>
              <w:top w:val="nil"/>
              <w:left w:val="nil"/>
              <w:bottom w:val="nil"/>
              <w:right w:val="nil"/>
            </w:tcBorders>
            <w:shd w:val="clear" w:color="000000" w:fill="FFFFFF"/>
          </w:tcPr>
          <w:p w:rsidR="00505F38" w:rsidRPr="00CF7E17" w:rsidRDefault="00505F38" w:rsidP="00184812">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505F38" w:rsidRPr="00CF7E17" w:rsidRDefault="00505F38" w:rsidP="00184812">
            <w:pPr>
              <w:keepNext/>
              <w:autoSpaceDE w:val="0"/>
              <w:autoSpaceDN w:val="0"/>
              <w:adjustRightInd w:val="0"/>
              <w:jc w:val="center"/>
              <w:rPr>
                <w:rFonts w:ascii="Lucida Sans" w:hAnsi="Lucida Sans" w:cs="Lucida Sans"/>
                <w:sz w:val="32"/>
                <w:szCs w:val="32"/>
              </w:rPr>
            </w:pPr>
            <w:r w:rsidRPr="00DD4BBD">
              <w:rPr>
                <w:rFonts w:ascii="Calibri" w:hAnsi="Calibri" w:cs="Calibri"/>
                <w:noProof/>
                <w:sz w:val="32"/>
                <w:szCs w:val="32"/>
              </w:rPr>
              <w:pict>
                <v:shape id="_x0000_i1026" type="#_x0000_t75" style="width:52.5pt;height:61.5pt;visibility:visible">
                  <v:imagedata r:id="rId6" o:title=""/>
                </v:shape>
              </w:pict>
            </w:r>
          </w:p>
          <w:p w:rsidR="00505F38" w:rsidRPr="00CF7E17" w:rsidRDefault="00505F38" w:rsidP="00184812">
            <w:pPr>
              <w:autoSpaceDE w:val="0"/>
              <w:autoSpaceDN w:val="0"/>
              <w:adjustRightInd w:val="0"/>
              <w:jc w:val="center"/>
              <w:rPr>
                <w:rFonts w:ascii="Garamond" w:hAnsi="Garamond" w:cs="Garamond"/>
                <w:b/>
                <w:bCs/>
                <w:color w:val="000000"/>
                <w:highlight w:val="white"/>
              </w:rPr>
            </w:pPr>
            <w:r w:rsidRPr="00CF7E17">
              <w:rPr>
                <w:rFonts w:ascii="Garamond" w:hAnsi="Garamond" w:cs="Garamond"/>
                <w:b/>
                <w:bCs/>
                <w:color w:val="000000"/>
                <w:highlight w:val="white"/>
              </w:rPr>
              <w:t>Sherman Oaks Neighborhood Council</w:t>
            </w:r>
          </w:p>
          <w:p w:rsidR="00505F38" w:rsidRPr="00CF7E17" w:rsidRDefault="00505F38" w:rsidP="00184812">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r>
              <w:rPr>
                <w:rFonts w:ascii="Garamond" w:hAnsi="Garamond" w:cs="Garamond"/>
                <w:b/>
                <w:bCs/>
                <w:color w:val="000000"/>
                <w:sz w:val="32"/>
                <w:szCs w:val="32"/>
                <w:highlight w:val="white"/>
              </w:rPr>
              <w:t xml:space="preserve"> </w:t>
            </w:r>
          </w:p>
          <w:p w:rsidR="00505F38" w:rsidRPr="00CF7E17" w:rsidRDefault="00505F38" w:rsidP="00184812">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SPECIAL B</w:t>
            </w:r>
            <w:r w:rsidRPr="00CF7E17">
              <w:rPr>
                <w:rFonts w:ascii="Garamond" w:hAnsi="Garamond" w:cs="Garamond"/>
                <w:b/>
                <w:bCs/>
                <w:color w:val="000000"/>
                <w:sz w:val="32"/>
                <w:szCs w:val="32"/>
                <w:highlight w:val="white"/>
              </w:rPr>
              <w:t>OARD MEETING</w:t>
            </w:r>
          </w:p>
          <w:p w:rsidR="00505F38" w:rsidRPr="00CF7E17" w:rsidRDefault="00505F38" w:rsidP="00184812">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May 13,</w:t>
            </w:r>
            <w:r>
              <w:rPr>
                <w:rFonts w:ascii="Garamond" w:hAnsi="Garamond" w:cs="Garamond"/>
                <w:b/>
                <w:bCs/>
                <w:sz w:val="32"/>
                <w:szCs w:val="32"/>
                <w:highlight w:val="white"/>
              </w:rPr>
              <w:t xml:space="preserve"> </w:t>
            </w:r>
            <w:r>
              <w:rPr>
                <w:rFonts w:ascii="Garamond" w:hAnsi="Garamond" w:cs="Garamond"/>
                <w:b/>
                <w:bCs/>
                <w:sz w:val="28"/>
                <w:szCs w:val="28"/>
                <w:highlight w:val="white"/>
              </w:rPr>
              <w:t>2019</w:t>
            </w:r>
          </w:p>
          <w:p w:rsidR="00505F38" w:rsidRPr="007338AE" w:rsidRDefault="00505F38" w:rsidP="00184812">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Following the regular meeting and not before 8:30</w:t>
            </w:r>
            <w:r w:rsidRPr="007338AE">
              <w:rPr>
                <w:rFonts w:ascii="Garamond" w:hAnsi="Garamond" w:cs="Garamond"/>
                <w:b/>
                <w:bCs/>
                <w:sz w:val="28"/>
                <w:szCs w:val="28"/>
                <w:highlight w:val="white"/>
              </w:rPr>
              <w:t xml:space="preserve"> p.m.</w:t>
            </w:r>
          </w:p>
          <w:p w:rsidR="00505F38" w:rsidRDefault="00505F38" w:rsidP="00363F70">
            <w:pPr>
              <w:autoSpaceDE w:val="0"/>
              <w:autoSpaceDN w:val="0"/>
              <w:adjustRightInd w:val="0"/>
              <w:jc w:val="center"/>
              <w:rPr>
                <w:rFonts w:ascii="Garamond" w:hAnsi="Garamond" w:cs="Garamond"/>
                <w:b/>
                <w:bCs/>
                <w:highlight w:val="white"/>
              </w:rPr>
            </w:pPr>
            <w:r>
              <w:rPr>
                <w:rFonts w:ascii="Garamond" w:hAnsi="Garamond" w:cs="Garamond"/>
                <w:b/>
                <w:bCs/>
                <w:sz w:val="22"/>
                <w:szCs w:val="22"/>
                <w:highlight w:val="white"/>
              </w:rPr>
              <w:t>East Valley Adult Center</w:t>
            </w:r>
          </w:p>
          <w:p w:rsidR="00505F38" w:rsidRPr="00117669" w:rsidRDefault="00505F38" w:rsidP="00363F70">
            <w:pPr>
              <w:autoSpaceDE w:val="0"/>
              <w:autoSpaceDN w:val="0"/>
              <w:adjustRightInd w:val="0"/>
              <w:jc w:val="center"/>
              <w:rPr>
                <w:rFonts w:ascii="Garamond" w:hAnsi="Garamond" w:cs="Garamond"/>
                <w:b/>
                <w:bCs/>
                <w:highlight w:val="white"/>
              </w:rPr>
            </w:pPr>
            <w:r>
              <w:rPr>
                <w:rFonts w:ascii="Garamond" w:hAnsi="Garamond" w:cs="Garamond"/>
                <w:b/>
                <w:bCs/>
                <w:sz w:val="22"/>
                <w:szCs w:val="22"/>
                <w:highlight w:val="white"/>
              </w:rPr>
              <w:t>5056 Van Nuys Blvd</w:t>
            </w:r>
          </w:p>
          <w:p w:rsidR="00505F38" w:rsidRPr="00117669" w:rsidRDefault="00505F38" w:rsidP="00363F70">
            <w:pPr>
              <w:autoSpaceDE w:val="0"/>
              <w:autoSpaceDN w:val="0"/>
              <w:adjustRightInd w:val="0"/>
              <w:jc w:val="center"/>
              <w:rPr>
                <w:rFonts w:ascii="Garamond" w:hAnsi="Garamond" w:cs="Garamond"/>
                <w:b/>
                <w:bCs/>
                <w:highlight w:val="white"/>
              </w:rPr>
            </w:pPr>
            <w:r w:rsidRPr="00117669">
              <w:rPr>
                <w:rFonts w:ascii="Garamond" w:hAnsi="Garamond" w:cs="Garamond"/>
                <w:b/>
                <w:bCs/>
                <w:sz w:val="22"/>
                <w:szCs w:val="22"/>
                <w:highlight w:val="white"/>
              </w:rPr>
              <w:t>Sherman Oaks</w:t>
            </w:r>
          </w:p>
          <w:p w:rsidR="00505F38" w:rsidRPr="00117669" w:rsidRDefault="00505F38" w:rsidP="00184812">
            <w:pPr>
              <w:autoSpaceDE w:val="0"/>
              <w:autoSpaceDN w:val="0"/>
              <w:adjustRightInd w:val="0"/>
              <w:jc w:val="center"/>
              <w:rPr>
                <w:rFonts w:ascii="Garamond" w:hAnsi="Garamond" w:cs="Garamond"/>
                <w:b/>
                <w:bCs/>
                <w:highlight w:val="white"/>
              </w:rPr>
            </w:pPr>
          </w:p>
          <w:p w:rsidR="00505F38" w:rsidRPr="00B91148" w:rsidRDefault="00505F38" w:rsidP="00184812">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505F38" w:rsidRPr="00CF7E17" w:rsidRDefault="00505F38" w:rsidP="00184812">
            <w:pPr>
              <w:autoSpaceDE w:val="0"/>
              <w:autoSpaceDN w:val="0"/>
              <w:adjustRightInd w:val="0"/>
              <w:spacing w:after="200" w:line="276" w:lineRule="auto"/>
              <w:rPr>
                <w:rFonts w:ascii="Calibri" w:hAnsi="Calibri" w:cs="Calibri"/>
                <w:sz w:val="32"/>
                <w:szCs w:val="32"/>
              </w:rPr>
            </w:pPr>
          </w:p>
        </w:tc>
      </w:tr>
    </w:tbl>
    <w:p w:rsidR="00505F38" w:rsidRPr="00F6155F" w:rsidRDefault="00505F38" w:rsidP="00E42D77">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Arial" w:hAnsi="Arial" w:cs="Arial"/>
          <w:color w:val="000000"/>
          <w:sz w:val="16"/>
          <w:shd w:val="clear" w:color="auto" w:fill="FFFFFF"/>
        </w:rPr>
        <w:t xml:space="preserve"> Requests must be made within a reasonable time to the telephone number above or to the “contact us” at the website above. </w:t>
      </w:r>
      <w:r w:rsidRPr="00F6155F">
        <w:rPr>
          <w:sz w:val="16"/>
          <w:szCs w:val="16"/>
          <w:highlight w:val="white"/>
        </w:rPr>
        <w:t xml:space="preserve">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505F38" w:rsidRPr="001948A7" w:rsidRDefault="00505F38" w:rsidP="006D3934">
      <w:pPr>
        <w:numPr>
          <w:ilvl w:val="0"/>
          <w:numId w:val="11"/>
        </w:numPr>
        <w:tabs>
          <w:tab w:val="left" w:pos="360"/>
        </w:tabs>
        <w:autoSpaceDE w:val="0"/>
        <w:autoSpaceDN w:val="0"/>
        <w:adjustRightInd w:val="0"/>
        <w:rPr>
          <w:rFonts w:ascii="Calibri" w:hAnsi="Calibri" w:cs="Arial"/>
          <w:color w:val="000000"/>
          <w:highlight w:val="white"/>
        </w:rPr>
      </w:pPr>
      <w:r w:rsidRPr="001948A7">
        <w:rPr>
          <w:rFonts w:ascii="Calibri" w:hAnsi="Calibri" w:cs="Arial"/>
          <w:b/>
          <w:bCs/>
          <w:color w:val="000000"/>
          <w:highlight w:val="white"/>
        </w:rPr>
        <w:t xml:space="preserve">Welcome and Call to Order  -  Ron Ziff, </w:t>
      </w:r>
      <w:r>
        <w:rPr>
          <w:rFonts w:ascii="Calibri" w:hAnsi="Calibri" w:cs="Arial"/>
          <w:color w:val="000000"/>
          <w:highlight w:val="white"/>
        </w:rPr>
        <w:t xml:space="preserve"> President at 9:24 pm.</w:t>
      </w:r>
    </w:p>
    <w:p w:rsidR="00505F38" w:rsidRPr="008C344B" w:rsidRDefault="00505F38" w:rsidP="00E57C93">
      <w:pPr>
        <w:numPr>
          <w:ilvl w:val="0"/>
          <w:numId w:val="1"/>
        </w:numPr>
        <w:tabs>
          <w:tab w:val="left" w:pos="360"/>
        </w:tabs>
        <w:autoSpaceDE w:val="0"/>
        <w:autoSpaceDN w:val="0"/>
        <w:adjustRightInd w:val="0"/>
        <w:rPr>
          <w:rFonts w:ascii="Calibri" w:hAnsi="Calibri" w:cs="Arial"/>
          <w:bCs/>
          <w:color w:val="000000"/>
          <w:highlight w:val="white"/>
          <w:lang w:val="sv-SE"/>
        </w:rPr>
      </w:pPr>
      <w:r w:rsidRPr="001948A7">
        <w:rPr>
          <w:rFonts w:ascii="Calibri" w:hAnsi="Calibri" w:cs="Arial"/>
          <w:b/>
          <w:bCs/>
          <w:color w:val="000000"/>
          <w:highlight w:val="white"/>
        </w:rPr>
        <w:t>Roll Call</w:t>
      </w:r>
      <w:r>
        <w:rPr>
          <w:rFonts w:ascii="Calibri" w:hAnsi="Calibri" w:cs="Arial"/>
          <w:b/>
          <w:bCs/>
          <w:color w:val="000000"/>
        </w:rPr>
        <w:t xml:space="preserve">: </w:t>
      </w:r>
      <w:r>
        <w:rPr>
          <w:rFonts w:ascii="Calibri" w:hAnsi="Calibri" w:cs="Arial"/>
          <w:b/>
          <w:bCs/>
          <w:color w:val="000000"/>
          <w:highlight w:val="white"/>
        </w:rPr>
        <w:t xml:space="preserve">Present: </w:t>
      </w:r>
      <w:r w:rsidRPr="002F4C36">
        <w:rPr>
          <w:rFonts w:ascii="Calibri" w:hAnsi="Calibri" w:cs="Arial"/>
          <w:bCs/>
          <w:color w:val="000000"/>
          <w:highlight w:val="white"/>
        </w:rPr>
        <w:t>J</w:t>
      </w:r>
      <w:r>
        <w:rPr>
          <w:rFonts w:ascii="Calibri" w:hAnsi="Calibri" w:cs="Arial"/>
          <w:bCs/>
          <w:color w:val="000000"/>
          <w:highlight w:val="white"/>
        </w:rPr>
        <w:t xml:space="preserve">eff Hartsough, Sue Steinberg, Tom Capps, Candy Williams, Kristin Sales, Howard Katchen, Fran Kerzner, Daetra Yatman, Lisa Petrus, Sarah Olds, Michael Binkow, Neal Rodan, Jeffrey Kalban, Jill Banks Barad, Ron Ziff.  </w:t>
      </w:r>
      <w:r w:rsidRPr="008C344B">
        <w:rPr>
          <w:rFonts w:ascii="Calibri" w:hAnsi="Calibri" w:cs="Arial"/>
          <w:b/>
          <w:bCs/>
          <w:color w:val="000000"/>
          <w:highlight w:val="white"/>
          <w:lang w:val="sv-SE"/>
        </w:rPr>
        <w:t xml:space="preserve">Absent: </w:t>
      </w:r>
      <w:r w:rsidRPr="008C344B">
        <w:rPr>
          <w:rFonts w:ascii="Calibri" w:hAnsi="Calibri" w:cs="Arial"/>
          <w:bCs/>
          <w:color w:val="000000"/>
          <w:highlight w:val="white"/>
          <w:lang w:val="sv-SE"/>
        </w:rPr>
        <w:t>Avo Babian, Jill Banks-Barad, Melissa Menard, Sidonia Lax.</w:t>
      </w:r>
    </w:p>
    <w:p w:rsidR="00505F38" w:rsidRPr="008C344B" w:rsidRDefault="00505F38" w:rsidP="00264428">
      <w:pPr>
        <w:tabs>
          <w:tab w:val="left" w:pos="360"/>
        </w:tabs>
        <w:autoSpaceDE w:val="0"/>
        <w:autoSpaceDN w:val="0"/>
        <w:adjustRightInd w:val="0"/>
        <w:ind w:left="1080"/>
        <w:rPr>
          <w:rFonts w:ascii="Calibri" w:eastAsia="Arial Unicode MS" w:hAnsi="Calibri"/>
          <w:color w:val="000000"/>
          <w:lang w:val="sv-SE"/>
        </w:rPr>
      </w:pPr>
    </w:p>
    <w:p w:rsidR="00505F38" w:rsidRDefault="00505F38" w:rsidP="009F4F6F">
      <w:pPr>
        <w:numPr>
          <w:ilvl w:val="0"/>
          <w:numId w:val="11"/>
        </w:numPr>
        <w:tabs>
          <w:tab w:val="left" w:pos="360"/>
        </w:tabs>
        <w:autoSpaceDE w:val="0"/>
        <w:autoSpaceDN w:val="0"/>
        <w:adjustRightInd w:val="0"/>
        <w:rPr>
          <w:rFonts w:ascii="Calibri" w:eastAsia="Arial Unicode MS" w:hAnsi="Calibri"/>
          <w:color w:val="000000"/>
        </w:rPr>
      </w:pPr>
      <w:r w:rsidRPr="009F4F6F">
        <w:rPr>
          <w:rFonts w:ascii="Calibri" w:eastAsia="Arial Unicode MS" w:hAnsi="Calibri"/>
          <w:b/>
          <w:color w:val="000000"/>
        </w:rPr>
        <w:t>Action Item</w:t>
      </w:r>
      <w:r>
        <w:rPr>
          <w:rFonts w:ascii="Calibri" w:eastAsia="Arial Unicode MS" w:hAnsi="Calibri"/>
          <w:color w:val="000000"/>
        </w:rPr>
        <w:t xml:space="preserve"> - Approval of the changes</w:t>
      </w:r>
      <w:r w:rsidRPr="001948A7">
        <w:rPr>
          <w:rFonts w:ascii="Calibri" w:eastAsia="Arial Unicode MS" w:hAnsi="Calibri"/>
          <w:color w:val="000000"/>
        </w:rPr>
        <w:t xml:space="preserve"> in wording in the by-laws amendment passed by this board on July 9, 2018 by this board to satisfy the requirement of the Board of Neighborhood Commissioners. </w:t>
      </w:r>
      <w:r>
        <w:rPr>
          <w:rFonts w:ascii="Calibri" w:eastAsia="Arial Unicode MS" w:hAnsi="Calibri"/>
          <w:color w:val="000000"/>
        </w:rPr>
        <w:t xml:space="preserve">(Supplement) </w:t>
      </w:r>
      <w:r w:rsidRPr="00295E83">
        <w:rPr>
          <w:rFonts w:ascii="Calibri" w:eastAsia="Arial Unicode MS" w:hAnsi="Calibri"/>
          <w:b/>
          <w:color w:val="000000"/>
        </w:rPr>
        <w:t>Passed Unanimously.</w:t>
      </w:r>
      <w:r>
        <w:rPr>
          <w:rFonts w:ascii="Calibri" w:eastAsia="Arial Unicode MS" w:hAnsi="Calibri"/>
          <w:color w:val="000000"/>
        </w:rPr>
        <w:t xml:space="preserve"> </w:t>
      </w:r>
    </w:p>
    <w:p w:rsidR="00505F38" w:rsidRDefault="00505F38" w:rsidP="009F4F6F">
      <w:pPr>
        <w:numPr>
          <w:ilvl w:val="0"/>
          <w:numId w:val="11"/>
        </w:numPr>
        <w:tabs>
          <w:tab w:val="left" w:pos="360"/>
        </w:tabs>
        <w:autoSpaceDE w:val="0"/>
        <w:autoSpaceDN w:val="0"/>
        <w:adjustRightInd w:val="0"/>
        <w:rPr>
          <w:rFonts w:ascii="Calibri" w:eastAsia="Arial Unicode MS" w:hAnsi="Calibri"/>
          <w:color w:val="000000"/>
        </w:rPr>
      </w:pPr>
      <w:r>
        <w:rPr>
          <w:rFonts w:ascii="Calibri" w:eastAsia="Arial Unicode MS" w:hAnsi="Calibri"/>
          <w:b/>
          <w:color w:val="000000"/>
        </w:rPr>
        <w:t>Comments by the public on non</w:t>
      </w:r>
      <w:r w:rsidRPr="009F4F6F">
        <w:rPr>
          <w:rFonts w:ascii="Calibri" w:eastAsia="Arial Unicode MS" w:hAnsi="Calibri"/>
          <w:color w:val="000000"/>
        </w:rPr>
        <w:t>-</w:t>
      </w:r>
      <w:r w:rsidRPr="009F4F6F">
        <w:rPr>
          <w:rFonts w:ascii="Calibri" w:eastAsia="Arial Unicode MS" w:hAnsi="Calibri"/>
          <w:b/>
          <w:color w:val="000000"/>
        </w:rPr>
        <w:t>agend</w:t>
      </w:r>
      <w:r>
        <w:rPr>
          <w:rFonts w:ascii="Calibri" w:eastAsia="Arial Unicode MS" w:hAnsi="Calibri"/>
          <w:b/>
          <w:color w:val="000000"/>
        </w:rPr>
        <w:t>a i</w:t>
      </w:r>
      <w:r w:rsidRPr="009F4F6F">
        <w:rPr>
          <w:rFonts w:ascii="Calibri" w:eastAsia="Arial Unicode MS" w:hAnsi="Calibri"/>
          <w:b/>
          <w:color w:val="000000"/>
        </w:rPr>
        <w:t>tems</w:t>
      </w:r>
      <w:r>
        <w:rPr>
          <w:rFonts w:ascii="Calibri" w:eastAsia="Arial Unicode MS" w:hAnsi="Calibri"/>
          <w:b/>
          <w:color w:val="000000"/>
        </w:rPr>
        <w:t xml:space="preserve"> – none.</w:t>
      </w:r>
    </w:p>
    <w:p w:rsidR="00505F38" w:rsidRPr="00295E83" w:rsidRDefault="00505F38" w:rsidP="009F4F6F">
      <w:pPr>
        <w:numPr>
          <w:ilvl w:val="0"/>
          <w:numId w:val="11"/>
        </w:numPr>
        <w:tabs>
          <w:tab w:val="left" w:pos="360"/>
        </w:tabs>
        <w:autoSpaceDE w:val="0"/>
        <w:autoSpaceDN w:val="0"/>
        <w:adjustRightInd w:val="0"/>
        <w:rPr>
          <w:rFonts w:ascii="Calibri" w:eastAsia="Arial Unicode MS" w:hAnsi="Calibri"/>
          <w:color w:val="000000"/>
        </w:rPr>
      </w:pPr>
      <w:bookmarkStart w:id="1" w:name="_GoBack"/>
      <w:r w:rsidRPr="00295E83">
        <w:rPr>
          <w:rFonts w:ascii="Calibri" w:eastAsia="Arial Unicode MS" w:hAnsi="Calibri"/>
          <w:color w:val="000000"/>
        </w:rPr>
        <w:t>The meeting was adjourned at 9:26 pm.</w:t>
      </w:r>
    </w:p>
    <w:bookmarkEnd w:id="1"/>
    <w:p w:rsidR="00505F38" w:rsidRPr="00685119" w:rsidRDefault="00505F38">
      <w:pPr>
        <w:rPr>
          <w:rFonts w:ascii="Calibri" w:hAnsi="Calibri"/>
          <w:b/>
          <w:sz w:val="28"/>
          <w:szCs w:val="28"/>
        </w:rPr>
      </w:pPr>
      <w:r w:rsidRPr="00685119">
        <w:rPr>
          <w:rFonts w:ascii="Calibri" w:hAnsi="Calibri"/>
          <w:b/>
          <w:sz w:val="28"/>
          <w:szCs w:val="28"/>
        </w:rPr>
        <w:t>Supplement</w:t>
      </w:r>
    </w:p>
    <w:p w:rsidR="00505F38" w:rsidRPr="00685119" w:rsidRDefault="00505F38" w:rsidP="00685119">
      <w:pPr>
        <w:autoSpaceDE w:val="0"/>
        <w:autoSpaceDN w:val="0"/>
        <w:adjustRightInd w:val="0"/>
        <w:rPr>
          <w:rFonts w:ascii="Arial" w:hAnsi="Arial" w:cs="Arial"/>
          <w:color w:val="000000"/>
          <w:sz w:val="20"/>
          <w:szCs w:val="20"/>
        </w:rPr>
      </w:pPr>
      <w:r w:rsidRPr="00685119">
        <w:rPr>
          <w:rFonts w:ascii="Arial" w:hAnsi="Arial" w:cs="Arial"/>
          <w:color w:val="000000"/>
          <w:sz w:val="20"/>
          <w:szCs w:val="20"/>
        </w:rPr>
        <w:t>By-Law changes to update activate the bylaw changes voted July 9, 2018 and comply with the action of the Board of Neighborhood Commissioners on May 8, 2019:</w:t>
      </w:r>
    </w:p>
    <w:p w:rsidR="00505F38" w:rsidRDefault="00505F38" w:rsidP="00685119">
      <w:pPr>
        <w:autoSpaceDE w:val="0"/>
        <w:autoSpaceDN w:val="0"/>
        <w:adjustRightInd w:val="0"/>
        <w:rPr>
          <w:rFonts w:ascii="Arial,Bold" w:hAnsi="Arial,Bold" w:cs="Arial,Bold"/>
          <w:b/>
          <w:bCs/>
          <w:color w:val="000000"/>
          <w:sz w:val="20"/>
          <w:szCs w:val="20"/>
        </w:rPr>
      </w:pPr>
      <w:r>
        <w:rPr>
          <w:rFonts w:ascii="Arial,Bold" w:hAnsi="Arial,Bold" w:cs="Arial,Bold"/>
          <w:b/>
          <w:bCs/>
          <w:color w:val="000000"/>
          <w:sz w:val="20"/>
          <w:szCs w:val="20"/>
        </w:rPr>
        <w:t>Article IV STAKEHOLDER</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D. Youth Stakeholder: A Youth Stakeholder is a high school student who attends school or</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resides within the area defined in Article III, Section 1.</w:t>
      </w:r>
    </w:p>
    <w:p w:rsidR="00505F38" w:rsidRDefault="00505F38" w:rsidP="00685119">
      <w:pPr>
        <w:autoSpaceDE w:val="0"/>
        <w:autoSpaceDN w:val="0"/>
        <w:adjustRightInd w:val="0"/>
        <w:rPr>
          <w:rFonts w:ascii="Arial,Bold" w:hAnsi="Arial,Bold" w:cs="Arial,Bold"/>
          <w:b/>
          <w:bCs/>
          <w:color w:val="000000"/>
          <w:sz w:val="18"/>
          <w:szCs w:val="18"/>
        </w:rPr>
      </w:pPr>
      <w:r>
        <w:rPr>
          <w:rFonts w:ascii="Arial,Bold" w:hAnsi="Arial,Bold" w:cs="Arial,Bold"/>
          <w:b/>
          <w:bCs/>
          <w:color w:val="000000"/>
          <w:sz w:val="18"/>
          <w:szCs w:val="18"/>
        </w:rPr>
        <w:t>Article V GOVERNING BOARD</w:t>
      </w:r>
    </w:p>
    <w:p w:rsidR="00505F38" w:rsidRDefault="00505F38" w:rsidP="00685119">
      <w:pPr>
        <w:autoSpaceDE w:val="0"/>
        <w:autoSpaceDN w:val="0"/>
        <w:adjustRightInd w:val="0"/>
        <w:rPr>
          <w:rFonts w:ascii="Arial,Bold" w:hAnsi="Arial,Bold" w:cs="Arial,Bold"/>
          <w:b/>
          <w:bCs/>
          <w:color w:val="000000"/>
          <w:sz w:val="18"/>
          <w:szCs w:val="18"/>
        </w:rPr>
      </w:pPr>
      <w:r>
        <w:rPr>
          <w:rFonts w:ascii="Arial,Bold" w:hAnsi="Arial,Bold" w:cs="Arial,Bold"/>
          <w:b/>
          <w:bCs/>
          <w:color w:val="000000"/>
          <w:sz w:val="18"/>
          <w:szCs w:val="18"/>
        </w:rPr>
        <w:t>Section 1: Composition</w:t>
      </w:r>
    </w:p>
    <w:p w:rsidR="00505F38" w:rsidRPr="001802BC" w:rsidRDefault="00505F38" w:rsidP="00685119">
      <w:pPr>
        <w:autoSpaceDE w:val="0"/>
        <w:autoSpaceDN w:val="0"/>
        <w:adjustRightInd w:val="0"/>
        <w:rPr>
          <w:rFonts w:ascii="Arial" w:hAnsi="Arial" w:cs="Arial"/>
          <w:color w:val="000000"/>
          <w:sz w:val="20"/>
          <w:szCs w:val="20"/>
        </w:rPr>
      </w:pPr>
      <w:r w:rsidRPr="001802BC">
        <w:rPr>
          <w:rFonts w:ascii="Arial" w:hAnsi="Arial" w:cs="Arial"/>
          <w:color w:val="000000"/>
          <w:sz w:val="20"/>
          <w:szCs w:val="20"/>
        </w:rPr>
        <w:t>The Board shall be comprised of up to twenty-three (23) elected or</w:t>
      </w:r>
    </w:p>
    <w:p w:rsidR="00505F38" w:rsidRPr="001802BC" w:rsidRDefault="00505F38" w:rsidP="00685119">
      <w:pPr>
        <w:autoSpaceDE w:val="0"/>
        <w:autoSpaceDN w:val="0"/>
        <w:adjustRightInd w:val="0"/>
        <w:rPr>
          <w:rFonts w:ascii="Arial" w:hAnsi="Arial" w:cs="Arial"/>
          <w:color w:val="000000"/>
          <w:sz w:val="20"/>
          <w:szCs w:val="20"/>
        </w:rPr>
      </w:pPr>
      <w:r w:rsidRPr="001802BC">
        <w:rPr>
          <w:rFonts w:ascii="Arial" w:hAnsi="Arial" w:cs="Arial"/>
          <w:color w:val="000000"/>
          <w:sz w:val="20"/>
          <w:szCs w:val="20"/>
        </w:rPr>
        <w:t>appointed “Members” from each of the following four (4) Stakeholder groups</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identified in Article IV, as follows:</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D. Youth Stakeholder Member (YM): A YM shall be any person attending high school that</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resides within the area defined in Article III, Section 1. The President, with the approval of</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the Executive Committee, will appoint a Selection Committee of three Board Members to</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interview and select two (2) persons to be affirmed and appointed by the Board as Youth</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Members for year terms starting July 1 and ending June 30 of each year. The YM shall have</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and maintain a 2.5 grade point average and have signed permission from a YM’s</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parent or guardian.</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In accordance with the Plan, the Board must, to the extent possible, reflect the diversity of</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the Neighborhood Council’s Stakeholders. Accordingly, no single Stakeholder group shall</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comprise a majority of the Council unless warranted by extenuating circumstances and</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approved by the Department of Neighborhood Empowerment (“the Department”). </w:t>
      </w:r>
    </w:p>
    <w:p w:rsidR="00505F38" w:rsidRDefault="00505F38" w:rsidP="00685119">
      <w:pPr>
        <w:autoSpaceDE w:val="0"/>
        <w:autoSpaceDN w:val="0"/>
        <w:adjustRightInd w:val="0"/>
        <w:rPr>
          <w:rFonts w:ascii="Arial,Bold" w:hAnsi="Arial,Bold" w:cs="Arial,Bold"/>
          <w:b/>
          <w:bCs/>
          <w:color w:val="000000"/>
          <w:sz w:val="18"/>
          <w:szCs w:val="18"/>
        </w:rPr>
      </w:pPr>
    </w:p>
    <w:p w:rsidR="00505F38" w:rsidRDefault="00505F38" w:rsidP="00685119">
      <w:pPr>
        <w:autoSpaceDE w:val="0"/>
        <w:autoSpaceDN w:val="0"/>
        <w:adjustRightInd w:val="0"/>
        <w:rPr>
          <w:rFonts w:ascii="Arial,Bold" w:hAnsi="Arial,Bold" w:cs="Arial,Bold"/>
          <w:b/>
          <w:bCs/>
          <w:color w:val="000000"/>
          <w:sz w:val="18"/>
          <w:szCs w:val="18"/>
        </w:rPr>
      </w:pPr>
      <w:r>
        <w:rPr>
          <w:rFonts w:ascii="Arial,Bold" w:hAnsi="Arial,Bold" w:cs="Arial,Bold"/>
          <w:b/>
          <w:bCs/>
          <w:color w:val="000000"/>
          <w:sz w:val="18"/>
          <w:szCs w:val="18"/>
        </w:rPr>
        <w:t>Article X ELECTIONS</w:t>
      </w:r>
    </w:p>
    <w:p w:rsidR="00505F38" w:rsidRDefault="00505F38" w:rsidP="00685119">
      <w:pPr>
        <w:autoSpaceDE w:val="0"/>
        <w:autoSpaceDN w:val="0"/>
        <w:adjustRightInd w:val="0"/>
        <w:rPr>
          <w:rFonts w:ascii="Arial,Bold" w:hAnsi="Arial,Bold" w:cs="Arial,Bold"/>
          <w:b/>
          <w:bCs/>
          <w:color w:val="000000"/>
          <w:sz w:val="18"/>
          <w:szCs w:val="18"/>
        </w:rPr>
      </w:pPr>
      <w:r>
        <w:rPr>
          <w:rFonts w:ascii="Arial,Bold" w:hAnsi="Arial,Bold" w:cs="Arial,Bold"/>
          <w:b/>
          <w:bCs/>
          <w:color w:val="000000"/>
          <w:sz w:val="18"/>
          <w:szCs w:val="18"/>
        </w:rPr>
        <w:t>Section 2: Governing Board Structure and Voting</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The YM Stakeholder(s) shall be appointed and not selected based on the seven (7)</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geographic areas, but rather resides or attends high school within the Boundaries of the</w:t>
      </w:r>
    </w:p>
    <w:p w:rsidR="00505F38" w:rsidRDefault="00505F38" w:rsidP="00685119">
      <w:pPr>
        <w:autoSpaceDE w:val="0"/>
        <w:autoSpaceDN w:val="0"/>
        <w:adjustRightInd w:val="0"/>
        <w:rPr>
          <w:rFonts w:ascii="Arial" w:hAnsi="Arial" w:cs="Arial"/>
          <w:color w:val="000000"/>
          <w:sz w:val="20"/>
          <w:szCs w:val="20"/>
        </w:rPr>
      </w:pPr>
      <w:r>
        <w:rPr>
          <w:rFonts w:ascii="Arial" w:hAnsi="Arial" w:cs="Arial"/>
          <w:color w:val="000000"/>
          <w:sz w:val="20"/>
          <w:szCs w:val="20"/>
        </w:rPr>
        <w:t>Council as defined in Article III, Section 1.</w:t>
      </w:r>
    </w:p>
    <w:p w:rsidR="00505F38" w:rsidRDefault="00505F38" w:rsidP="00685119">
      <w:pPr>
        <w:autoSpaceDE w:val="0"/>
        <w:autoSpaceDN w:val="0"/>
        <w:adjustRightInd w:val="0"/>
        <w:rPr>
          <w:rFonts w:ascii="Arial,Bold" w:hAnsi="Arial,Bold" w:cs="Arial,Bold"/>
          <w:b/>
          <w:bCs/>
          <w:color w:val="000000"/>
          <w:sz w:val="18"/>
          <w:szCs w:val="18"/>
        </w:rPr>
      </w:pPr>
      <w:r>
        <w:rPr>
          <w:rFonts w:ascii="Arial,Bold" w:hAnsi="Arial,Bold" w:cs="Arial,Bold"/>
          <w:b/>
          <w:bCs/>
          <w:color w:val="000000"/>
          <w:sz w:val="18"/>
          <w:szCs w:val="18"/>
        </w:rPr>
        <w:t>Attachment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697"/>
        <w:gridCol w:w="1443"/>
        <w:gridCol w:w="2706"/>
        <w:gridCol w:w="3600"/>
      </w:tblGrid>
      <w:tr w:rsidR="00505F38" w:rsidTr="00C41DB8">
        <w:tc>
          <w:tcPr>
            <w:tcW w:w="0" w:type="auto"/>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Board Position</w:t>
            </w:r>
          </w:p>
        </w:tc>
        <w:tc>
          <w:tcPr>
            <w:tcW w:w="0" w:type="auto"/>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Seats</w:t>
            </w:r>
          </w:p>
        </w:tc>
        <w:tc>
          <w:tcPr>
            <w:tcW w:w="0" w:type="auto"/>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Elected or Appointed</w:t>
            </w:r>
          </w:p>
        </w:tc>
        <w:tc>
          <w:tcPr>
            <w:tcW w:w="2706" w:type="dxa"/>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Eligibility to apply for the seat</w:t>
            </w:r>
          </w:p>
        </w:tc>
        <w:tc>
          <w:tcPr>
            <w:tcW w:w="3600" w:type="dxa"/>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Appointed</w:t>
            </w:r>
          </w:p>
        </w:tc>
      </w:tr>
      <w:tr w:rsidR="00505F38" w:rsidTr="00C41DB8">
        <w:tc>
          <w:tcPr>
            <w:tcW w:w="0" w:type="auto"/>
          </w:tcPr>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Youth</w:t>
            </w:r>
          </w:p>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Representative</w:t>
            </w:r>
          </w:p>
          <w:p w:rsidR="00505F38" w:rsidRPr="00C41DB8" w:rsidRDefault="00505F38" w:rsidP="00C41DB8">
            <w:pPr>
              <w:autoSpaceDE w:val="0"/>
              <w:autoSpaceDN w:val="0"/>
              <w:adjustRightInd w:val="0"/>
              <w:rPr>
                <w:rFonts w:ascii="Arial,Bold" w:hAnsi="Arial,Bold" w:cs="Arial,Bold"/>
                <w:b/>
                <w:bCs/>
                <w:color w:val="000000"/>
                <w:sz w:val="18"/>
                <w:szCs w:val="18"/>
              </w:rPr>
            </w:pPr>
          </w:p>
        </w:tc>
        <w:tc>
          <w:tcPr>
            <w:tcW w:w="0" w:type="auto"/>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1</w:t>
            </w:r>
          </w:p>
        </w:tc>
        <w:tc>
          <w:tcPr>
            <w:tcW w:w="0" w:type="auto"/>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Appointed</w:t>
            </w:r>
          </w:p>
        </w:tc>
        <w:tc>
          <w:tcPr>
            <w:tcW w:w="2706" w:type="dxa"/>
          </w:tcPr>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A high school student who</w:t>
            </w:r>
          </w:p>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attends school or resides within the boundaries of the</w:t>
            </w:r>
          </w:p>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Neighborhood Council and is a minimum of 16 years of age.</w:t>
            </w:r>
          </w:p>
        </w:tc>
        <w:tc>
          <w:tcPr>
            <w:tcW w:w="3600" w:type="dxa"/>
          </w:tcPr>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 xml:space="preserve">Youth Member is </w:t>
            </w:r>
            <w:r>
              <w:rPr>
                <w:rFonts w:ascii="Arial" w:hAnsi="Arial" w:cs="Arial"/>
                <w:color w:val="000000"/>
                <w:sz w:val="20"/>
                <w:szCs w:val="20"/>
              </w:rPr>
              <w:t>appointed</w:t>
            </w:r>
            <w:r w:rsidRPr="00C41DB8">
              <w:rPr>
                <w:rFonts w:ascii="Arial" w:hAnsi="Arial" w:cs="Arial"/>
                <w:color w:val="000000"/>
                <w:sz w:val="20"/>
                <w:szCs w:val="20"/>
              </w:rPr>
              <w:t>;</w:t>
            </w:r>
          </w:p>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 w:hAnsi="Arial" w:cs="Arial"/>
                <w:color w:val="000000"/>
                <w:sz w:val="20"/>
                <w:szCs w:val="20"/>
              </w:rPr>
              <w:t>not elected.</w:t>
            </w:r>
          </w:p>
        </w:tc>
      </w:tr>
      <w:tr w:rsidR="00505F38" w:rsidTr="00C41DB8">
        <w:tc>
          <w:tcPr>
            <w:tcW w:w="0" w:type="auto"/>
          </w:tcPr>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Youth</w:t>
            </w:r>
          </w:p>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Representative</w:t>
            </w:r>
          </w:p>
          <w:p w:rsidR="00505F38" w:rsidRPr="00C41DB8" w:rsidRDefault="00505F38" w:rsidP="00C41DB8">
            <w:pPr>
              <w:autoSpaceDE w:val="0"/>
              <w:autoSpaceDN w:val="0"/>
              <w:adjustRightInd w:val="0"/>
              <w:rPr>
                <w:rFonts w:ascii="Arial,Bold" w:hAnsi="Arial,Bold" w:cs="Arial,Bold"/>
                <w:b/>
                <w:bCs/>
                <w:color w:val="000000"/>
                <w:sz w:val="18"/>
                <w:szCs w:val="18"/>
              </w:rPr>
            </w:pPr>
          </w:p>
        </w:tc>
        <w:tc>
          <w:tcPr>
            <w:tcW w:w="0" w:type="auto"/>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1</w:t>
            </w:r>
          </w:p>
        </w:tc>
        <w:tc>
          <w:tcPr>
            <w:tcW w:w="0" w:type="auto"/>
          </w:tcPr>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Bold" w:hAnsi="Arial,Bold" w:cs="Arial,Bold"/>
                <w:b/>
                <w:bCs/>
                <w:color w:val="000000"/>
                <w:sz w:val="18"/>
                <w:szCs w:val="18"/>
              </w:rPr>
              <w:t>Appointed</w:t>
            </w:r>
          </w:p>
        </w:tc>
        <w:tc>
          <w:tcPr>
            <w:tcW w:w="2706" w:type="dxa"/>
          </w:tcPr>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A high school student who</w:t>
            </w:r>
          </w:p>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attends school or resides within the boundaries of the</w:t>
            </w:r>
          </w:p>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 w:hAnsi="Arial" w:cs="Arial"/>
                <w:color w:val="000000"/>
                <w:sz w:val="20"/>
                <w:szCs w:val="20"/>
              </w:rPr>
              <w:t>Neighborhood Council and is a minimum of 14 years of age.</w:t>
            </w:r>
          </w:p>
        </w:tc>
        <w:tc>
          <w:tcPr>
            <w:tcW w:w="3600" w:type="dxa"/>
          </w:tcPr>
          <w:p w:rsidR="00505F38" w:rsidRPr="00C41DB8" w:rsidRDefault="00505F38" w:rsidP="00C41DB8">
            <w:pPr>
              <w:autoSpaceDE w:val="0"/>
              <w:autoSpaceDN w:val="0"/>
              <w:adjustRightInd w:val="0"/>
              <w:rPr>
                <w:rFonts w:ascii="Arial" w:hAnsi="Arial" w:cs="Arial"/>
                <w:color w:val="000000"/>
                <w:sz w:val="20"/>
                <w:szCs w:val="20"/>
              </w:rPr>
            </w:pPr>
            <w:r w:rsidRPr="00C41DB8">
              <w:rPr>
                <w:rFonts w:ascii="Arial" w:hAnsi="Arial" w:cs="Arial"/>
                <w:color w:val="000000"/>
                <w:sz w:val="20"/>
                <w:szCs w:val="20"/>
              </w:rPr>
              <w:t xml:space="preserve">Youth Member is </w:t>
            </w:r>
            <w:r>
              <w:rPr>
                <w:rFonts w:ascii="Arial" w:hAnsi="Arial" w:cs="Arial"/>
                <w:color w:val="000000"/>
                <w:sz w:val="20"/>
                <w:szCs w:val="20"/>
              </w:rPr>
              <w:t>appointed</w:t>
            </w:r>
            <w:r w:rsidRPr="00C41DB8">
              <w:rPr>
                <w:rFonts w:ascii="Arial" w:hAnsi="Arial" w:cs="Arial"/>
                <w:color w:val="000000"/>
                <w:sz w:val="20"/>
                <w:szCs w:val="20"/>
              </w:rPr>
              <w:t>;</w:t>
            </w:r>
          </w:p>
          <w:p w:rsidR="00505F38" w:rsidRPr="00C41DB8" w:rsidRDefault="00505F38" w:rsidP="00C41DB8">
            <w:pPr>
              <w:autoSpaceDE w:val="0"/>
              <w:autoSpaceDN w:val="0"/>
              <w:adjustRightInd w:val="0"/>
              <w:rPr>
                <w:rFonts w:ascii="Arial,Bold" w:hAnsi="Arial,Bold" w:cs="Arial,Bold"/>
                <w:b/>
                <w:bCs/>
                <w:color w:val="000000"/>
                <w:sz w:val="18"/>
                <w:szCs w:val="18"/>
              </w:rPr>
            </w:pPr>
            <w:r w:rsidRPr="00C41DB8">
              <w:rPr>
                <w:rFonts w:ascii="Arial" w:hAnsi="Arial" w:cs="Arial"/>
                <w:color w:val="000000"/>
                <w:sz w:val="20"/>
                <w:szCs w:val="20"/>
              </w:rPr>
              <w:t>not elected.</w:t>
            </w:r>
          </w:p>
        </w:tc>
      </w:tr>
    </w:tbl>
    <w:p w:rsidR="00505F38" w:rsidRDefault="00505F38" w:rsidP="00685119">
      <w:pPr>
        <w:autoSpaceDE w:val="0"/>
        <w:autoSpaceDN w:val="0"/>
        <w:adjustRightInd w:val="0"/>
        <w:rPr>
          <w:rFonts w:ascii="Arial,Bold" w:hAnsi="Arial,Bold" w:cs="Arial,Bold"/>
          <w:b/>
          <w:bCs/>
          <w:color w:val="000000"/>
          <w:sz w:val="18"/>
          <w:szCs w:val="18"/>
        </w:rPr>
      </w:pPr>
    </w:p>
    <w:p w:rsidR="00505F38" w:rsidRDefault="00505F38" w:rsidP="00685119">
      <w:pPr>
        <w:autoSpaceDE w:val="0"/>
        <w:autoSpaceDN w:val="0"/>
        <w:adjustRightInd w:val="0"/>
        <w:rPr>
          <w:rFonts w:ascii="Arial" w:hAnsi="Arial" w:cs="Arial"/>
          <w:color w:val="000000"/>
          <w:sz w:val="20"/>
          <w:szCs w:val="20"/>
        </w:rPr>
      </w:pPr>
    </w:p>
    <w:p w:rsidR="00505F38" w:rsidRDefault="00505F38"/>
    <w:sectPr w:rsidR="00505F38"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D8C3D83"/>
    <w:multiLevelType w:val="hybridMultilevel"/>
    <w:tmpl w:val="D88AA77C"/>
    <w:lvl w:ilvl="0" w:tplc="B6206A56">
      <w:start w:val="8"/>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AFD6375"/>
    <w:multiLevelType w:val="hybridMultilevel"/>
    <w:tmpl w:val="755844B8"/>
    <w:lvl w:ilvl="0" w:tplc="BB2057F2">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B161E37"/>
    <w:multiLevelType w:val="hybridMultilevel"/>
    <w:tmpl w:val="D9E834E2"/>
    <w:lvl w:ilvl="0" w:tplc="AC8ABCCE">
      <w:start w:val="1"/>
      <w:numFmt w:val="lowerRoman"/>
      <w:lvlText w:val="%1."/>
      <w:lvlJc w:val="left"/>
      <w:pPr>
        <w:tabs>
          <w:tab w:val="num" w:pos="2160"/>
        </w:tabs>
        <w:ind w:left="2160" w:hanging="720"/>
      </w:pPr>
      <w:rPr>
        <w:rFonts w:cs="Times New Roman" w:hint="default"/>
        <w:color w:val="00000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1">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1"/>
  </w:num>
  <w:num w:numId="4">
    <w:abstractNumId w:val="11"/>
  </w:num>
  <w:num w:numId="5">
    <w:abstractNumId w:val="5"/>
  </w:num>
  <w:num w:numId="6">
    <w:abstractNumId w:val="0"/>
  </w:num>
  <w:num w:numId="7">
    <w:abstractNumId w:val="4"/>
  </w:num>
  <w:num w:numId="8">
    <w:abstractNumId w:val="2"/>
  </w:num>
  <w:num w:numId="9">
    <w:abstractNumId w:val="10"/>
  </w:num>
  <w:num w:numId="10">
    <w:abstractNumId w:val="3"/>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1220"/>
    <w:rsid w:val="000134A8"/>
    <w:rsid w:val="000162A0"/>
    <w:rsid w:val="000218B2"/>
    <w:rsid w:val="0002537B"/>
    <w:rsid w:val="00027103"/>
    <w:rsid w:val="00027694"/>
    <w:rsid w:val="00040173"/>
    <w:rsid w:val="0004179E"/>
    <w:rsid w:val="00042E9D"/>
    <w:rsid w:val="00047939"/>
    <w:rsid w:val="000617B0"/>
    <w:rsid w:val="00064EC0"/>
    <w:rsid w:val="00071156"/>
    <w:rsid w:val="00071576"/>
    <w:rsid w:val="00073396"/>
    <w:rsid w:val="0007446B"/>
    <w:rsid w:val="00082AFB"/>
    <w:rsid w:val="00091BEB"/>
    <w:rsid w:val="000A4DB7"/>
    <w:rsid w:val="000B0079"/>
    <w:rsid w:val="000B3B14"/>
    <w:rsid w:val="000B4137"/>
    <w:rsid w:val="000B5F2D"/>
    <w:rsid w:val="000B77FE"/>
    <w:rsid w:val="000C3A4E"/>
    <w:rsid w:val="000C5F72"/>
    <w:rsid w:val="000D0D9F"/>
    <w:rsid w:val="000D2662"/>
    <w:rsid w:val="000F3E04"/>
    <w:rsid w:val="000F6A42"/>
    <w:rsid w:val="001045EA"/>
    <w:rsid w:val="00113372"/>
    <w:rsid w:val="00117669"/>
    <w:rsid w:val="00120297"/>
    <w:rsid w:val="00130A98"/>
    <w:rsid w:val="00133652"/>
    <w:rsid w:val="00133E39"/>
    <w:rsid w:val="001430F1"/>
    <w:rsid w:val="00146760"/>
    <w:rsid w:val="00156EA4"/>
    <w:rsid w:val="001618D3"/>
    <w:rsid w:val="00166919"/>
    <w:rsid w:val="00166AD6"/>
    <w:rsid w:val="00175134"/>
    <w:rsid w:val="001802BC"/>
    <w:rsid w:val="00184812"/>
    <w:rsid w:val="001948A7"/>
    <w:rsid w:val="00197B83"/>
    <w:rsid w:val="001A29A3"/>
    <w:rsid w:val="001A46E2"/>
    <w:rsid w:val="001A7B75"/>
    <w:rsid w:val="001B6A7E"/>
    <w:rsid w:val="001C4A69"/>
    <w:rsid w:val="001C5D25"/>
    <w:rsid w:val="001C632E"/>
    <w:rsid w:val="001C6F1C"/>
    <w:rsid w:val="001D17DC"/>
    <w:rsid w:val="001D3650"/>
    <w:rsid w:val="001D4F95"/>
    <w:rsid w:val="001D6BA7"/>
    <w:rsid w:val="001D6ED8"/>
    <w:rsid w:val="001E0218"/>
    <w:rsid w:val="001E073E"/>
    <w:rsid w:val="001E75B8"/>
    <w:rsid w:val="001E7C65"/>
    <w:rsid w:val="001F13C6"/>
    <w:rsid w:val="001F1C1F"/>
    <w:rsid w:val="001F2273"/>
    <w:rsid w:val="001F58B7"/>
    <w:rsid w:val="001F5B4E"/>
    <w:rsid w:val="00200469"/>
    <w:rsid w:val="002056BF"/>
    <w:rsid w:val="00212035"/>
    <w:rsid w:val="00212296"/>
    <w:rsid w:val="0021540F"/>
    <w:rsid w:val="00233295"/>
    <w:rsid w:val="0023587A"/>
    <w:rsid w:val="00241512"/>
    <w:rsid w:val="00245528"/>
    <w:rsid w:val="00254B9E"/>
    <w:rsid w:val="002557F3"/>
    <w:rsid w:val="00262F06"/>
    <w:rsid w:val="00264428"/>
    <w:rsid w:val="00271A11"/>
    <w:rsid w:val="002731CA"/>
    <w:rsid w:val="00275504"/>
    <w:rsid w:val="00290D26"/>
    <w:rsid w:val="002917BD"/>
    <w:rsid w:val="002941D2"/>
    <w:rsid w:val="00295E83"/>
    <w:rsid w:val="002A1320"/>
    <w:rsid w:val="002D08B0"/>
    <w:rsid w:val="002D3B01"/>
    <w:rsid w:val="002E0A68"/>
    <w:rsid w:val="002F4C36"/>
    <w:rsid w:val="003072E7"/>
    <w:rsid w:val="003225D6"/>
    <w:rsid w:val="00334F83"/>
    <w:rsid w:val="00335CCD"/>
    <w:rsid w:val="00347A05"/>
    <w:rsid w:val="00354B30"/>
    <w:rsid w:val="003562B4"/>
    <w:rsid w:val="00363F70"/>
    <w:rsid w:val="0036713C"/>
    <w:rsid w:val="003730B2"/>
    <w:rsid w:val="00387C45"/>
    <w:rsid w:val="0039062F"/>
    <w:rsid w:val="003967A3"/>
    <w:rsid w:val="003A222A"/>
    <w:rsid w:val="003A2DF0"/>
    <w:rsid w:val="003A5149"/>
    <w:rsid w:val="003A7247"/>
    <w:rsid w:val="003B1E59"/>
    <w:rsid w:val="003B3DF1"/>
    <w:rsid w:val="003C0AAF"/>
    <w:rsid w:val="003D1A94"/>
    <w:rsid w:val="003D359F"/>
    <w:rsid w:val="003E4914"/>
    <w:rsid w:val="003F075D"/>
    <w:rsid w:val="003F1E2B"/>
    <w:rsid w:val="003F213E"/>
    <w:rsid w:val="003F2B1F"/>
    <w:rsid w:val="00402ACF"/>
    <w:rsid w:val="0040659E"/>
    <w:rsid w:val="00417F37"/>
    <w:rsid w:val="0042675B"/>
    <w:rsid w:val="00426B91"/>
    <w:rsid w:val="00433CD6"/>
    <w:rsid w:val="00435C9D"/>
    <w:rsid w:val="004421D5"/>
    <w:rsid w:val="00456ED6"/>
    <w:rsid w:val="004611D7"/>
    <w:rsid w:val="00472BC4"/>
    <w:rsid w:val="00474010"/>
    <w:rsid w:val="00494025"/>
    <w:rsid w:val="00496586"/>
    <w:rsid w:val="004A7D31"/>
    <w:rsid w:val="004C7360"/>
    <w:rsid w:val="004D22B0"/>
    <w:rsid w:val="004E5275"/>
    <w:rsid w:val="004E683C"/>
    <w:rsid w:val="004E742C"/>
    <w:rsid w:val="00500CF3"/>
    <w:rsid w:val="005040B6"/>
    <w:rsid w:val="00505F38"/>
    <w:rsid w:val="00514C18"/>
    <w:rsid w:val="005227F4"/>
    <w:rsid w:val="00524F5D"/>
    <w:rsid w:val="005354AD"/>
    <w:rsid w:val="00535667"/>
    <w:rsid w:val="00535D40"/>
    <w:rsid w:val="00535E80"/>
    <w:rsid w:val="005418A0"/>
    <w:rsid w:val="005536D3"/>
    <w:rsid w:val="00556B51"/>
    <w:rsid w:val="00557DCC"/>
    <w:rsid w:val="00563E17"/>
    <w:rsid w:val="00575308"/>
    <w:rsid w:val="00575DF4"/>
    <w:rsid w:val="00576F8E"/>
    <w:rsid w:val="0058075E"/>
    <w:rsid w:val="005851DA"/>
    <w:rsid w:val="00587477"/>
    <w:rsid w:val="005A367C"/>
    <w:rsid w:val="005E3332"/>
    <w:rsid w:val="005E3AF4"/>
    <w:rsid w:val="005F5D8D"/>
    <w:rsid w:val="005F5F5C"/>
    <w:rsid w:val="005F6688"/>
    <w:rsid w:val="006036B6"/>
    <w:rsid w:val="00610F8D"/>
    <w:rsid w:val="00616CE6"/>
    <w:rsid w:val="006219E8"/>
    <w:rsid w:val="00622396"/>
    <w:rsid w:val="006228C7"/>
    <w:rsid w:val="00631CDE"/>
    <w:rsid w:val="00634915"/>
    <w:rsid w:val="00636F0C"/>
    <w:rsid w:val="00643A6E"/>
    <w:rsid w:val="00647F36"/>
    <w:rsid w:val="00671B27"/>
    <w:rsid w:val="0067777D"/>
    <w:rsid w:val="00685119"/>
    <w:rsid w:val="0068739E"/>
    <w:rsid w:val="006B019F"/>
    <w:rsid w:val="006B47B9"/>
    <w:rsid w:val="006B5ABC"/>
    <w:rsid w:val="006B60C8"/>
    <w:rsid w:val="006B76C5"/>
    <w:rsid w:val="006C1AAD"/>
    <w:rsid w:val="006C1DBD"/>
    <w:rsid w:val="006D3934"/>
    <w:rsid w:val="006F078A"/>
    <w:rsid w:val="0070053F"/>
    <w:rsid w:val="00713813"/>
    <w:rsid w:val="00714D20"/>
    <w:rsid w:val="00715A10"/>
    <w:rsid w:val="0072591B"/>
    <w:rsid w:val="00730A12"/>
    <w:rsid w:val="007338AE"/>
    <w:rsid w:val="00735F24"/>
    <w:rsid w:val="00747FE6"/>
    <w:rsid w:val="0076221C"/>
    <w:rsid w:val="0076385D"/>
    <w:rsid w:val="00763957"/>
    <w:rsid w:val="00763C2C"/>
    <w:rsid w:val="007707E1"/>
    <w:rsid w:val="00770A23"/>
    <w:rsid w:val="00773B12"/>
    <w:rsid w:val="0078121E"/>
    <w:rsid w:val="0078386C"/>
    <w:rsid w:val="007870D6"/>
    <w:rsid w:val="00791AFE"/>
    <w:rsid w:val="007961BD"/>
    <w:rsid w:val="007B51D1"/>
    <w:rsid w:val="007C4777"/>
    <w:rsid w:val="007C5336"/>
    <w:rsid w:val="007C7916"/>
    <w:rsid w:val="007D451F"/>
    <w:rsid w:val="007E3BF6"/>
    <w:rsid w:val="007E6B56"/>
    <w:rsid w:val="007F3B54"/>
    <w:rsid w:val="007F438A"/>
    <w:rsid w:val="007F6A72"/>
    <w:rsid w:val="007F7BFE"/>
    <w:rsid w:val="0080505B"/>
    <w:rsid w:val="00811BA1"/>
    <w:rsid w:val="00812BB5"/>
    <w:rsid w:val="0081495B"/>
    <w:rsid w:val="008202B3"/>
    <w:rsid w:val="00821B83"/>
    <w:rsid w:val="0082648D"/>
    <w:rsid w:val="008306AF"/>
    <w:rsid w:val="00832E7F"/>
    <w:rsid w:val="00835731"/>
    <w:rsid w:val="00841169"/>
    <w:rsid w:val="0084183B"/>
    <w:rsid w:val="00846628"/>
    <w:rsid w:val="00853F16"/>
    <w:rsid w:val="00855137"/>
    <w:rsid w:val="008552DA"/>
    <w:rsid w:val="00861AB2"/>
    <w:rsid w:val="0088504E"/>
    <w:rsid w:val="00885974"/>
    <w:rsid w:val="00895BB6"/>
    <w:rsid w:val="008A09D4"/>
    <w:rsid w:val="008B0BB2"/>
    <w:rsid w:val="008C344B"/>
    <w:rsid w:val="008C67A0"/>
    <w:rsid w:val="008C759F"/>
    <w:rsid w:val="008D2C40"/>
    <w:rsid w:val="008D6389"/>
    <w:rsid w:val="008D6883"/>
    <w:rsid w:val="008E3062"/>
    <w:rsid w:val="008E4839"/>
    <w:rsid w:val="008F3800"/>
    <w:rsid w:val="008F613F"/>
    <w:rsid w:val="009006C8"/>
    <w:rsid w:val="00904570"/>
    <w:rsid w:val="00905085"/>
    <w:rsid w:val="0090573C"/>
    <w:rsid w:val="009111D1"/>
    <w:rsid w:val="0091676A"/>
    <w:rsid w:val="009177F0"/>
    <w:rsid w:val="009216B6"/>
    <w:rsid w:val="00926B4B"/>
    <w:rsid w:val="00932597"/>
    <w:rsid w:val="00932984"/>
    <w:rsid w:val="00953948"/>
    <w:rsid w:val="00953FA7"/>
    <w:rsid w:val="009639CC"/>
    <w:rsid w:val="009750AD"/>
    <w:rsid w:val="00976D52"/>
    <w:rsid w:val="00985457"/>
    <w:rsid w:val="00990C1B"/>
    <w:rsid w:val="009A4215"/>
    <w:rsid w:val="009D0C00"/>
    <w:rsid w:val="009D48FE"/>
    <w:rsid w:val="009E530C"/>
    <w:rsid w:val="009F1FF2"/>
    <w:rsid w:val="009F4F6F"/>
    <w:rsid w:val="009F53F8"/>
    <w:rsid w:val="009F56E4"/>
    <w:rsid w:val="009F6F6B"/>
    <w:rsid w:val="00A0720E"/>
    <w:rsid w:val="00A20AE8"/>
    <w:rsid w:val="00A2511D"/>
    <w:rsid w:val="00A30EA3"/>
    <w:rsid w:val="00A31089"/>
    <w:rsid w:val="00A4659C"/>
    <w:rsid w:val="00A5111F"/>
    <w:rsid w:val="00A512C8"/>
    <w:rsid w:val="00A5499B"/>
    <w:rsid w:val="00A56375"/>
    <w:rsid w:val="00A66A6D"/>
    <w:rsid w:val="00A833BE"/>
    <w:rsid w:val="00A93DE1"/>
    <w:rsid w:val="00AD546F"/>
    <w:rsid w:val="00AE081D"/>
    <w:rsid w:val="00AE3EE9"/>
    <w:rsid w:val="00AE7754"/>
    <w:rsid w:val="00AF11BE"/>
    <w:rsid w:val="00AF45A4"/>
    <w:rsid w:val="00B1367C"/>
    <w:rsid w:val="00B26958"/>
    <w:rsid w:val="00B33CDB"/>
    <w:rsid w:val="00B42078"/>
    <w:rsid w:val="00B45FA7"/>
    <w:rsid w:val="00B545D4"/>
    <w:rsid w:val="00B60F39"/>
    <w:rsid w:val="00B665D9"/>
    <w:rsid w:val="00B71F12"/>
    <w:rsid w:val="00B728EF"/>
    <w:rsid w:val="00B91148"/>
    <w:rsid w:val="00BA15E9"/>
    <w:rsid w:val="00BA7C18"/>
    <w:rsid w:val="00BB52EB"/>
    <w:rsid w:val="00BB5394"/>
    <w:rsid w:val="00BB6775"/>
    <w:rsid w:val="00BB726B"/>
    <w:rsid w:val="00BD0C61"/>
    <w:rsid w:val="00BD1AB1"/>
    <w:rsid w:val="00BF0971"/>
    <w:rsid w:val="00C02E28"/>
    <w:rsid w:val="00C165AE"/>
    <w:rsid w:val="00C2369B"/>
    <w:rsid w:val="00C32090"/>
    <w:rsid w:val="00C41A06"/>
    <w:rsid w:val="00C41DB8"/>
    <w:rsid w:val="00C56752"/>
    <w:rsid w:val="00C573FB"/>
    <w:rsid w:val="00C57B5A"/>
    <w:rsid w:val="00C63E75"/>
    <w:rsid w:val="00C671D9"/>
    <w:rsid w:val="00C80617"/>
    <w:rsid w:val="00C953D6"/>
    <w:rsid w:val="00C96960"/>
    <w:rsid w:val="00CA51A8"/>
    <w:rsid w:val="00CB2775"/>
    <w:rsid w:val="00CB757A"/>
    <w:rsid w:val="00CB7691"/>
    <w:rsid w:val="00CC33B5"/>
    <w:rsid w:val="00CD1CD3"/>
    <w:rsid w:val="00CE06F1"/>
    <w:rsid w:val="00CE1156"/>
    <w:rsid w:val="00CF7E17"/>
    <w:rsid w:val="00D03C43"/>
    <w:rsid w:val="00D05FE7"/>
    <w:rsid w:val="00D141B7"/>
    <w:rsid w:val="00D3604D"/>
    <w:rsid w:val="00D4704E"/>
    <w:rsid w:val="00D5023B"/>
    <w:rsid w:val="00D53FB8"/>
    <w:rsid w:val="00D73C42"/>
    <w:rsid w:val="00D80B3F"/>
    <w:rsid w:val="00D80CFF"/>
    <w:rsid w:val="00D948FE"/>
    <w:rsid w:val="00DB2A19"/>
    <w:rsid w:val="00DC0DA2"/>
    <w:rsid w:val="00DD450C"/>
    <w:rsid w:val="00DD4899"/>
    <w:rsid w:val="00DD4BBD"/>
    <w:rsid w:val="00DD54B1"/>
    <w:rsid w:val="00DD719D"/>
    <w:rsid w:val="00DE3FCC"/>
    <w:rsid w:val="00DE4270"/>
    <w:rsid w:val="00DF2784"/>
    <w:rsid w:val="00E01888"/>
    <w:rsid w:val="00E0737E"/>
    <w:rsid w:val="00E16F96"/>
    <w:rsid w:val="00E4253E"/>
    <w:rsid w:val="00E42D77"/>
    <w:rsid w:val="00E47A20"/>
    <w:rsid w:val="00E5080B"/>
    <w:rsid w:val="00E540AE"/>
    <w:rsid w:val="00E569DE"/>
    <w:rsid w:val="00E57C93"/>
    <w:rsid w:val="00E644C2"/>
    <w:rsid w:val="00E650A8"/>
    <w:rsid w:val="00E70D7D"/>
    <w:rsid w:val="00E74D7F"/>
    <w:rsid w:val="00E75A89"/>
    <w:rsid w:val="00E76B2F"/>
    <w:rsid w:val="00E945A7"/>
    <w:rsid w:val="00E9537B"/>
    <w:rsid w:val="00EA168A"/>
    <w:rsid w:val="00EC34BC"/>
    <w:rsid w:val="00ED5E08"/>
    <w:rsid w:val="00ED7D36"/>
    <w:rsid w:val="00EF126B"/>
    <w:rsid w:val="00EF4394"/>
    <w:rsid w:val="00F018BD"/>
    <w:rsid w:val="00F02910"/>
    <w:rsid w:val="00F05121"/>
    <w:rsid w:val="00F229E7"/>
    <w:rsid w:val="00F367F9"/>
    <w:rsid w:val="00F36B12"/>
    <w:rsid w:val="00F42B53"/>
    <w:rsid w:val="00F56BD2"/>
    <w:rsid w:val="00F6155F"/>
    <w:rsid w:val="00F81836"/>
    <w:rsid w:val="00F82000"/>
    <w:rsid w:val="00F8508E"/>
    <w:rsid w:val="00F903DA"/>
    <w:rsid w:val="00F95F66"/>
    <w:rsid w:val="00FB337B"/>
    <w:rsid w:val="00FB4D9D"/>
    <w:rsid w:val="00FB5ADD"/>
    <w:rsid w:val="00FD593A"/>
    <w:rsid w:val="00FD68A5"/>
    <w:rsid w:val="00FE1B29"/>
    <w:rsid w:val="00FF73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imes New Roman"/>
      <w:sz w:val="16"/>
    </w:rPr>
  </w:style>
  <w:style w:type="character" w:customStyle="1" w:styleId="apple-converted-space">
    <w:name w:val="apple-converted-space"/>
    <w:uiPriority w:val="99"/>
    <w:rsid w:val="00F05121"/>
  </w:style>
  <w:style w:type="character" w:styleId="Hyperlink">
    <w:name w:val="Hyperlink"/>
    <w:basedOn w:val="DefaultParagraphFont"/>
    <w:uiPriority w:val="99"/>
    <w:rsid w:val="00926B4B"/>
    <w:rPr>
      <w:rFonts w:cs="Times New Roman"/>
      <w:color w:val="0000FF"/>
      <w:u w:val="single"/>
    </w:rPr>
  </w:style>
  <w:style w:type="paragraph" w:customStyle="1" w:styleId="body">
    <w:name w:val="body"/>
    <w:basedOn w:val="Normal"/>
    <w:uiPriority w:val="99"/>
    <w:rsid w:val="0067777D"/>
    <w:pPr>
      <w:spacing w:before="100" w:beforeAutospacing="1" w:after="100" w:afterAutospacing="1"/>
    </w:pPr>
  </w:style>
  <w:style w:type="paragraph" w:customStyle="1" w:styleId="msolistparagraph0">
    <w:name w:val="msolistparagraph"/>
    <w:basedOn w:val="Normal"/>
    <w:uiPriority w:val="99"/>
    <w:rsid w:val="0067777D"/>
    <w:pPr>
      <w:spacing w:before="100" w:beforeAutospacing="1" w:after="100" w:afterAutospacing="1"/>
    </w:pPr>
  </w:style>
  <w:style w:type="table" w:styleId="TableGrid">
    <w:name w:val="Table Grid"/>
    <w:basedOn w:val="TableNormal"/>
    <w:uiPriority w:val="99"/>
    <w:locked/>
    <w:rsid w:val="0068511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6065524">
      <w:marLeft w:val="0"/>
      <w:marRight w:val="0"/>
      <w:marTop w:val="0"/>
      <w:marBottom w:val="0"/>
      <w:divBdr>
        <w:top w:val="none" w:sz="0" w:space="0" w:color="auto"/>
        <w:left w:val="none" w:sz="0" w:space="0" w:color="auto"/>
        <w:bottom w:val="none" w:sz="0" w:space="0" w:color="auto"/>
        <w:right w:val="none" w:sz="0" w:space="0" w:color="auto"/>
      </w:divBdr>
    </w:div>
    <w:div w:id="1296065526">
      <w:marLeft w:val="0"/>
      <w:marRight w:val="0"/>
      <w:marTop w:val="0"/>
      <w:marBottom w:val="0"/>
      <w:divBdr>
        <w:top w:val="none" w:sz="0" w:space="0" w:color="auto"/>
        <w:left w:val="none" w:sz="0" w:space="0" w:color="auto"/>
        <w:bottom w:val="none" w:sz="0" w:space="0" w:color="auto"/>
        <w:right w:val="none" w:sz="0" w:space="0" w:color="auto"/>
      </w:divBdr>
      <w:divsChild>
        <w:div w:id="1296065529">
          <w:marLeft w:val="0"/>
          <w:marRight w:val="0"/>
          <w:marTop w:val="0"/>
          <w:marBottom w:val="0"/>
          <w:divBdr>
            <w:top w:val="none" w:sz="0" w:space="0" w:color="auto"/>
            <w:left w:val="none" w:sz="0" w:space="0" w:color="auto"/>
            <w:bottom w:val="none" w:sz="0" w:space="0" w:color="auto"/>
            <w:right w:val="none" w:sz="0" w:space="0" w:color="auto"/>
          </w:divBdr>
        </w:div>
        <w:div w:id="1296065530">
          <w:marLeft w:val="0"/>
          <w:marRight w:val="0"/>
          <w:marTop w:val="0"/>
          <w:marBottom w:val="0"/>
          <w:divBdr>
            <w:top w:val="none" w:sz="0" w:space="0" w:color="auto"/>
            <w:left w:val="none" w:sz="0" w:space="0" w:color="auto"/>
            <w:bottom w:val="none" w:sz="0" w:space="0" w:color="auto"/>
            <w:right w:val="none" w:sz="0" w:space="0" w:color="auto"/>
          </w:divBdr>
        </w:div>
      </w:divsChild>
    </w:div>
    <w:div w:id="1296065527">
      <w:marLeft w:val="0"/>
      <w:marRight w:val="0"/>
      <w:marTop w:val="0"/>
      <w:marBottom w:val="0"/>
      <w:divBdr>
        <w:top w:val="none" w:sz="0" w:space="0" w:color="auto"/>
        <w:left w:val="none" w:sz="0" w:space="0" w:color="auto"/>
        <w:bottom w:val="none" w:sz="0" w:space="0" w:color="auto"/>
        <w:right w:val="none" w:sz="0" w:space="0" w:color="auto"/>
      </w:divBdr>
      <w:divsChild>
        <w:div w:id="1296065525">
          <w:marLeft w:val="0"/>
          <w:marRight w:val="0"/>
          <w:marTop w:val="0"/>
          <w:marBottom w:val="0"/>
          <w:divBdr>
            <w:top w:val="none" w:sz="0" w:space="0" w:color="auto"/>
            <w:left w:val="none" w:sz="0" w:space="0" w:color="auto"/>
            <w:bottom w:val="none" w:sz="0" w:space="0" w:color="auto"/>
            <w:right w:val="none" w:sz="0" w:space="0" w:color="auto"/>
          </w:divBdr>
        </w:div>
        <w:div w:id="1296065528">
          <w:marLeft w:val="0"/>
          <w:marRight w:val="0"/>
          <w:marTop w:val="0"/>
          <w:marBottom w:val="0"/>
          <w:divBdr>
            <w:top w:val="none" w:sz="0" w:space="0" w:color="auto"/>
            <w:left w:val="none" w:sz="0" w:space="0" w:color="auto"/>
            <w:bottom w:val="none" w:sz="0" w:space="0" w:color="auto"/>
            <w:right w:val="none" w:sz="0" w:space="0" w:color="auto"/>
          </w:divBdr>
        </w:div>
      </w:divsChild>
    </w:div>
    <w:div w:id="1296065531">
      <w:marLeft w:val="0"/>
      <w:marRight w:val="0"/>
      <w:marTop w:val="0"/>
      <w:marBottom w:val="0"/>
      <w:divBdr>
        <w:top w:val="none" w:sz="0" w:space="0" w:color="auto"/>
        <w:left w:val="none" w:sz="0" w:space="0" w:color="auto"/>
        <w:bottom w:val="none" w:sz="0" w:space="0" w:color="auto"/>
        <w:right w:val="none" w:sz="0" w:space="0" w:color="auto"/>
      </w:divBdr>
    </w:div>
    <w:div w:id="1296065532">
      <w:marLeft w:val="0"/>
      <w:marRight w:val="0"/>
      <w:marTop w:val="0"/>
      <w:marBottom w:val="0"/>
      <w:divBdr>
        <w:top w:val="none" w:sz="0" w:space="0" w:color="auto"/>
        <w:left w:val="none" w:sz="0" w:space="0" w:color="auto"/>
        <w:bottom w:val="none" w:sz="0" w:space="0" w:color="auto"/>
        <w:right w:val="none" w:sz="0" w:space="0" w:color="auto"/>
      </w:divBdr>
    </w:div>
    <w:div w:id="129606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6</Pages>
  <Words>2700</Words>
  <Characters>15393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17</cp:revision>
  <dcterms:created xsi:type="dcterms:W3CDTF">2019-06-04T12:00:00Z</dcterms:created>
  <dcterms:modified xsi:type="dcterms:W3CDTF">2019-06-11T23:00:00Z</dcterms:modified>
</cp:coreProperties>
</file>