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80" w:rsidRDefault="00292980">
      <w:pPr>
        <w:rPr>
          <w:rFonts w:ascii="Times New Roman"/>
          <w:sz w:val="14"/>
        </w:rPr>
        <w:sectPr w:rsidR="00292980">
          <w:footerReference w:type="default" r:id="rId7"/>
          <w:type w:val="continuous"/>
          <w:pgSz w:w="12240" w:h="15840"/>
          <w:pgMar w:top="1500" w:right="1080" w:bottom="280" w:left="1140" w:header="720" w:footer="720" w:gutter="0"/>
          <w:cols w:space="720"/>
        </w:sectPr>
      </w:pPr>
    </w:p>
    <w:p w:rsidR="00292980" w:rsidRDefault="00292980">
      <w:pPr>
        <w:spacing w:before="94" w:line="230" w:lineRule="exact"/>
        <w:ind w:left="120"/>
        <w:rPr>
          <w:rFonts w:ascii="Arial" w:eastAsia="Times New Roman"/>
          <w:b/>
          <w:sz w:val="20"/>
        </w:rPr>
      </w:pPr>
      <w:r>
        <w:rPr>
          <w:rFonts w:ascii="Arial" w:eastAsia="Times New Roman"/>
          <w:b/>
          <w:sz w:val="20"/>
        </w:rPr>
        <w:t>Officers:</w:t>
      </w:r>
    </w:p>
    <w:p w:rsidR="00292980" w:rsidRDefault="00292980">
      <w:pPr>
        <w:spacing w:line="230" w:lineRule="exact"/>
        <w:ind w:left="120"/>
        <w:rPr>
          <w:rFonts w:ascii="Arial" w:eastAsia="Times New Roman"/>
          <w:sz w:val="20"/>
        </w:rPr>
      </w:pPr>
      <w:r>
        <w:rPr>
          <w:rFonts w:ascii="Arial" w:eastAsia="Times New Roman"/>
          <w:sz w:val="20"/>
        </w:rPr>
        <w:t>Ron Ziff, President Bus-6</w:t>
      </w:r>
    </w:p>
    <w:p w:rsidR="00292980" w:rsidRDefault="00292980">
      <w:pPr>
        <w:spacing w:before="16" w:line="223" w:lineRule="auto"/>
        <w:ind w:left="120"/>
        <w:rPr>
          <w:rFonts w:ascii="Arial" w:eastAsia="Times New Roman"/>
          <w:sz w:val="20"/>
        </w:rPr>
      </w:pPr>
      <w:r>
        <w:rPr>
          <w:rFonts w:ascii="Arial" w:eastAsia="Times New Roman"/>
          <w:sz w:val="20"/>
        </w:rPr>
        <w:t>Jeff Hartsough, 1st Vice Pres.CI-2 Sue Steinberg, 2</w:t>
      </w:r>
      <w:r>
        <w:rPr>
          <w:rFonts w:ascii="Arial" w:eastAsia="Times New Roman"/>
          <w:position w:val="10"/>
          <w:sz w:val="13"/>
        </w:rPr>
        <w:t xml:space="preserve">nd </w:t>
      </w:r>
      <w:r>
        <w:rPr>
          <w:rFonts w:ascii="Arial" w:eastAsia="Times New Roman"/>
          <w:sz w:val="20"/>
        </w:rPr>
        <w:t>Vice Pres Bus.4 Tom Capps, Treasurer, Res. 2</w:t>
      </w:r>
    </w:p>
    <w:p w:rsidR="00292980" w:rsidRDefault="00292980">
      <w:pPr>
        <w:ind w:left="119"/>
        <w:rPr>
          <w:rFonts w:ascii="Arial" w:eastAsia="Times New Roman"/>
          <w:sz w:val="20"/>
        </w:rPr>
      </w:pPr>
      <w:r>
        <w:rPr>
          <w:rFonts w:ascii="Arial" w:eastAsia="Times New Roman"/>
          <w:sz w:val="20"/>
        </w:rPr>
        <w:t>Avo Babian, Secretary, Bus. 5</w:t>
      </w:r>
    </w:p>
    <w:p w:rsidR="00292980" w:rsidRDefault="00292980">
      <w:pPr>
        <w:ind w:left="120" w:right="1014"/>
        <w:rPr>
          <w:rFonts w:ascii="Arial" w:eastAsia="Times New Roman"/>
          <w:sz w:val="20"/>
        </w:rPr>
      </w:pPr>
      <w:r>
        <w:rPr>
          <w:rFonts w:ascii="Arial" w:eastAsia="Times New Roman"/>
          <w:b/>
          <w:sz w:val="20"/>
        </w:rPr>
        <w:t xml:space="preserve">Board Members: </w:t>
      </w:r>
      <w:r>
        <w:rPr>
          <w:rFonts w:ascii="Arial" w:eastAsia="Times New Roman"/>
          <w:sz w:val="20"/>
        </w:rPr>
        <w:t>Garett Ross, Res. 1 Levon Baronian, Bus. 1 Kristin Sales, CI 1 Vacant  Bus. 2</w:t>
      </w:r>
    </w:p>
    <w:p w:rsidR="00292980" w:rsidRDefault="00292980">
      <w:pPr>
        <w:ind w:left="120" w:right="912"/>
        <w:rPr>
          <w:rFonts w:ascii="Arial" w:eastAsia="Times New Roman"/>
          <w:sz w:val="20"/>
        </w:rPr>
      </w:pPr>
      <w:r>
        <w:rPr>
          <w:rFonts w:ascii="Arial" w:eastAsia="Times New Roman"/>
          <w:sz w:val="20"/>
        </w:rPr>
        <w:t>Howard Katchen, Res. 3 Raphael Morozov, Bus.3 Richard Marciniak, CI 3 Lisa Petrus, Res. 4 Sidonia Lax, CI 4 Vacant, Res 5</w:t>
      </w:r>
    </w:p>
    <w:p w:rsidR="00292980" w:rsidRDefault="00292980">
      <w:pPr>
        <w:spacing w:before="1" w:line="229" w:lineRule="exact"/>
        <w:ind w:left="120"/>
        <w:rPr>
          <w:rFonts w:ascii="Arial" w:eastAsia="Times New Roman"/>
          <w:sz w:val="20"/>
        </w:rPr>
      </w:pPr>
      <w:r>
        <w:rPr>
          <w:rFonts w:ascii="Arial" w:eastAsia="Times New Roman"/>
          <w:sz w:val="20"/>
        </w:rPr>
        <w:t>Sherry Revord, CI 5</w:t>
      </w:r>
    </w:p>
    <w:p w:rsidR="00292980" w:rsidRDefault="00292980">
      <w:pPr>
        <w:ind w:left="120" w:right="970"/>
        <w:rPr>
          <w:rFonts w:ascii="Arial" w:eastAsia="Times New Roman"/>
          <w:sz w:val="20"/>
        </w:rPr>
      </w:pPr>
      <w:r>
        <w:rPr>
          <w:rFonts w:ascii="Arial" w:eastAsia="Times New Roman"/>
          <w:sz w:val="20"/>
        </w:rPr>
        <w:t>Jill Banks Barad, Res. 6 Melissa Menard, CI 6 Michael Binkow, Res. 7 Neal Roden, Bus. 7 Jeffrey Kalban, CI 7</w:t>
      </w:r>
    </w:p>
    <w:p w:rsidR="00292980" w:rsidRDefault="00292980">
      <w:pPr>
        <w:pStyle w:val="BodyText"/>
        <w:rPr>
          <w:rFonts w:ascii="Arial"/>
          <w:sz w:val="26"/>
        </w:rPr>
      </w:pPr>
      <w:r>
        <w:br w:type="column"/>
      </w:r>
    </w:p>
    <w:p w:rsidR="00292980" w:rsidRDefault="00292980">
      <w:pPr>
        <w:spacing w:before="162"/>
        <w:ind w:left="121"/>
        <w:jc w:val="center"/>
        <w:rPr>
          <w:rFonts w:ascii="Arial" w:eastAsia="Times New Roman"/>
          <w:sz w:val="20"/>
        </w:rPr>
      </w:pPr>
      <w:r>
        <w:rPr>
          <w:rFonts w:ascii="Arial" w:eastAsia="Times New Roman"/>
          <w:sz w:val="24"/>
        </w:rPr>
        <w:t>C</w:t>
      </w:r>
      <w:r>
        <w:rPr>
          <w:rFonts w:ascii="Arial" w:eastAsia="Times New Roman"/>
          <w:sz w:val="20"/>
        </w:rPr>
        <w:t>ALIFORNIA</w:t>
      </w:r>
    </w:p>
    <w:p w:rsidR="00292980" w:rsidRDefault="00292980">
      <w:pPr>
        <w:pStyle w:val="BodyText"/>
        <w:ind w:left="1532"/>
        <w:rPr>
          <w:rFonts w:ascii="Arial"/>
          <w:sz w:val="20"/>
        </w:rPr>
      </w:pPr>
      <w:r w:rsidRPr="0097771B">
        <w:rPr>
          <w:rFonts w:asci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54pt;height:61.5pt;visibility:visible">
            <v:imagedata r:id="rId8" o:title=""/>
          </v:shape>
        </w:pict>
      </w:r>
    </w:p>
    <w:p w:rsidR="00292980" w:rsidRDefault="00292980">
      <w:pPr>
        <w:pStyle w:val="Heading3"/>
        <w:spacing w:before="3"/>
        <w:ind w:left="119" w:firstLine="0"/>
        <w:jc w:val="center"/>
        <w:rPr>
          <w:rFonts w:ascii="Garamond" w:eastAsia="Times New Roman"/>
        </w:rPr>
      </w:pPr>
      <w:r>
        <w:rPr>
          <w:rFonts w:ascii="Garamond" w:eastAsia="Times New Roman"/>
        </w:rPr>
        <w:t>Sherman Oaks Neighborhood Council</w:t>
      </w:r>
    </w:p>
    <w:p w:rsidR="00292980" w:rsidRDefault="00292980">
      <w:pPr>
        <w:spacing w:before="1"/>
        <w:ind w:left="657" w:right="520" w:firstLine="963"/>
        <w:rPr>
          <w:rFonts w:ascii="Garamond" w:eastAsia="Times New Roman"/>
          <w:b/>
          <w:sz w:val="32"/>
        </w:rPr>
      </w:pPr>
      <w:r>
        <w:rPr>
          <w:rFonts w:ascii="Garamond" w:eastAsia="Times New Roman"/>
          <w:b/>
          <w:sz w:val="32"/>
        </w:rPr>
        <w:t>SONC BOARD MEETING</w:t>
      </w:r>
    </w:p>
    <w:p w:rsidR="00292980" w:rsidRDefault="00292980">
      <w:pPr>
        <w:spacing w:line="314" w:lineRule="exact"/>
        <w:ind w:left="118"/>
        <w:jc w:val="center"/>
        <w:rPr>
          <w:rFonts w:ascii="Garamond" w:eastAsia="Times New Roman"/>
          <w:b/>
          <w:sz w:val="28"/>
        </w:rPr>
      </w:pPr>
      <w:r>
        <w:rPr>
          <w:rFonts w:ascii="Garamond" w:eastAsia="Times New Roman"/>
          <w:b/>
          <w:sz w:val="28"/>
        </w:rPr>
        <w:t>Monday November 13, 2017</w:t>
      </w:r>
    </w:p>
    <w:p w:rsidR="00292980" w:rsidRDefault="00292980">
      <w:pPr>
        <w:spacing w:line="315" w:lineRule="exact"/>
        <w:ind w:left="120"/>
        <w:jc w:val="center"/>
        <w:rPr>
          <w:rFonts w:ascii="Garamond" w:eastAsia="Times New Roman"/>
          <w:b/>
          <w:sz w:val="28"/>
        </w:rPr>
      </w:pPr>
      <w:r>
        <w:rPr>
          <w:rFonts w:ascii="Garamond" w:eastAsia="Times New Roman"/>
          <w:b/>
          <w:sz w:val="28"/>
        </w:rPr>
        <w:t>6:30 p.m.</w:t>
      </w:r>
    </w:p>
    <w:p w:rsidR="00292980" w:rsidRDefault="00292980">
      <w:pPr>
        <w:spacing w:before="1"/>
        <w:ind w:left="123"/>
        <w:jc w:val="center"/>
        <w:rPr>
          <w:rFonts w:ascii="Garamond" w:eastAsia="Times New Roman"/>
          <w:b/>
        </w:rPr>
      </w:pPr>
      <w:r>
        <w:rPr>
          <w:rFonts w:ascii="Garamond" w:eastAsia="Times New Roman"/>
          <w:b/>
        </w:rPr>
        <w:t>Sherman Oaks Elementary School Auditorium</w:t>
      </w:r>
    </w:p>
    <w:p w:rsidR="00292980" w:rsidRDefault="00292980">
      <w:pPr>
        <w:ind w:left="1118" w:right="996"/>
        <w:jc w:val="center"/>
        <w:rPr>
          <w:rFonts w:ascii="Garamond" w:eastAsia="Times New Roman"/>
          <w:b/>
        </w:rPr>
      </w:pPr>
      <w:r>
        <w:rPr>
          <w:rFonts w:ascii="Garamond" w:eastAsia="Times New Roman"/>
          <w:b/>
        </w:rPr>
        <w:t>14780 Dickens Street Sherman Oaks</w:t>
      </w:r>
    </w:p>
    <w:p w:rsidR="00292980" w:rsidRDefault="00292980">
      <w:pPr>
        <w:pStyle w:val="BodyText"/>
        <w:rPr>
          <w:rFonts w:ascii="Garamond"/>
          <w:b/>
          <w:sz w:val="22"/>
        </w:rPr>
      </w:pPr>
      <w:r>
        <w:br w:type="column"/>
      </w:r>
    </w:p>
    <w:p w:rsidR="00292980" w:rsidRDefault="00292980">
      <w:pPr>
        <w:pStyle w:val="BodyText"/>
        <w:spacing w:before="4"/>
        <w:rPr>
          <w:rFonts w:ascii="Garamond"/>
          <w:b/>
          <w:sz w:val="31"/>
        </w:rPr>
      </w:pPr>
    </w:p>
    <w:p w:rsidR="00292980" w:rsidRDefault="00292980">
      <w:pPr>
        <w:ind w:left="436" w:right="392" w:hanging="43"/>
        <w:jc w:val="center"/>
        <w:rPr>
          <w:rFonts w:ascii="Arial" w:eastAsia="Times New Roman"/>
          <w:b/>
          <w:sz w:val="20"/>
        </w:rPr>
      </w:pPr>
      <w:r>
        <w:rPr>
          <w:rFonts w:ascii="Arial" w:eastAsia="Times New Roman"/>
          <w:b/>
          <w:sz w:val="20"/>
        </w:rPr>
        <w:t>SHERMAN OAKS NEIGHBORHOOD COUNCIL</w:t>
      </w:r>
    </w:p>
    <w:p w:rsidR="00292980" w:rsidRDefault="00292980">
      <w:pPr>
        <w:spacing w:before="91" w:line="230" w:lineRule="exact"/>
        <w:ind w:left="267" w:right="267"/>
        <w:jc w:val="center"/>
        <w:rPr>
          <w:rFonts w:ascii="Arial" w:eastAsia="Times New Roman"/>
          <w:sz w:val="20"/>
        </w:rPr>
      </w:pPr>
      <w:r>
        <w:rPr>
          <w:rFonts w:ascii="Arial" w:eastAsia="Times New Roman"/>
          <w:sz w:val="20"/>
        </w:rPr>
        <w:t>P O Box 5721</w:t>
      </w:r>
    </w:p>
    <w:p w:rsidR="00292980" w:rsidRDefault="00292980">
      <w:pPr>
        <w:ind w:left="267" w:right="266"/>
        <w:jc w:val="center"/>
        <w:rPr>
          <w:rFonts w:ascii="Arial" w:eastAsia="Times New Roman"/>
          <w:sz w:val="20"/>
        </w:rPr>
      </w:pPr>
      <w:r>
        <w:rPr>
          <w:rFonts w:ascii="Arial" w:eastAsia="Times New Roman"/>
          <w:sz w:val="20"/>
        </w:rPr>
        <w:t>Sherman Oaks, CA 91413</w:t>
      </w:r>
    </w:p>
    <w:p w:rsidR="00292980" w:rsidRDefault="00292980">
      <w:pPr>
        <w:spacing w:before="1"/>
        <w:ind w:left="267" w:right="267"/>
        <w:jc w:val="center"/>
        <w:rPr>
          <w:rFonts w:ascii="Arial" w:eastAsia="Times New Roman"/>
          <w:sz w:val="20"/>
        </w:rPr>
      </w:pPr>
      <w:r>
        <w:rPr>
          <w:rFonts w:ascii="Arial" w:eastAsia="Times New Roman"/>
          <w:sz w:val="20"/>
        </w:rPr>
        <w:t>(818) 503-2399</w:t>
      </w:r>
    </w:p>
    <w:p w:rsidR="00292980" w:rsidRDefault="00292980">
      <w:pPr>
        <w:spacing w:before="1"/>
        <w:ind w:left="267" w:right="268"/>
        <w:jc w:val="center"/>
        <w:rPr>
          <w:rFonts w:ascii="Garamond"/>
          <w:sz w:val="20"/>
        </w:rPr>
      </w:pPr>
      <w:hyperlink r:id="rId9">
        <w:r>
          <w:rPr>
            <w:rFonts w:ascii="Garamond" w:eastAsia="Times New Roman"/>
            <w:color w:val="0000FF"/>
            <w:sz w:val="20"/>
            <w:u w:val="single" w:color="0000FF"/>
          </w:rPr>
          <w:t>www.shermanoaksnc.org</w:t>
        </w:r>
      </w:hyperlink>
    </w:p>
    <w:p w:rsidR="00292980" w:rsidRDefault="00292980">
      <w:pPr>
        <w:spacing w:before="160"/>
        <w:ind w:left="267" w:right="267"/>
        <w:jc w:val="center"/>
        <w:rPr>
          <w:rFonts w:ascii="Arial" w:eastAsia="Times New Roman"/>
          <w:sz w:val="14"/>
        </w:rPr>
      </w:pPr>
      <w:r>
        <w:rPr>
          <w:rFonts w:ascii="Arial" w:eastAsia="Times New Roman"/>
          <w:sz w:val="14"/>
        </w:rPr>
        <w:t>OR CONTACT</w:t>
      </w:r>
    </w:p>
    <w:p w:rsidR="00292980" w:rsidRDefault="00292980">
      <w:pPr>
        <w:pStyle w:val="BodyText"/>
        <w:spacing w:before="9"/>
        <w:rPr>
          <w:rFonts w:ascii="Arial"/>
          <w:sz w:val="13"/>
        </w:rPr>
      </w:pPr>
    </w:p>
    <w:p w:rsidR="00292980" w:rsidRDefault="00292980">
      <w:pPr>
        <w:ind w:left="119" w:right="117" w:hanging="3"/>
        <w:jc w:val="center"/>
        <w:rPr>
          <w:rFonts w:ascii="Arial" w:eastAsia="Times New Roman"/>
          <w:b/>
          <w:sz w:val="18"/>
        </w:rPr>
      </w:pPr>
      <w:r>
        <w:rPr>
          <w:rFonts w:ascii="Arial" w:eastAsia="Times New Roman"/>
          <w:b/>
          <w:sz w:val="18"/>
        </w:rPr>
        <w:t>Department of Neighborhood Empowerment linked through our website under "Resources"</w:t>
      </w:r>
    </w:p>
    <w:p w:rsidR="00292980" w:rsidRDefault="00292980">
      <w:pPr>
        <w:jc w:val="center"/>
        <w:rPr>
          <w:rFonts w:ascii="Arial"/>
          <w:sz w:val="18"/>
        </w:rPr>
        <w:sectPr w:rsidR="00292980">
          <w:type w:val="continuous"/>
          <w:pgSz w:w="12240" w:h="15840"/>
          <w:pgMar w:top="1500" w:right="1080" w:bottom="280" w:left="1140" w:header="720" w:footer="720" w:gutter="0"/>
          <w:cols w:num="3" w:space="720" w:equalWidth="0">
            <w:col w:w="3234" w:space="122"/>
            <w:col w:w="4027" w:space="117"/>
            <w:col w:w="2520"/>
          </w:cols>
        </w:sectPr>
      </w:pPr>
    </w:p>
    <w:p w:rsidR="00292980" w:rsidRDefault="00292980">
      <w:pPr>
        <w:pStyle w:val="BodyText"/>
        <w:spacing w:before="6"/>
        <w:rPr>
          <w:rFonts w:ascii="Times New Roman"/>
          <w:sz w:val="16"/>
        </w:rPr>
      </w:pPr>
    </w:p>
    <w:p w:rsidR="00292980" w:rsidRPr="00B4434A" w:rsidRDefault="00292980">
      <w:pPr>
        <w:pStyle w:val="Heading1"/>
        <w:ind w:left="4262" w:right="4465"/>
        <w:jc w:val="center"/>
        <w:rPr>
          <w:rFonts w:ascii="Arial" w:hAnsi="Arial" w:cs="Arial"/>
          <w:u w:val="single"/>
        </w:rPr>
      </w:pPr>
      <w:r w:rsidRPr="00B4434A">
        <w:rPr>
          <w:rFonts w:ascii="Arial" w:hAnsi="Arial" w:cs="Arial"/>
          <w:u w:val="single"/>
        </w:rPr>
        <w:t>Minutes</w:t>
      </w:r>
    </w:p>
    <w:p w:rsidR="00292980" w:rsidRDefault="00292980" w:rsidP="00B4434A">
      <w:pPr>
        <w:pStyle w:val="Heading3"/>
        <w:numPr>
          <w:ilvl w:val="0"/>
          <w:numId w:val="3"/>
        </w:numPr>
        <w:tabs>
          <w:tab w:val="left" w:pos="1093"/>
        </w:tabs>
        <w:ind w:left="450" w:firstLine="0"/>
        <w:rPr>
          <w:rFonts w:ascii="Arial" w:hAnsi="Arial" w:cs="Arial"/>
          <w:b w:val="0"/>
        </w:rPr>
      </w:pPr>
      <w:r w:rsidRPr="00EF035B">
        <w:rPr>
          <w:rFonts w:ascii="Arial" w:hAnsi="Arial" w:cs="Arial"/>
        </w:rPr>
        <w:t xml:space="preserve">Welcome and Call to Order </w:t>
      </w:r>
      <w:r w:rsidRPr="00EF035B">
        <w:rPr>
          <w:rFonts w:ascii="Arial" w:hAnsi="Arial" w:cs="Arial"/>
          <w:b w:val="0"/>
        </w:rPr>
        <w:t>at 6:30 pm by Ron Ziff,</w:t>
      </w:r>
      <w:r w:rsidRPr="00EF035B">
        <w:rPr>
          <w:rFonts w:ascii="Arial" w:hAnsi="Arial" w:cs="Arial"/>
          <w:b w:val="0"/>
          <w:spacing w:val="33"/>
        </w:rPr>
        <w:t xml:space="preserve"> </w:t>
      </w:r>
      <w:r w:rsidRPr="00EF035B">
        <w:rPr>
          <w:rFonts w:ascii="Arial" w:hAnsi="Arial" w:cs="Arial"/>
          <w:b w:val="0"/>
        </w:rPr>
        <w:t>President</w:t>
      </w:r>
    </w:p>
    <w:p w:rsidR="00292980" w:rsidRPr="00EF035B" w:rsidRDefault="00292980" w:rsidP="00311CC2">
      <w:pPr>
        <w:pStyle w:val="Heading3"/>
        <w:tabs>
          <w:tab w:val="left" w:pos="1093"/>
        </w:tabs>
        <w:ind w:firstLine="0"/>
        <w:jc w:val="right"/>
        <w:rPr>
          <w:rFonts w:ascii="Arial" w:hAnsi="Arial" w:cs="Arial"/>
          <w:b w:val="0"/>
        </w:rPr>
      </w:pPr>
    </w:p>
    <w:p w:rsidR="00292980" w:rsidRPr="00311CC2" w:rsidRDefault="00292980" w:rsidP="00B4434A">
      <w:pPr>
        <w:pStyle w:val="ListParagraph"/>
        <w:numPr>
          <w:ilvl w:val="0"/>
          <w:numId w:val="3"/>
        </w:numPr>
        <w:tabs>
          <w:tab w:val="left" w:pos="1093"/>
        </w:tabs>
        <w:ind w:left="1080" w:hanging="630"/>
        <w:jc w:val="both"/>
        <w:rPr>
          <w:rFonts w:ascii="Arial" w:hAnsi="Arial" w:cs="Arial"/>
          <w:b/>
          <w:sz w:val="24"/>
        </w:rPr>
      </w:pPr>
      <w:r w:rsidRPr="00EF035B">
        <w:rPr>
          <w:rFonts w:ascii="Arial" w:hAnsi="Arial" w:cs="Arial"/>
          <w:b/>
          <w:sz w:val="24"/>
        </w:rPr>
        <w:t>Roll</w:t>
      </w:r>
      <w:r w:rsidRPr="00EF035B">
        <w:rPr>
          <w:rFonts w:ascii="Arial" w:hAnsi="Arial" w:cs="Arial"/>
          <w:b/>
          <w:spacing w:val="-3"/>
          <w:sz w:val="24"/>
        </w:rPr>
        <w:t xml:space="preserve"> </w:t>
      </w:r>
      <w:r w:rsidRPr="00EF035B">
        <w:rPr>
          <w:rFonts w:ascii="Arial" w:hAnsi="Arial" w:cs="Arial"/>
          <w:b/>
          <w:sz w:val="24"/>
        </w:rPr>
        <w:t>Call</w:t>
      </w:r>
      <w:r>
        <w:rPr>
          <w:rFonts w:ascii="Arial" w:hAnsi="Arial" w:cs="Arial"/>
          <w:b/>
          <w:sz w:val="24"/>
        </w:rPr>
        <w:t xml:space="preserve">: </w:t>
      </w:r>
      <w:r w:rsidRPr="00311CC2">
        <w:rPr>
          <w:rFonts w:ascii="Arial" w:hAnsi="Arial" w:cs="Arial"/>
          <w:b/>
          <w:i/>
          <w:sz w:val="24"/>
        </w:rPr>
        <w:t>Present</w:t>
      </w:r>
      <w:r w:rsidRPr="00311CC2">
        <w:rPr>
          <w:rFonts w:ascii="Arial" w:hAnsi="Arial" w:cs="Arial"/>
          <w:i/>
          <w:sz w:val="24"/>
        </w:rPr>
        <w:t>:</w:t>
      </w:r>
      <w:r w:rsidRPr="00311CC2">
        <w:rPr>
          <w:rFonts w:ascii="Arial" w:hAnsi="Arial" w:cs="Arial"/>
          <w:sz w:val="24"/>
        </w:rPr>
        <w:t xml:space="preserve"> Ron Ziff, Sue Steinberg, Tom Capps, Levon Baronian, Kristin Sales, Howard Katchen, Raphael Morozov, Lisa Petrus, Sidonia Lax, Sherry Revord, Jill Banks Barad, Melissa Menard, Michael Binkow, Neal Roden, Jeffrey Kalban</w:t>
      </w:r>
    </w:p>
    <w:p w:rsidR="00292980" w:rsidRDefault="00292980" w:rsidP="00EF035B">
      <w:pPr>
        <w:tabs>
          <w:tab w:val="left" w:pos="1093"/>
        </w:tabs>
        <w:ind w:left="1080"/>
        <w:rPr>
          <w:rFonts w:ascii="Arial" w:hAnsi="Arial" w:cs="Arial"/>
          <w:sz w:val="24"/>
        </w:rPr>
      </w:pPr>
      <w:r w:rsidRPr="00EF035B">
        <w:rPr>
          <w:rFonts w:ascii="Arial" w:hAnsi="Arial" w:cs="Arial"/>
          <w:b/>
          <w:i/>
          <w:sz w:val="24"/>
        </w:rPr>
        <w:t>Absent:</w:t>
      </w:r>
      <w:r w:rsidRPr="00EF035B">
        <w:rPr>
          <w:rFonts w:ascii="Arial" w:hAnsi="Arial" w:cs="Arial"/>
          <w:b/>
          <w:sz w:val="24"/>
        </w:rPr>
        <w:t xml:space="preserve"> </w:t>
      </w:r>
      <w:r w:rsidRPr="00EF035B">
        <w:rPr>
          <w:rFonts w:ascii="Arial" w:hAnsi="Arial" w:cs="Arial"/>
          <w:sz w:val="24"/>
        </w:rPr>
        <w:t>Jeff Hartsough, Avo Babian, Garett Ross, Richard Marciniak</w:t>
      </w:r>
    </w:p>
    <w:p w:rsidR="00292980" w:rsidRPr="00EF035B" w:rsidRDefault="00292980" w:rsidP="00EF035B">
      <w:pPr>
        <w:tabs>
          <w:tab w:val="left" w:pos="1093"/>
        </w:tabs>
        <w:ind w:left="1080"/>
        <w:rPr>
          <w:rFonts w:ascii="Arial" w:hAnsi="Arial" w:cs="Arial"/>
          <w:b/>
          <w:sz w:val="24"/>
        </w:rPr>
      </w:pPr>
    </w:p>
    <w:p w:rsidR="00292980" w:rsidRDefault="00292980" w:rsidP="00B4434A">
      <w:pPr>
        <w:pStyle w:val="ListParagraph"/>
        <w:numPr>
          <w:ilvl w:val="0"/>
          <w:numId w:val="3"/>
        </w:numPr>
        <w:tabs>
          <w:tab w:val="left" w:pos="1093"/>
        </w:tabs>
        <w:ind w:left="450" w:firstLine="0"/>
        <w:jc w:val="both"/>
        <w:rPr>
          <w:rFonts w:ascii="Arial" w:hAnsi="Arial" w:cs="Arial"/>
          <w:b/>
          <w:sz w:val="24"/>
        </w:rPr>
      </w:pPr>
      <w:r w:rsidRPr="00EF035B">
        <w:rPr>
          <w:rFonts w:ascii="Arial" w:hAnsi="Arial" w:cs="Arial"/>
          <w:b/>
          <w:sz w:val="24"/>
        </w:rPr>
        <w:t>Pledge of</w:t>
      </w:r>
      <w:r w:rsidRPr="00EF035B">
        <w:rPr>
          <w:rFonts w:ascii="Arial" w:hAnsi="Arial" w:cs="Arial"/>
          <w:b/>
          <w:spacing w:val="-7"/>
          <w:sz w:val="24"/>
        </w:rPr>
        <w:t xml:space="preserve"> </w:t>
      </w:r>
      <w:r w:rsidRPr="00EF035B">
        <w:rPr>
          <w:rFonts w:ascii="Arial" w:hAnsi="Arial" w:cs="Arial"/>
          <w:b/>
          <w:sz w:val="24"/>
        </w:rPr>
        <w:t>Allegiance</w:t>
      </w:r>
    </w:p>
    <w:p w:rsidR="00292980" w:rsidRPr="00EF035B" w:rsidRDefault="00292980" w:rsidP="00311CC2">
      <w:pPr>
        <w:pStyle w:val="ListParagraph"/>
        <w:tabs>
          <w:tab w:val="left" w:pos="1093"/>
        </w:tabs>
        <w:ind w:firstLine="0"/>
        <w:jc w:val="right"/>
        <w:rPr>
          <w:rFonts w:ascii="Arial" w:hAnsi="Arial" w:cs="Arial"/>
          <w:b/>
          <w:sz w:val="24"/>
        </w:rPr>
      </w:pPr>
    </w:p>
    <w:p w:rsidR="00292980" w:rsidRDefault="00292980" w:rsidP="00B4434A">
      <w:pPr>
        <w:pStyle w:val="ListParagraph"/>
        <w:numPr>
          <w:ilvl w:val="0"/>
          <w:numId w:val="3"/>
        </w:numPr>
        <w:tabs>
          <w:tab w:val="left" w:pos="1093"/>
        </w:tabs>
        <w:ind w:left="1080" w:hanging="630"/>
        <w:jc w:val="both"/>
        <w:rPr>
          <w:rFonts w:ascii="Arial" w:hAnsi="Arial" w:cs="Arial"/>
          <w:sz w:val="24"/>
        </w:rPr>
      </w:pPr>
      <w:r w:rsidRPr="00EF035B">
        <w:rPr>
          <w:rFonts w:ascii="Arial" w:hAnsi="Arial" w:cs="Arial"/>
          <w:b/>
          <w:sz w:val="24"/>
        </w:rPr>
        <w:t>Approval of Minutes</w:t>
      </w:r>
      <w:r w:rsidRPr="00EF035B">
        <w:rPr>
          <w:rFonts w:ascii="Arial" w:hAnsi="Arial" w:cs="Arial"/>
          <w:sz w:val="24"/>
        </w:rPr>
        <w:t xml:space="preserve"> of October 9, 2017 with correction to Item </w:t>
      </w:r>
      <w:r>
        <w:rPr>
          <w:rFonts w:ascii="Arial" w:hAnsi="Arial" w:cs="Arial"/>
          <w:sz w:val="24"/>
        </w:rPr>
        <w:t>#</w:t>
      </w:r>
      <w:r w:rsidRPr="00EF035B">
        <w:rPr>
          <w:rFonts w:ascii="Arial" w:hAnsi="Arial" w:cs="Arial"/>
          <w:sz w:val="24"/>
        </w:rPr>
        <w:t>6: to clarify Jill Banks Barad presented the Spotlight Award to Marvin Kleinberg for Extraordinary Service to Sherman Oaks.</w:t>
      </w:r>
    </w:p>
    <w:p w:rsidR="00292980" w:rsidRDefault="00292980" w:rsidP="00311CC2">
      <w:pPr>
        <w:pStyle w:val="ListParagraph"/>
        <w:tabs>
          <w:tab w:val="left" w:pos="1093"/>
        </w:tabs>
        <w:ind w:left="1080" w:firstLine="0"/>
        <w:jc w:val="right"/>
        <w:rPr>
          <w:rFonts w:ascii="Arial" w:hAnsi="Arial" w:cs="Arial"/>
          <w:sz w:val="24"/>
        </w:rPr>
      </w:pPr>
    </w:p>
    <w:p w:rsidR="00292980" w:rsidRPr="00FB64A5" w:rsidRDefault="00292980" w:rsidP="00B4434A">
      <w:pPr>
        <w:pStyle w:val="ListParagraph"/>
        <w:numPr>
          <w:ilvl w:val="0"/>
          <w:numId w:val="3"/>
        </w:numPr>
        <w:tabs>
          <w:tab w:val="left" w:pos="1093"/>
        </w:tabs>
        <w:ind w:left="1080" w:hanging="630"/>
        <w:jc w:val="both"/>
        <w:rPr>
          <w:rFonts w:ascii="Arial" w:hAnsi="Arial" w:cs="Arial"/>
          <w:b/>
          <w:sz w:val="24"/>
        </w:rPr>
      </w:pPr>
      <w:r w:rsidRPr="00FB64A5">
        <w:rPr>
          <w:rFonts w:ascii="Arial" w:hAnsi="Arial" w:cs="Arial"/>
          <w:b/>
          <w:sz w:val="24"/>
        </w:rPr>
        <w:t>Comments by LAPD SLO’s, Public Officials and</w:t>
      </w:r>
      <w:r w:rsidRPr="00FB64A5">
        <w:rPr>
          <w:rFonts w:ascii="Arial" w:hAnsi="Arial" w:cs="Arial"/>
          <w:b/>
          <w:spacing w:val="-23"/>
          <w:sz w:val="24"/>
        </w:rPr>
        <w:t xml:space="preserve"> </w:t>
      </w:r>
      <w:r w:rsidRPr="00FB64A5">
        <w:rPr>
          <w:rFonts w:ascii="Arial" w:hAnsi="Arial" w:cs="Arial"/>
          <w:b/>
          <w:sz w:val="24"/>
        </w:rPr>
        <w:t>staff</w:t>
      </w:r>
    </w:p>
    <w:p w:rsidR="00292980" w:rsidRPr="00C8012B" w:rsidRDefault="00292980" w:rsidP="00C8012B">
      <w:pPr>
        <w:pStyle w:val="ListParagraph"/>
        <w:numPr>
          <w:ilvl w:val="0"/>
          <w:numId w:val="4"/>
        </w:numPr>
        <w:tabs>
          <w:tab w:val="left" w:pos="1093"/>
        </w:tabs>
        <w:rPr>
          <w:rFonts w:ascii="Arial" w:hAnsi="Arial" w:cs="Arial"/>
          <w:sz w:val="24"/>
        </w:rPr>
      </w:pPr>
      <w:r w:rsidRPr="00C8012B">
        <w:rPr>
          <w:rFonts w:ascii="Arial" w:hAnsi="Arial" w:cs="Arial"/>
          <w:sz w:val="24"/>
        </w:rPr>
        <w:t>Nikki Ezhari, District Director from CD 4 introduced Daniel Eyal, Neighborhood Advocate. She invited everyone to a Holiday Party at the Hollywood field office on Dec. 10. She urged everyone to provide comments on the draft Sherman Oaks Traffic Plan</w:t>
      </w:r>
    </w:p>
    <w:p w:rsidR="00292980" w:rsidRPr="00C8012B" w:rsidRDefault="00292980" w:rsidP="00C8012B">
      <w:pPr>
        <w:pStyle w:val="ListParagraph"/>
        <w:numPr>
          <w:ilvl w:val="0"/>
          <w:numId w:val="4"/>
        </w:numPr>
        <w:tabs>
          <w:tab w:val="left" w:pos="1093"/>
        </w:tabs>
        <w:rPr>
          <w:rFonts w:ascii="Arial" w:hAnsi="Arial" w:cs="Arial"/>
          <w:sz w:val="24"/>
        </w:rPr>
      </w:pPr>
      <w:r w:rsidRPr="00C8012B">
        <w:rPr>
          <w:rFonts w:ascii="Arial" w:hAnsi="Arial" w:cs="Arial"/>
          <w:sz w:val="24"/>
        </w:rPr>
        <w:t xml:space="preserve">LAPD Sr. Lead Officer Trent Berry warned that package theft from porches are a problem, especially during the holidays. </w:t>
      </w:r>
    </w:p>
    <w:p w:rsidR="00292980" w:rsidRDefault="00292980" w:rsidP="00C8012B">
      <w:pPr>
        <w:pStyle w:val="ListParagraph"/>
        <w:numPr>
          <w:ilvl w:val="0"/>
          <w:numId w:val="4"/>
        </w:numPr>
        <w:tabs>
          <w:tab w:val="left" w:pos="1093"/>
        </w:tabs>
        <w:rPr>
          <w:rFonts w:ascii="Arial" w:hAnsi="Arial" w:cs="Arial"/>
          <w:sz w:val="24"/>
        </w:rPr>
      </w:pPr>
      <w:r w:rsidRPr="00C8012B">
        <w:rPr>
          <w:rFonts w:ascii="Arial" w:hAnsi="Arial" w:cs="Arial"/>
          <w:sz w:val="24"/>
        </w:rPr>
        <w:t>Emma Taylor from Assemblyman Adrian Nazarian’s office invited everyone to an Open House Holiday Party on Dec. 7 at the Van Nuys State Building.</w:t>
      </w:r>
    </w:p>
    <w:p w:rsidR="00292980" w:rsidRDefault="00292980" w:rsidP="00C8012B">
      <w:pPr>
        <w:pStyle w:val="ListParagraph"/>
        <w:numPr>
          <w:ilvl w:val="0"/>
          <w:numId w:val="4"/>
        </w:numPr>
        <w:tabs>
          <w:tab w:val="left" w:pos="1093"/>
        </w:tabs>
        <w:rPr>
          <w:rFonts w:ascii="Arial" w:hAnsi="Arial" w:cs="Arial"/>
          <w:sz w:val="24"/>
        </w:rPr>
      </w:pPr>
      <w:r>
        <w:rPr>
          <w:rFonts w:ascii="Arial" w:hAnsi="Arial" w:cs="Arial"/>
          <w:sz w:val="24"/>
        </w:rPr>
        <w:t>Betty Wong Oyama, Department of Neighborhood Empowerment analyst introduced herself.</w:t>
      </w:r>
    </w:p>
    <w:p w:rsidR="00292980" w:rsidRPr="00FA3829" w:rsidRDefault="00292980" w:rsidP="00FA3829">
      <w:pPr>
        <w:pStyle w:val="ListParagraph"/>
        <w:numPr>
          <w:ilvl w:val="0"/>
          <w:numId w:val="3"/>
        </w:numPr>
        <w:tabs>
          <w:tab w:val="left" w:pos="1093"/>
        </w:tabs>
        <w:ind w:left="1080" w:hanging="737"/>
        <w:jc w:val="both"/>
        <w:rPr>
          <w:rFonts w:ascii="Arial" w:hAnsi="Arial" w:cs="Arial"/>
          <w:b/>
          <w:sz w:val="24"/>
        </w:rPr>
      </w:pPr>
      <w:r w:rsidRPr="00C8012B">
        <w:rPr>
          <w:rFonts w:ascii="Arial" w:hAnsi="Arial" w:cs="Arial"/>
          <w:b/>
          <w:sz w:val="24"/>
        </w:rPr>
        <w:t>President’s</w:t>
      </w:r>
      <w:r w:rsidRPr="00C8012B">
        <w:rPr>
          <w:rFonts w:ascii="Arial" w:hAnsi="Arial" w:cs="Arial"/>
          <w:b/>
          <w:spacing w:val="-11"/>
          <w:sz w:val="24"/>
        </w:rPr>
        <w:t xml:space="preserve"> </w:t>
      </w:r>
      <w:r w:rsidRPr="00C8012B">
        <w:rPr>
          <w:rFonts w:ascii="Arial" w:hAnsi="Arial" w:cs="Arial"/>
          <w:b/>
          <w:sz w:val="24"/>
        </w:rPr>
        <w:t>Report</w:t>
      </w:r>
      <w:r w:rsidRPr="00C8012B">
        <w:rPr>
          <w:rFonts w:ascii="Arial" w:hAnsi="Arial" w:cs="Arial"/>
          <w:sz w:val="24"/>
        </w:rPr>
        <w:t xml:space="preserve"> – Ron Ziff commented there is a minor change to the mandatory wor</w:t>
      </w:r>
      <w:r>
        <w:rPr>
          <w:rFonts w:ascii="Arial" w:hAnsi="Arial" w:cs="Arial"/>
          <w:sz w:val="24"/>
        </w:rPr>
        <w:t>d</w:t>
      </w:r>
      <w:r w:rsidRPr="00C8012B">
        <w:rPr>
          <w:rFonts w:ascii="Arial" w:hAnsi="Arial" w:cs="Arial"/>
          <w:sz w:val="24"/>
        </w:rPr>
        <w:t xml:space="preserve">ing on agendas. </w:t>
      </w:r>
      <w:r w:rsidRPr="00FA3829">
        <w:rPr>
          <w:rFonts w:ascii="Arial" w:hAnsi="Arial" w:cs="Arial"/>
          <w:sz w:val="24"/>
        </w:rPr>
        <w:t xml:space="preserve">The November newsletter went out on Nov. 2 on the NextDoor website and our SONC website. We now have 16,000 readers. </w:t>
      </w:r>
    </w:p>
    <w:p w:rsidR="00292980" w:rsidRPr="00C8012B" w:rsidRDefault="00292980" w:rsidP="00FA3829">
      <w:pPr>
        <w:pStyle w:val="ListParagraph"/>
        <w:tabs>
          <w:tab w:val="left" w:pos="1093"/>
        </w:tabs>
        <w:ind w:left="1080" w:firstLine="0"/>
        <w:rPr>
          <w:rFonts w:ascii="Arial" w:hAnsi="Arial" w:cs="Arial"/>
          <w:b/>
          <w:sz w:val="24"/>
        </w:rPr>
      </w:pPr>
      <w:r w:rsidRPr="00C8012B">
        <w:rPr>
          <w:rFonts w:ascii="Arial" w:hAnsi="Arial" w:cs="Arial"/>
          <w:sz w:val="24"/>
        </w:rPr>
        <w:t xml:space="preserve">Ron spoke about </w:t>
      </w:r>
      <w:r>
        <w:rPr>
          <w:rFonts w:ascii="Arial" w:hAnsi="Arial" w:cs="Arial"/>
          <w:sz w:val="24"/>
        </w:rPr>
        <w:t xml:space="preserve">forming a committee to work with the city’s Dept. of Cultural Affairs to help determine public art work that can be installed on city property. SONC Vice President Jeff Hartsough will chair the committee and others are welcome. An initiative has qualified for the next state election to add a third house to the California Legislature. When the text of the initiative becomes available we will consider how it affects SONC. Rami Frankl has resigned as SONC Homeless Liaison; he is going back to school. A new volunteer is needed for the position. </w:t>
      </w:r>
      <w:r>
        <w:rPr>
          <w:rFonts w:ascii="Arial" w:hAnsi="Arial" w:cs="Arial"/>
          <w:b/>
          <w:sz w:val="24"/>
        </w:rPr>
        <w:t xml:space="preserve"> </w:t>
      </w:r>
    </w:p>
    <w:p w:rsidR="00292980" w:rsidRDefault="00292980" w:rsidP="00C8012B">
      <w:pPr>
        <w:pStyle w:val="ListParagraph"/>
        <w:tabs>
          <w:tab w:val="left" w:pos="1093"/>
        </w:tabs>
        <w:ind w:firstLine="0"/>
        <w:jc w:val="right"/>
        <w:rPr>
          <w:b/>
          <w:sz w:val="24"/>
        </w:rPr>
      </w:pPr>
    </w:p>
    <w:p w:rsidR="00292980" w:rsidRDefault="00292980" w:rsidP="00B4434A">
      <w:pPr>
        <w:tabs>
          <w:tab w:val="left" w:pos="990"/>
          <w:tab w:val="left" w:pos="1170"/>
        </w:tabs>
        <w:ind w:left="990" w:hanging="720"/>
        <w:rPr>
          <w:rFonts w:ascii="Arial" w:hAnsi="Arial" w:cs="Arial"/>
          <w:sz w:val="24"/>
        </w:rPr>
      </w:pPr>
      <w:r w:rsidRPr="00311CC2">
        <w:rPr>
          <w:rFonts w:ascii="Arial" w:hAnsi="Arial" w:cs="Arial"/>
          <w:b/>
          <w:sz w:val="24"/>
        </w:rPr>
        <w:t xml:space="preserve">7. </w:t>
      </w:r>
      <w:r>
        <w:rPr>
          <w:rFonts w:ascii="Arial" w:hAnsi="Arial" w:cs="Arial"/>
          <w:b/>
          <w:sz w:val="24"/>
        </w:rPr>
        <w:t xml:space="preserve">       </w:t>
      </w:r>
      <w:r w:rsidRPr="00311CC2">
        <w:rPr>
          <w:rFonts w:ascii="Arial" w:hAnsi="Arial" w:cs="Arial"/>
          <w:b/>
          <w:sz w:val="24"/>
        </w:rPr>
        <w:t>Guest Speaker</w:t>
      </w:r>
      <w:r>
        <w:rPr>
          <w:rFonts w:ascii="Arial" w:hAnsi="Arial" w:cs="Arial"/>
          <w:sz w:val="24"/>
        </w:rPr>
        <w:t xml:space="preserve"> </w:t>
      </w:r>
      <w:r w:rsidRPr="00B948CB">
        <w:rPr>
          <w:rFonts w:ascii="Arial" w:hAnsi="Arial" w:cs="Arial"/>
          <w:b/>
          <w:i/>
          <w:sz w:val="24"/>
        </w:rPr>
        <w:t>(Taken out of order</w:t>
      </w:r>
      <w:r w:rsidRPr="00B948CB">
        <w:rPr>
          <w:rFonts w:ascii="Arial" w:hAnsi="Arial" w:cs="Arial"/>
          <w:b/>
          <w:sz w:val="24"/>
        </w:rPr>
        <w:t>)</w:t>
      </w:r>
      <w:r>
        <w:rPr>
          <w:rFonts w:ascii="Arial" w:hAnsi="Arial" w:cs="Arial"/>
          <w:sz w:val="24"/>
        </w:rPr>
        <w:t xml:space="preserve"> Trevor Richmond, Deputy Fire Chief, Los Angeles Fire Department. Chief Richmond oversees all 38 fire stations in the San Fernando Valley. He spoke about the importance of being physically and mentally prepared to deal with an emergency situation. </w:t>
      </w:r>
    </w:p>
    <w:p w:rsidR="00292980" w:rsidRDefault="00292980" w:rsidP="00B4434A">
      <w:pPr>
        <w:tabs>
          <w:tab w:val="left" w:pos="990"/>
          <w:tab w:val="left" w:pos="1093"/>
          <w:tab w:val="left" w:pos="1170"/>
        </w:tabs>
        <w:ind w:left="990"/>
        <w:rPr>
          <w:rFonts w:ascii="Arial" w:hAnsi="Arial" w:cs="Arial"/>
          <w:sz w:val="24"/>
        </w:rPr>
      </w:pPr>
      <w:r>
        <w:rPr>
          <w:rFonts w:ascii="Arial" w:hAnsi="Arial" w:cs="Arial"/>
          <w:sz w:val="24"/>
        </w:rPr>
        <w:t xml:space="preserve">Chief Richmond reminded residents in the hillside areas to keep brush clear from their homes by at least 200 feet, sign-up with Notify LA to get fire alerts, have an escape route planned, and be ready to move patio furniture inside the garage so it </w:t>
      </w:r>
      <w:r w:rsidRPr="00B4434A">
        <w:rPr>
          <w:rFonts w:ascii="Arial" w:hAnsi="Arial" w:cs="Arial"/>
          <w:sz w:val="24"/>
        </w:rPr>
        <w:t>doesn’t catch fire and spread to the house.</w:t>
      </w:r>
    </w:p>
    <w:p w:rsidR="00292980" w:rsidRPr="00B4434A" w:rsidRDefault="00292980" w:rsidP="00B4434A">
      <w:pPr>
        <w:tabs>
          <w:tab w:val="left" w:pos="990"/>
          <w:tab w:val="left" w:pos="1093"/>
          <w:tab w:val="left" w:pos="1170"/>
        </w:tabs>
        <w:ind w:left="990"/>
        <w:rPr>
          <w:rFonts w:ascii="Arial" w:hAnsi="Arial" w:cs="Arial"/>
          <w:sz w:val="24"/>
        </w:rPr>
      </w:pPr>
    </w:p>
    <w:p w:rsidR="00292980" w:rsidRDefault="00292980" w:rsidP="00B4434A">
      <w:pPr>
        <w:tabs>
          <w:tab w:val="left" w:pos="990"/>
          <w:tab w:val="left" w:pos="1093"/>
          <w:tab w:val="left" w:pos="1170"/>
        </w:tabs>
        <w:rPr>
          <w:rFonts w:ascii="Arial" w:hAnsi="Arial" w:cs="Arial"/>
          <w:b/>
          <w:sz w:val="24"/>
        </w:rPr>
      </w:pPr>
      <w:r w:rsidRPr="00B4434A">
        <w:rPr>
          <w:rFonts w:ascii="Arial" w:hAnsi="Arial" w:cs="Arial"/>
          <w:b/>
          <w:sz w:val="24"/>
        </w:rPr>
        <w:t xml:space="preserve">   8.        Clean Streets, Clean Starts program – Ryan Bundra &amp; Don</w:t>
      </w:r>
      <w:r w:rsidRPr="00B4434A">
        <w:rPr>
          <w:rFonts w:ascii="Arial" w:hAnsi="Arial" w:cs="Arial"/>
          <w:b/>
          <w:spacing w:val="-32"/>
          <w:sz w:val="24"/>
        </w:rPr>
        <w:t xml:space="preserve"> </w:t>
      </w:r>
      <w:r w:rsidRPr="00B4434A">
        <w:rPr>
          <w:rFonts w:ascii="Arial" w:hAnsi="Arial" w:cs="Arial"/>
          <w:b/>
          <w:sz w:val="24"/>
        </w:rPr>
        <w:t>Larsen</w:t>
      </w:r>
    </w:p>
    <w:p w:rsidR="00292980" w:rsidRPr="00476D4E" w:rsidRDefault="00292980" w:rsidP="00476D4E">
      <w:pPr>
        <w:tabs>
          <w:tab w:val="left" w:pos="990"/>
          <w:tab w:val="left" w:pos="1093"/>
          <w:tab w:val="left" w:pos="1170"/>
        </w:tabs>
        <w:ind w:left="900"/>
        <w:rPr>
          <w:rFonts w:ascii="Arial" w:hAnsi="Arial" w:cs="Arial"/>
          <w:sz w:val="24"/>
        </w:rPr>
      </w:pPr>
      <w:r w:rsidRPr="00476D4E">
        <w:rPr>
          <w:rFonts w:ascii="Arial" w:hAnsi="Arial" w:cs="Arial"/>
          <w:sz w:val="24"/>
        </w:rPr>
        <w:t xml:space="preserve">Don Larsen, President, CEO of the Northridge Beautification Foundation described the foundation’s Clean Streets, Clean Starts program to recruit homeless volunteers to partner with the local beautification entity. This is a six-week program in which the volunteers get paid for two hours, two days a week to clean up their community. </w:t>
      </w:r>
    </w:p>
    <w:p w:rsidR="00292980" w:rsidRDefault="00292980" w:rsidP="00476D4E">
      <w:pPr>
        <w:tabs>
          <w:tab w:val="left" w:pos="990"/>
          <w:tab w:val="left" w:pos="1093"/>
          <w:tab w:val="left" w:pos="1170"/>
        </w:tabs>
        <w:ind w:left="900"/>
        <w:rPr>
          <w:rFonts w:ascii="Arial" w:hAnsi="Arial" w:cs="Arial"/>
          <w:sz w:val="24"/>
        </w:rPr>
      </w:pPr>
      <w:r w:rsidRPr="00476D4E">
        <w:rPr>
          <w:rFonts w:ascii="Arial" w:hAnsi="Arial" w:cs="Arial"/>
          <w:sz w:val="24"/>
        </w:rPr>
        <w:t xml:space="preserve">Mr. Larsen was asked to meet with the SONC Finance Committee to present a proposal to that body. </w:t>
      </w:r>
      <w:r>
        <w:rPr>
          <w:rFonts w:ascii="Arial" w:hAnsi="Arial" w:cs="Arial"/>
          <w:sz w:val="24"/>
        </w:rPr>
        <w:t xml:space="preserve">Ryan Bundra proposed bringing the program to Sherman Oaks, concentrating on freeway underpasses and on- and off-ramps around Woodman and Riverside. </w:t>
      </w:r>
    </w:p>
    <w:p w:rsidR="00292980" w:rsidRDefault="00292980" w:rsidP="00476D4E">
      <w:pPr>
        <w:tabs>
          <w:tab w:val="left" w:pos="990"/>
          <w:tab w:val="left" w:pos="1093"/>
          <w:tab w:val="left" w:pos="1170"/>
        </w:tabs>
        <w:ind w:left="900"/>
        <w:rPr>
          <w:rFonts w:ascii="Arial" w:hAnsi="Arial" w:cs="Arial"/>
          <w:sz w:val="24"/>
        </w:rPr>
      </w:pPr>
    </w:p>
    <w:p w:rsidR="00292980" w:rsidRPr="00476D4E" w:rsidRDefault="00292980" w:rsidP="00476D4E">
      <w:pPr>
        <w:tabs>
          <w:tab w:val="left" w:pos="990"/>
          <w:tab w:val="left" w:pos="1093"/>
          <w:tab w:val="left" w:pos="1170"/>
        </w:tabs>
        <w:ind w:left="900"/>
        <w:rPr>
          <w:rFonts w:ascii="Arial" w:hAnsi="Arial" w:cs="Arial"/>
          <w:sz w:val="24"/>
        </w:rPr>
      </w:pPr>
      <w:r>
        <w:rPr>
          <w:rFonts w:ascii="Arial" w:hAnsi="Arial" w:cs="Arial"/>
          <w:sz w:val="24"/>
        </w:rPr>
        <w:t xml:space="preserve">SONC Board Member Sidonia Lax asked the board members to participate in Los Angeles Family Housing’s donation drive called the Welcome Home Basket. The baskets are to be filled with basic household items and then given to families and individuals moving from the shelter into their own permanent housing. Sidonia provided plastic laundry baskets, asked everyone to participate, and said she would deliver them back to LA Family Housing.  </w:t>
      </w:r>
    </w:p>
    <w:p w:rsidR="00292980" w:rsidRPr="00476D4E" w:rsidRDefault="00292980" w:rsidP="00B4434A">
      <w:pPr>
        <w:tabs>
          <w:tab w:val="left" w:pos="990"/>
          <w:tab w:val="left" w:pos="1093"/>
          <w:tab w:val="left" w:pos="1170"/>
        </w:tabs>
        <w:rPr>
          <w:rFonts w:ascii="Arial" w:hAnsi="Arial" w:cs="Arial"/>
          <w:sz w:val="24"/>
        </w:rPr>
      </w:pPr>
    </w:p>
    <w:p w:rsidR="00292980" w:rsidRPr="00476D4E" w:rsidRDefault="00292980" w:rsidP="00476D4E">
      <w:pPr>
        <w:pStyle w:val="ListParagraph"/>
        <w:tabs>
          <w:tab w:val="left" w:pos="900"/>
          <w:tab w:val="left" w:pos="1093"/>
        </w:tabs>
        <w:ind w:left="810" w:right="1249" w:hanging="630"/>
        <w:rPr>
          <w:rFonts w:ascii="Arial" w:hAnsi="Arial" w:cs="Arial"/>
          <w:sz w:val="24"/>
        </w:rPr>
      </w:pPr>
      <w:r w:rsidRPr="00476D4E">
        <w:rPr>
          <w:rFonts w:ascii="Arial" w:hAnsi="Arial" w:cs="Arial"/>
          <w:b/>
          <w:sz w:val="24"/>
        </w:rPr>
        <w:t>9.       Public Comment</w:t>
      </w:r>
      <w:r w:rsidRPr="00476D4E">
        <w:rPr>
          <w:rFonts w:ascii="Arial" w:hAnsi="Arial" w:cs="Arial"/>
          <w:sz w:val="24"/>
        </w:rPr>
        <w:t>: Comments by the public on non-agenda items within</w:t>
      </w:r>
      <w:r w:rsidRPr="00476D4E">
        <w:rPr>
          <w:rFonts w:ascii="Arial" w:hAnsi="Arial" w:cs="Arial"/>
          <w:spacing w:val="-27"/>
          <w:sz w:val="24"/>
        </w:rPr>
        <w:t xml:space="preserve"> </w:t>
      </w:r>
      <w:r w:rsidRPr="00476D4E">
        <w:rPr>
          <w:rFonts w:ascii="Arial" w:hAnsi="Arial" w:cs="Arial"/>
          <w:sz w:val="24"/>
        </w:rPr>
        <w:t>SONC’s jurisdiction</w:t>
      </w:r>
      <w:r>
        <w:rPr>
          <w:rFonts w:ascii="Arial" w:hAnsi="Arial" w:cs="Arial"/>
          <w:sz w:val="24"/>
        </w:rPr>
        <w:t xml:space="preserve"> -</w:t>
      </w:r>
      <w:r w:rsidRPr="00C6634F">
        <w:rPr>
          <w:rFonts w:ascii="Arial" w:hAnsi="Arial" w:cs="Arial"/>
          <w:i/>
          <w:sz w:val="24"/>
        </w:rPr>
        <w:t xml:space="preserve"> None</w:t>
      </w:r>
    </w:p>
    <w:p w:rsidR="00292980" w:rsidRDefault="00292980">
      <w:pPr>
        <w:pStyle w:val="BodyText"/>
        <w:spacing w:before="12"/>
        <w:rPr>
          <w:sz w:val="23"/>
        </w:rPr>
      </w:pPr>
    </w:p>
    <w:p w:rsidR="00292980" w:rsidRPr="007E1243" w:rsidRDefault="00292980" w:rsidP="007E1243">
      <w:pPr>
        <w:tabs>
          <w:tab w:val="left" w:pos="1198"/>
        </w:tabs>
        <w:spacing w:line="267" w:lineRule="exact"/>
        <w:ind w:left="810" w:hanging="720"/>
        <w:jc w:val="both"/>
        <w:rPr>
          <w:rFonts w:ascii="Arial" w:hAnsi="Arial" w:cs="Arial"/>
          <w:i/>
          <w:sz w:val="24"/>
          <w:u w:val="single"/>
        </w:rPr>
      </w:pPr>
      <w:r w:rsidRPr="007E1243">
        <w:rPr>
          <w:rFonts w:ascii="Arial" w:hAnsi="Arial" w:cs="Arial"/>
          <w:b/>
          <w:sz w:val="24"/>
        </w:rPr>
        <w:t>10.   Treasurer’s Report</w:t>
      </w:r>
      <w:r w:rsidRPr="00C6634F">
        <w:rPr>
          <w:rFonts w:ascii="Arial" w:hAnsi="Arial" w:cs="Arial"/>
          <w:sz w:val="24"/>
        </w:rPr>
        <w:t xml:space="preserve"> – Tom Capps, Treasurer - Consent Calendar</w:t>
      </w:r>
      <w:r>
        <w:rPr>
          <w:rFonts w:ascii="Arial" w:hAnsi="Arial" w:cs="Arial"/>
          <w:sz w:val="24"/>
        </w:rPr>
        <w:t xml:space="preserve"> </w:t>
      </w:r>
      <w:r w:rsidRPr="007E1243">
        <w:rPr>
          <w:rFonts w:ascii="Arial" w:hAnsi="Arial" w:cs="Arial"/>
          <w:i/>
          <w:sz w:val="24"/>
        </w:rPr>
        <w:t xml:space="preserve">– unanimously </w:t>
      </w:r>
      <w:r>
        <w:rPr>
          <w:rFonts w:ascii="Arial" w:hAnsi="Arial" w:cs="Arial"/>
          <w:i/>
          <w:sz w:val="24"/>
        </w:rPr>
        <w:t xml:space="preserve">        </w:t>
      </w:r>
      <w:r w:rsidRPr="007E1243">
        <w:rPr>
          <w:rFonts w:ascii="Arial" w:hAnsi="Arial" w:cs="Arial"/>
          <w:i/>
          <w:sz w:val="24"/>
        </w:rPr>
        <w:t>approved</w:t>
      </w:r>
    </w:p>
    <w:p w:rsidR="00292980" w:rsidRPr="00CA7531" w:rsidRDefault="00292980" w:rsidP="00CA7531">
      <w:pPr>
        <w:pStyle w:val="NoSpacing"/>
        <w:numPr>
          <w:ilvl w:val="0"/>
          <w:numId w:val="9"/>
        </w:numPr>
        <w:ind w:firstLine="270"/>
        <w:rPr>
          <w:rFonts w:ascii="Arial" w:hAnsi="Arial" w:cs="Arial"/>
        </w:rPr>
        <w:sectPr w:rsidR="00292980" w:rsidRPr="00CA7531">
          <w:type w:val="continuous"/>
          <w:pgSz w:w="12240" w:h="15840"/>
          <w:pgMar w:top="1500" w:right="1080" w:bottom="280" w:left="1140" w:header="720" w:footer="720" w:gutter="0"/>
          <w:cols w:space="720"/>
        </w:sectPr>
      </w:pPr>
      <w:r w:rsidRPr="00CA7531">
        <w:rPr>
          <w:rFonts w:ascii="Arial" w:hAnsi="Arial" w:cs="Arial"/>
        </w:rPr>
        <w:t>Approve the Monthly Expense Report for the month ending September 30, 2017</w:t>
      </w:r>
      <w:r>
        <w:rPr>
          <w:rFonts w:ascii="Arial" w:hAnsi="Arial" w:cs="Arial"/>
          <w:color w:val="0000FF"/>
          <w:u w:val="single" w:color="0000FF"/>
        </w:rPr>
        <w:t>;</w:t>
      </w:r>
      <w:bookmarkStart w:id="0" w:name="_GoBack"/>
      <w:bookmarkEnd w:id="0"/>
    </w:p>
    <w:p w:rsidR="00292980" w:rsidRPr="00CA7531" w:rsidRDefault="00292980" w:rsidP="00CA7531">
      <w:pPr>
        <w:pStyle w:val="NoSpacing"/>
        <w:numPr>
          <w:ilvl w:val="0"/>
          <w:numId w:val="9"/>
        </w:numPr>
        <w:rPr>
          <w:rFonts w:ascii="Arial" w:hAnsi="Arial" w:cs="Arial"/>
        </w:rPr>
      </w:pPr>
      <w:r w:rsidRPr="00CA7531">
        <w:rPr>
          <w:rFonts w:ascii="Arial" w:hAnsi="Arial" w:cs="Arial"/>
        </w:rPr>
        <w:t>Approve a motion from the Traffic &amp; Safety Committee for up to $500 for copies and printing costs for committee business and outreach;</w:t>
      </w:r>
    </w:p>
    <w:p w:rsidR="00292980" w:rsidRPr="00CA7531" w:rsidRDefault="00292980" w:rsidP="00CA7531">
      <w:pPr>
        <w:pStyle w:val="NoSpacing"/>
        <w:numPr>
          <w:ilvl w:val="0"/>
          <w:numId w:val="9"/>
        </w:numPr>
        <w:rPr>
          <w:rFonts w:ascii="Arial" w:hAnsi="Arial" w:cs="Arial"/>
        </w:rPr>
      </w:pPr>
      <w:r w:rsidRPr="00CA7531">
        <w:rPr>
          <w:rFonts w:ascii="Arial" w:hAnsi="Arial" w:cs="Arial"/>
        </w:rPr>
        <w:t>Approve a motion from the Green &amp; Beautification Committee for up to $500 for copies and printing costs for committee business and outreach</w:t>
      </w:r>
      <w:r>
        <w:rPr>
          <w:rFonts w:ascii="Arial" w:hAnsi="Arial" w:cs="Arial"/>
        </w:rPr>
        <w:t>;</w:t>
      </w:r>
    </w:p>
    <w:p w:rsidR="00292980" w:rsidRPr="00CA7531" w:rsidRDefault="00292980" w:rsidP="00CA7531">
      <w:pPr>
        <w:pStyle w:val="NoSpacing"/>
        <w:numPr>
          <w:ilvl w:val="0"/>
          <w:numId w:val="9"/>
        </w:numPr>
        <w:rPr>
          <w:rFonts w:ascii="Arial" w:hAnsi="Arial" w:cs="Arial"/>
        </w:rPr>
      </w:pPr>
      <w:r w:rsidRPr="00CA7531">
        <w:rPr>
          <w:rFonts w:ascii="Arial" w:hAnsi="Arial" w:cs="Arial"/>
        </w:rPr>
        <w:t>Approve a reimbursement payment of $7.28 to board member, Ron Ziff for bottled water for the October 9, 2017 Board Meeting</w:t>
      </w:r>
      <w:r>
        <w:rPr>
          <w:rFonts w:ascii="Arial" w:hAnsi="Arial" w:cs="Arial"/>
        </w:rPr>
        <w:t>.</w:t>
      </w:r>
    </w:p>
    <w:p w:rsidR="00292980" w:rsidRDefault="00292980" w:rsidP="00C6634F">
      <w:pPr>
        <w:pStyle w:val="Heading3"/>
        <w:tabs>
          <w:tab w:val="left" w:pos="564"/>
        </w:tabs>
        <w:ind w:left="0" w:firstLine="0"/>
        <w:rPr>
          <w:rFonts w:ascii="Arial" w:hAnsi="Arial" w:cs="Arial"/>
          <w:b w:val="0"/>
          <w:bCs w:val="0"/>
          <w:sz w:val="33"/>
        </w:rPr>
      </w:pPr>
    </w:p>
    <w:p w:rsidR="00292980" w:rsidRPr="00C6634F" w:rsidRDefault="00292980" w:rsidP="007E1243">
      <w:pPr>
        <w:pStyle w:val="Heading3"/>
        <w:tabs>
          <w:tab w:val="left" w:pos="564"/>
        </w:tabs>
        <w:ind w:left="0" w:hanging="360"/>
        <w:rPr>
          <w:rFonts w:ascii="Arial" w:hAnsi="Arial" w:cs="Arial"/>
        </w:rPr>
      </w:pPr>
      <w:r>
        <w:rPr>
          <w:rFonts w:ascii="Arial" w:hAnsi="Arial" w:cs="Arial"/>
        </w:rPr>
        <w:t xml:space="preserve">11.    </w:t>
      </w:r>
      <w:r w:rsidRPr="00C6634F">
        <w:rPr>
          <w:rFonts w:ascii="Arial" w:hAnsi="Arial" w:cs="Arial"/>
        </w:rPr>
        <w:t>Committee</w:t>
      </w:r>
      <w:r w:rsidRPr="00C6634F">
        <w:rPr>
          <w:rFonts w:ascii="Arial" w:hAnsi="Arial" w:cs="Arial"/>
          <w:spacing w:val="-10"/>
        </w:rPr>
        <w:t xml:space="preserve"> </w:t>
      </w:r>
      <w:r>
        <w:rPr>
          <w:rFonts w:ascii="Arial" w:hAnsi="Arial" w:cs="Arial"/>
        </w:rPr>
        <w:t>R</w:t>
      </w:r>
      <w:r w:rsidRPr="00C6634F">
        <w:rPr>
          <w:rFonts w:ascii="Arial" w:hAnsi="Arial" w:cs="Arial"/>
        </w:rPr>
        <w:t>eports</w:t>
      </w:r>
    </w:p>
    <w:p w:rsidR="00292980" w:rsidRPr="00C6634F" w:rsidRDefault="00292980" w:rsidP="00C6634F">
      <w:pPr>
        <w:pStyle w:val="ListParagraph"/>
        <w:numPr>
          <w:ilvl w:val="1"/>
          <w:numId w:val="3"/>
        </w:numPr>
        <w:tabs>
          <w:tab w:val="left" w:pos="1102"/>
        </w:tabs>
        <w:ind w:firstLine="368"/>
        <w:rPr>
          <w:rFonts w:ascii="Arial" w:hAnsi="Arial" w:cs="Arial"/>
          <w:sz w:val="24"/>
        </w:rPr>
      </w:pPr>
      <w:r w:rsidRPr="00C6634F">
        <w:rPr>
          <w:rFonts w:ascii="Arial" w:hAnsi="Arial" w:cs="Arial"/>
          <w:b/>
          <w:sz w:val="24"/>
        </w:rPr>
        <w:t xml:space="preserve">Planning &amp; Land Use Committee (PLUM) Report </w:t>
      </w:r>
      <w:r w:rsidRPr="00C6634F">
        <w:rPr>
          <w:rFonts w:ascii="Arial" w:hAnsi="Arial" w:cs="Arial"/>
          <w:sz w:val="24"/>
        </w:rPr>
        <w:t>- Jeff Kalban,</w:t>
      </w:r>
      <w:r w:rsidRPr="00C6634F">
        <w:rPr>
          <w:rFonts w:ascii="Arial" w:hAnsi="Arial" w:cs="Arial"/>
          <w:spacing w:val="-29"/>
          <w:sz w:val="24"/>
        </w:rPr>
        <w:t xml:space="preserve"> </w:t>
      </w:r>
      <w:r w:rsidRPr="00C6634F">
        <w:rPr>
          <w:rFonts w:ascii="Arial" w:hAnsi="Arial" w:cs="Arial"/>
          <w:sz w:val="24"/>
        </w:rPr>
        <w:t>Chair</w:t>
      </w:r>
    </w:p>
    <w:p w:rsidR="00292980" w:rsidRPr="0034071B" w:rsidRDefault="00292980" w:rsidP="0034071B">
      <w:pPr>
        <w:tabs>
          <w:tab w:val="left" w:pos="1108"/>
        </w:tabs>
        <w:ind w:left="540" w:right="107"/>
        <w:rPr>
          <w:rFonts w:ascii="Arial" w:hAnsi="Arial" w:cs="Arial"/>
          <w:sz w:val="24"/>
        </w:rPr>
      </w:pPr>
      <w:r w:rsidRPr="0034071B">
        <w:rPr>
          <w:rFonts w:ascii="Arial" w:hAnsi="Arial" w:cs="Arial"/>
          <w:sz w:val="24"/>
        </w:rPr>
        <w:t xml:space="preserve">Action item - </w:t>
      </w:r>
      <w:r w:rsidRPr="0034071B">
        <w:rPr>
          <w:rFonts w:ascii="Arial" w:hAnsi="Arial" w:cs="Arial"/>
          <w:b/>
          <w:i/>
          <w:sz w:val="24"/>
        </w:rPr>
        <w:t>Sherman</w:t>
      </w:r>
      <w:r w:rsidRPr="0034071B">
        <w:rPr>
          <w:rFonts w:ascii="Arial" w:hAnsi="Arial" w:cs="Arial"/>
          <w:b/>
          <w:i/>
          <w:spacing w:val="-31"/>
          <w:sz w:val="24"/>
        </w:rPr>
        <w:t xml:space="preserve"> </w:t>
      </w:r>
      <w:r w:rsidRPr="0034071B">
        <w:rPr>
          <w:rFonts w:ascii="Arial" w:hAnsi="Arial" w:cs="Arial"/>
          <w:b/>
          <w:i/>
          <w:sz w:val="24"/>
        </w:rPr>
        <w:t>Oaks Community Planning Guidelines for Higher-Density Housing</w:t>
      </w:r>
      <w:r w:rsidRPr="0034071B">
        <w:rPr>
          <w:rFonts w:ascii="Arial" w:hAnsi="Arial" w:cs="Arial"/>
          <w:sz w:val="24"/>
        </w:rPr>
        <w:t>. Motion: SONC recommends the Sherman Oaks Community Planning Guidelines for Higher-Density Housing be presented to the Council Office, Planning Department and others to broaden the discussion of higher-density housing and quality of life in Sherman</w:t>
      </w:r>
      <w:r w:rsidRPr="0034071B">
        <w:rPr>
          <w:rFonts w:ascii="Arial" w:hAnsi="Arial" w:cs="Arial"/>
          <w:spacing w:val="-30"/>
          <w:sz w:val="24"/>
        </w:rPr>
        <w:t xml:space="preserve"> </w:t>
      </w:r>
      <w:r w:rsidRPr="0034071B">
        <w:rPr>
          <w:rFonts w:ascii="Arial" w:hAnsi="Arial" w:cs="Arial"/>
          <w:sz w:val="24"/>
        </w:rPr>
        <w:t xml:space="preserve">Oaks. </w:t>
      </w:r>
    </w:p>
    <w:p w:rsidR="00292980" w:rsidRDefault="00292980" w:rsidP="007E1243">
      <w:pPr>
        <w:pStyle w:val="ListParagraph"/>
        <w:tabs>
          <w:tab w:val="left" w:pos="1108"/>
        </w:tabs>
        <w:ind w:left="1080" w:right="107" w:firstLine="0"/>
        <w:jc w:val="center"/>
        <w:rPr>
          <w:rFonts w:ascii="Arial" w:hAnsi="Arial" w:cs="Arial"/>
          <w:sz w:val="24"/>
        </w:rPr>
      </w:pPr>
    </w:p>
    <w:p w:rsidR="00292980" w:rsidRDefault="00292980" w:rsidP="007E1243">
      <w:pPr>
        <w:pStyle w:val="ListParagraph"/>
        <w:tabs>
          <w:tab w:val="left" w:pos="630"/>
        </w:tabs>
        <w:ind w:left="630" w:right="107" w:firstLine="0"/>
        <w:rPr>
          <w:rFonts w:ascii="Arial" w:hAnsi="Arial" w:cs="Arial"/>
          <w:sz w:val="24"/>
        </w:rPr>
      </w:pPr>
      <w:r>
        <w:rPr>
          <w:rFonts w:ascii="Arial" w:hAnsi="Arial" w:cs="Arial"/>
          <w:sz w:val="24"/>
        </w:rPr>
        <w:t xml:space="preserve">Jeff Kalban presented the report from the Vision Committee. He explained the State is providing incentives to developers to encourage new high-density projects in areas in proximity to public transit, so it is important for us to put in guidelines when these projects come to us in Sherman Oaks.  </w:t>
      </w:r>
    </w:p>
    <w:p w:rsidR="00292980" w:rsidRDefault="00292980" w:rsidP="007E1243">
      <w:pPr>
        <w:pStyle w:val="ListParagraph"/>
        <w:tabs>
          <w:tab w:val="left" w:pos="630"/>
        </w:tabs>
        <w:ind w:left="630" w:right="107" w:firstLine="0"/>
        <w:rPr>
          <w:rFonts w:ascii="Arial" w:hAnsi="Arial" w:cs="Arial"/>
          <w:sz w:val="24"/>
        </w:rPr>
      </w:pPr>
    </w:p>
    <w:p w:rsidR="00292980" w:rsidRDefault="00292980" w:rsidP="007E1243">
      <w:pPr>
        <w:pStyle w:val="ListParagraph"/>
        <w:tabs>
          <w:tab w:val="left" w:pos="630"/>
        </w:tabs>
        <w:ind w:left="630" w:right="107" w:firstLine="0"/>
        <w:rPr>
          <w:rFonts w:ascii="Arial" w:hAnsi="Arial" w:cs="Arial"/>
          <w:sz w:val="24"/>
        </w:rPr>
      </w:pPr>
      <w:r>
        <w:rPr>
          <w:rFonts w:ascii="Arial" w:hAnsi="Arial" w:cs="Arial"/>
          <w:sz w:val="24"/>
        </w:rPr>
        <w:t xml:space="preserve">Discussion and questions from the board. </w:t>
      </w:r>
    </w:p>
    <w:p w:rsidR="00292980" w:rsidRDefault="00292980" w:rsidP="007E1243">
      <w:pPr>
        <w:pStyle w:val="ListParagraph"/>
        <w:tabs>
          <w:tab w:val="left" w:pos="630"/>
        </w:tabs>
        <w:ind w:left="630" w:right="107" w:firstLine="0"/>
        <w:rPr>
          <w:rFonts w:ascii="Arial" w:hAnsi="Arial" w:cs="Arial"/>
          <w:sz w:val="24"/>
        </w:rPr>
      </w:pPr>
      <w:r w:rsidRPr="007E1243">
        <w:rPr>
          <w:rFonts w:ascii="Arial" w:hAnsi="Arial" w:cs="Arial"/>
          <w:b/>
          <w:i/>
          <w:sz w:val="24"/>
        </w:rPr>
        <w:t>Motion passed unanimously.</w:t>
      </w:r>
      <w:r w:rsidRPr="007E1243">
        <w:rPr>
          <w:rFonts w:ascii="Arial" w:hAnsi="Arial" w:cs="Arial"/>
          <w:i/>
          <w:sz w:val="24"/>
        </w:rPr>
        <w:t xml:space="preserve"> </w:t>
      </w:r>
      <w:r>
        <w:rPr>
          <w:rFonts w:ascii="Arial" w:hAnsi="Arial" w:cs="Arial"/>
          <w:i/>
          <w:sz w:val="24"/>
        </w:rPr>
        <w:t>(Jill Banks Barad, Lisa Petrus, Melissa Menard left prior to vote.)</w:t>
      </w:r>
    </w:p>
    <w:p w:rsidR="00292980" w:rsidRPr="00C6634F" w:rsidRDefault="00292980" w:rsidP="007E1243">
      <w:pPr>
        <w:pStyle w:val="ListParagraph"/>
        <w:tabs>
          <w:tab w:val="left" w:pos="1108"/>
        </w:tabs>
        <w:ind w:left="1080" w:right="107" w:firstLine="0"/>
        <w:jc w:val="right"/>
        <w:rPr>
          <w:rFonts w:ascii="Arial" w:hAnsi="Arial" w:cs="Arial"/>
          <w:sz w:val="24"/>
        </w:rPr>
      </w:pPr>
    </w:p>
    <w:p w:rsidR="00292980" w:rsidRPr="00C6634F" w:rsidRDefault="00292980" w:rsidP="0034071B">
      <w:pPr>
        <w:pStyle w:val="ListParagraph"/>
        <w:numPr>
          <w:ilvl w:val="1"/>
          <w:numId w:val="3"/>
        </w:numPr>
        <w:tabs>
          <w:tab w:val="left" w:pos="1009"/>
        </w:tabs>
        <w:ind w:left="1008" w:hanging="378"/>
        <w:rPr>
          <w:rFonts w:ascii="Arial" w:hAnsi="Arial" w:cs="Arial"/>
          <w:sz w:val="24"/>
        </w:rPr>
      </w:pPr>
      <w:r w:rsidRPr="00C6634F">
        <w:rPr>
          <w:rFonts w:ascii="Arial" w:hAnsi="Arial" w:cs="Arial"/>
          <w:b/>
          <w:sz w:val="24"/>
        </w:rPr>
        <w:t xml:space="preserve">Rules and Elections Committee </w:t>
      </w:r>
      <w:r w:rsidRPr="00C6634F">
        <w:rPr>
          <w:rFonts w:ascii="Arial" w:hAnsi="Arial" w:cs="Arial"/>
          <w:sz w:val="24"/>
        </w:rPr>
        <w:t>Sue</w:t>
      </w:r>
      <w:r w:rsidRPr="00C6634F">
        <w:rPr>
          <w:rFonts w:ascii="Arial" w:hAnsi="Arial" w:cs="Arial"/>
          <w:spacing w:val="-18"/>
          <w:sz w:val="24"/>
        </w:rPr>
        <w:t xml:space="preserve"> </w:t>
      </w:r>
      <w:r w:rsidRPr="00C6634F">
        <w:rPr>
          <w:rFonts w:ascii="Arial" w:hAnsi="Arial" w:cs="Arial"/>
          <w:sz w:val="24"/>
        </w:rPr>
        <w:t>Steinberg</w:t>
      </w:r>
      <w:r>
        <w:rPr>
          <w:rFonts w:ascii="Arial" w:hAnsi="Arial" w:cs="Arial"/>
          <w:sz w:val="24"/>
        </w:rPr>
        <w:t xml:space="preserve"> </w:t>
      </w:r>
      <w:r w:rsidRPr="00C6634F">
        <w:rPr>
          <w:rFonts w:ascii="Arial" w:hAnsi="Arial" w:cs="Arial"/>
          <w:i/>
          <w:sz w:val="24"/>
        </w:rPr>
        <w:t>- none</w:t>
      </w:r>
    </w:p>
    <w:p w:rsidR="00292980" w:rsidRPr="00C6634F" w:rsidRDefault="00292980">
      <w:pPr>
        <w:pStyle w:val="BodyText"/>
        <w:spacing w:before="11"/>
        <w:rPr>
          <w:rFonts w:ascii="Arial" w:hAnsi="Arial" w:cs="Arial"/>
          <w:sz w:val="23"/>
        </w:rPr>
      </w:pPr>
    </w:p>
    <w:p w:rsidR="00292980" w:rsidRPr="00C6634F" w:rsidRDefault="00292980" w:rsidP="0034071B">
      <w:pPr>
        <w:pStyle w:val="ListParagraph"/>
        <w:numPr>
          <w:ilvl w:val="1"/>
          <w:numId w:val="3"/>
        </w:numPr>
        <w:tabs>
          <w:tab w:val="left" w:pos="979"/>
        </w:tabs>
        <w:ind w:left="978" w:hanging="348"/>
        <w:rPr>
          <w:rFonts w:ascii="Arial" w:hAnsi="Arial" w:cs="Arial"/>
          <w:sz w:val="24"/>
        </w:rPr>
      </w:pPr>
      <w:r w:rsidRPr="00C6634F">
        <w:rPr>
          <w:rFonts w:ascii="Arial" w:hAnsi="Arial" w:cs="Arial"/>
          <w:b/>
          <w:sz w:val="24"/>
        </w:rPr>
        <w:t xml:space="preserve">Traffic &amp; Transportation Committee </w:t>
      </w:r>
      <w:r w:rsidRPr="00C6634F">
        <w:rPr>
          <w:rFonts w:ascii="Arial" w:hAnsi="Arial" w:cs="Arial"/>
          <w:sz w:val="24"/>
        </w:rPr>
        <w:t>– Avo Babian,</w:t>
      </w:r>
      <w:r w:rsidRPr="00C6634F">
        <w:rPr>
          <w:rFonts w:ascii="Arial" w:hAnsi="Arial" w:cs="Arial"/>
          <w:spacing w:val="-25"/>
          <w:sz w:val="24"/>
        </w:rPr>
        <w:t xml:space="preserve"> </w:t>
      </w:r>
      <w:r w:rsidRPr="00C6634F">
        <w:rPr>
          <w:rFonts w:ascii="Arial" w:hAnsi="Arial" w:cs="Arial"/>
          <w:sz w:val="24"/>
        </w:rPr>
        <w:t>Chair</w:t>
      </w:r>
      <w:r>
        <w:rPr>
          <w:rFonts w:ascii="Arial" w:hAnsi="Arial" w:cs="Arial"/>
          <w:sz w:val="24"/>
        </w:rPr>
        <w:t xml:space="preserve"> </w:t>
      </w:r>
      <w:r w:rsidRPr="00C6634F">
        <w:rPr>
          <w:rFonts w:ascii="Arial" w:hAnsi="Arial" w:cs="Arial"/>
          <w:i/>
          <w:sz w:val="24"/>
        </w:rPr>
        <w:t>- none</w:t>
      </w:r>
    </w:p>
    <w:p w:rsidR="00292980" w:rsidRPr="00C6634F" w:rsidRDefault="00292980">
      <w:pPr>
        <w:pStyle w:val="BodyText"/>
        <w:rPr>
          <w:rFonts w:ascii="Arial" w:hAnsi="Arial" w:cs="Arial"/>
        </w:rPr>
      </w:pPr>
    </w:p>
    <w:p w:rsidR="00292980" w:rsidRPr="00C6634F" w:rsidRDefault="00292980" w:rsidP="0034071B">
      <w:pPr>
        <w:pStyle w:val="ListParagraph"/>
        <w:numPr>
          <w:ilvl w:val="1"/>
          <w:numId w:val="3"/>
        </w:numPr>
        <w:tabs>
          <w:tab w:val="left" w:pos="1003"/>
        </w:tabs>
        <w:ind w:left="1002" w:hanging="372"/>
        <w:rPr>
          <w:rFonts w:ascii="Arial" w:hAnsi="Arial" w:cs="Arial"/>
          <w:sz w:val="24"/>
        </w:rPr>
      </w:pPr>
      <w:r w:rsidRPr="00C6634F">
        <w:rPr>
          <w:rFonts w:ascii="Arial" w:hAnsi="Arial" w:cs="Arial"/>
          <w:b/>
          <w:sz w:val="24"/>
        </w:rPr>
        <w:t>Outreach Committee</w:t>
      </w:r>
      <w:r w:rsidRPr="00C6634F">
        <w:rPr>
          <w:rFonts w:ascii="Arial" w:hAnsi="Arial" w:cs="Arial"/>
          <w:sz w:val="24"/>
        </w:rPr>
        <w:t>- Jeff Hartsough,</w:t>
      </w:r>
      <w:r w:rsidRPr="00C6634F">
        <w:rPr>
          <w:rFonts w:ascii="Arial" w:hAnsi="Arial" w:cs="Arial"/>
          <w:spacing w:val="-17"/>
          <w:sz w:val="24"/>
        </w:rPr>
        <w:t xml:space="preserve"> </w:t>
      </w:r>
      <w:r w:rsidRPr="00C6634F">
        <w:rPr>
          <w:rFonts w:ascii="Arial" w:hAnsi="Arial" w:cs="Arial"/>
          <w:sz w:val="24"/>
        </w:rPr>
        <w:t>Chair</w:t>
      </w:r>
      <w:r w:rsidRPr="00C6634F">
        <w:rPr>
          <w:rFonts w:ascii="Arial" w:hAnsi="Arial" w:cs="Arial"/>
          <w:i/>
          <w:sz w:val="24"/>
        </w:rPr>
        <w:t xml:space="preserve"> - none</w:t>
      </w:r>
    </w:p>
    <w:p w:rsidR="00292980" w:rsidRPr="00C6634F" w:rsidRDefault="00292980">
      <w:pPr>
        <w:pStyle w:val="BodyText"/>
        <w:spacing w:before="11"/>
        <w:rPr>
          <w:rFonts w:ascii="Arial" w:hAnsi="Arial" w:cs="Arial"/>
          <w:sz w:val="23"/>
        </w:rPr>
      </w:pPr>
    </w:p>
    <w:p w:rsidR="00292980" w:rsidRPr="00C6634F" w:rsidRDefault="00292980">
      <w:pPr>
        <w:pStyle w:val="ListParagraph"/>
        <w:numPr>
          <w:ilvl w:val="1"/>
          <w:numId w:val="3"/>
        </w:numPr>
        <w:tabs>
          <w:tab w:val="left" w:pos="984"/>
        </w:tabs>
        <w:ind w:left="983" w:hanging="344"/>
        <w:rPr>
          <w:rFonts w:ascii="Arial" w:hAnsi="Arial" w:cs="Arial"/>
          <w:sz w:val="24"/>
        </w:rPr>
      </w:pPr>
      <w:r w:rsidRPr="00C6634F">
        <w:rPr>
          <w:rFonts w:ascii="Arial" w:hAnsi="Arial" w:cs="Arial"/>
          <w:b/>
          <w:sz w:val="24"/>
        </w:rPr>
        <w:t xml:space="preserve">Green &amp; Beautification Committee – </w:t>
      </w:r>
      <w:r w:rsidRPr="00C6634F">
        <w:rPr>
          <w:rFonts w:ascii="Arial" w:hAnsi="Arial" w:cs="Arial"/>
          <w:sz w:val="24"/>
        </w:rPr>
        <w:t>Avo Babian,</w:t>
      </w:r>
      <w:r w:rsidRPr="00C6634F">
        <w:rPr>
          <w:rFonts w:ascii="Arial" w:hAnsi="Arial" w:cs="Arial"/>
          <w:spacing w:val="-21"/>
          <w:sz w:val="24"/>
        </w:rPr>
        <w:t xml:space="preserve"> </w:t>
      </w:r>
      <w:r w:rsidRPr="00C6634F">
        <w:rPr>
          <w:rFonts w:ascii="Arial" w:hAnsi="Arial" w:cs="Arial"/>
          <w:sz w:val="24"/>
        </w:rPr>
        <w:t>Chair</w:t>
      </w:r>
    </w:p>
    <w:p w:rsidR="00292980" w:rsidRDefault="00292980">
      <w:pPr>
        <w:pStyle w:val="BodyText"/>
        <w:tabs>
          <w:tab w:val="left" w:pos="1247"/>
        </w:tabs>
        <w:ind w:left="872" w:right="712"/>
        <w:rPr>
          <w:rFonts w:ascii="Arial" w:hAnsi="Arial" w:cs="Arial"/>
        </w:rPr>
      </w:pPr>
      <w:r w:rsidRPr="00C6634F">
        <w:rPr>
          <w:rFonts w:ascii="Arial" w:hAnsi="Arial" w:cs="Arial"/>
        </w:rPr>
        <w:t>a.</w:t>
      </w:r>
      <w:r w:rsidRPr="00C6634F">
        <w:rPr>
          <w:rFonts w:ascii="Arial" w:hAnsi="Arial" w:cs="Arial"/>
        </w:rPr>
        <w:tab/>
        <w:t>Motion for SONC to support the creation of a new BID on</w:t>
      </w:r>
      <w:r w:rsidRPr="00C6634F">
        <w:rPr>
          <w:rFonts w:ascii="Arial" w:hAnsi="Arial" w:cs="Arial"/>
          <w:spacing w:val="-24"/>
        </w:rPr>
        <w:t xml:space="preserve"> </w:t>
      </w:r>
      <w:r w:rsidRPr="00C6634F">
        <w:rPr>
          <w:rFonts w:ascii="Arial" w:hAnsi="Arial" w:cs="Arial"/>
        </w:rPr>
        <w:t>Ventura</w:t>
      </w:r>
      <w:r w:rsidRPr="00C6634F">
        <w:rPr>
          <w:rFonts w:ascii="Arial" w:hAnsi="Arial" w:cs="Arial"/>
          <w:spacing w:val="-2"/>
        </w:rPr>
        <w:t xml:space="preserve"> </w:t>
      </w:r>
      <w:r w:rsidRPr="00C6634F">
        <w:rPr>
          <w:rFonts w:ascii="Arial" w:hAnsi="Arial" w:cs="Arial"/>
        </w:rPr>
        <w:t>between</w:t>
      </w:r>
      <w:r w:rsidRPr="00C6634F">
        <w:rPr>
          <w:rFonts w:ascii="Arial" w:hAnsi="Arial" w:cs="Arial"/>
          <w:w w:val="99"/>
        </w:rPr>
        <w:t xml:space="preserve"> </w:t>
      </w:r>
      <w:r w:rsidRPr="00C6634F">
        <w:rPr>
          <w:rFonts w:ascii="Arial" w:hAnsi="Arial" w:cs="Arial"/>
        </w:rPr>
        <w:t>Sepulveda and Fulton, in organization only, not</w:t>
      </w:r>
      <w:r w:rsidRPr="00C6634F">
        <w:rPr>
          <w:rFonts w:ascii="Arial" w:hAnsi="Arial" w:cs="Arial"/>
          <w:spacing w:val="-18"/>
        </w:rPr>
        <w:t xml:space="preserve"> </w:t>
      </w:r>
      <w:r w:rsidRPr="00C6634F">
        <w:rPr>
          <w:rFonts w:ascii="Arial" w:hAnsi="Arial" w:cs="Arial"/>
        </w:rPr>
        <w:t>financially.</w:t>
      </w:r>
    </w:p>
    <w:p w:rsidR="00292980" w:rsidRDefault="00292980">
      <w:pPr>
        <w:pStyle w:val="BodyText"/>
        <w:tabs>
          <w:tab w:val="left" w:pos="1247"/>
        </w:tabs>
        <w:ind w:left="872" w:right="712"/>
        <w:rPr>
          <w:rFonts w:ascii="Arial" w:hAnsi="Arial" w:cs="Arial"/>
          <w:i/>
        </w:rPr>
      </w:pPr>
      <w:r w:rsidRPr="00C6634F">
        <w:rPr>
          <w:rFonts w:ascii="Arial" w:hAnsi="Arial" w:cs="Arial"/>
          <w:i/>
        </w:rPr>
        <w:t>- discussion postponed</w:t>
      </w:r>
    </w:p>
    <w:p w:rsidR="00292980" w:rsidRPr="00C6634F" w:rsidRDefault="00292980">
      <w:pPr>
        <w:pStyle w:val="BodyText"/>
        <w:tabs>
          <w:tab w:val="left" w:pos="1247"/>
        </w:tabs>
        <w:ind w:left="872" w:right="712"/>
        <w:rPr>
          <w:rFonts w:ascii="Arial" w:hAnsi="Arial" w:cs="Arial"/>
          <w:i/>
        </w:rPr>
      </w:pPr>
    </w:p>
    <w:p w:rsidR="00292980" w:rsidRPr="00C6634F" w:rsidRDefault="00292980">
      <w:pPr>
        <w:pStyle w:val="ListParagraph"/>
        <w:numPr>
          <w:ilvl w:val="1"/>
          <w:numId w:val="3"/>
        </w:numPr>
        <w:tabs>
          <w:tab w:val="left" w:pos="1017"/>
        </w:tabs>
        <w:ind w:left="1016" w:hanging="337"/>
        <w:rPr>
          <w:rFonts w:ascii="Arial" w:hAnsi="Arial" w:cs="Arial"/>
          <w:sz w:val="24"/>
        </w:rPr>
      </w:pPr>
      <w:r w:rsidRPr="00C6634F">
        <w:rPr>
          <w:rFonts w:ascii="Arial" w:hAnsi="Arial" w:cs="Arial"/>
          <w:b/>
          <w:sz w:val="24"/>
        </w:rPr>
        <w:t xml:space="preserve">Public </w:t>
      </w:r>
      <w:r w:rsidRPr="00CB5C35">
        <w:rPr>
          <w:rFonts w:ascii="Arial" w:hAnsi="Arial" w:cs="Arial"/>
          <w:b/>
          <w:sz w:val="24"/>
        </w:rPr>
        <w:t>Safety Committee</w:t>
      </w:r>
      <w:r w:rsidRPr="00CB5C35">
        <w:rPr>
          <w:rFonts w:ascii="Arial" w:hAnsi="Arial" w:cs="Arial"/>
          <w:b/>
          <w:i/>
          <w:sz w:val="24"/>
        </w:rPr>
        <w:t xml:space="preserve"> (Taken out of order</w:t>
      </w:r>
      <w:r w:rsidRPr="00CB5C35">
        <w:rPr>
          <w:rFonts w:ascii="Arial" w:hAnsi="Arial" w:cs="Arial"/>
          <w:i/>
          <w:sz w:val="24"/>
        </w:rPr>
        <w:t>)</w:t>
      </w:r>
      <w:r w:rsidRPr="00C6634F">
        <w:rPr>
          <w:rFonts w:ascii="Arial" w:hAnsi="Arial" w:cs="Arial"/>
          <w:sz w:val="24"/>
        </w:rPr>
        <w:t>– Kristin Sales &amp; Melissa Menard,</w:t>
      </w:r>
      <w:r w:rsidRPr="00C6634F">
        <w:rPr>
          <w:rFonts w:ascii="Arial" w:hAnsi="Arial" w:cs="Arial"/>
          <w:spacing w:val="-27"/>
          <w:sz w:val="24"/>
        </w:rPr>
        <w:t xml:space="preserve"> </w:t>
      </w:r>
      <w:r w:rsidRPr="00C6634F">
        <w:rPr>
          <w:rFonts w:ascii="Arial" w:hAnsi="Arial" w:cs="Arial"/>
          <w:sz w:val="24"/>
        </w:rPr>
        <w:t>Co-chairs</w:t>
      </w:r>
    </w:p>
    <w:p w:rsidR="00292980" w:rsidRPr="00CB5C35" w:rsidRDefault="00292980" w:rsidP="00CB5C35">
      <w:pPr>
        <w:pStyle w:val="ListParagraph"/>
        <w:numPr>
          <w:ilvl w:val="1"/>
          <w:numId w:val="7"/>
        </w:numPr>
        <w:tabs>
          <w:tab w:val="left" w:pos="1163"/>
        </w:tabs>
        <w:ind w:right="285"/>
        <w:rPr>
          <w:rFonts w:ascii="Arial" w:hAnsi="Arial" w:cs="Arial"/>
          <w:i/>
          <w:sz w:val="24"/>
        </w:rPr>
      </w:pPr>
      <w:r w:rsidRPr="00CB5C35">
        <w:rPr>
          <w:rFonts w:ascii="Arial" w:hAnsi="Arial" w:cs="Arial"/>
          <w:sz w:val="24"/>
        </w:rPr>
        <w:t xml:space="preserve">Discussion of item before LA City Council Public Safety Committee regarding an Ordinance regulating “Party Houses.”  </w:t>
      </w:r>
    </w:p>
    <w:p w:rsidR="00292980" w:rsidRPr="00CB5C35" w:rsidRDefault="00292980" w:rsidP="00CB5C35">
      <w:pPr>
        <w:pStyle w:val="ListParagraph"/>
        <w:tabs>
          <w:tab w:val="left" w:pos="1163"/>
        </w:tabs>
        <w:ind w:left="1440" w:right="285" w:firstLine="0"/>
        <w:rPr>
          <w:rFonts w:ascii="Arial" w:hAnsi="Arial" w:cs="Arial"/>
          <w:i/>
          <w:sz w:val="24"/>
        </w:rPr>
      </w:pPr>
      <w:r w:rsidRPr="00CB5C35">
        <w:rPr>
          <w:rFonts w:ascii="Arial" w:hAnsi="Arial" w:cs="Arial"/>
          <w:i/>
          <w:sz w:val="24"/>
        </w:rPr>
        <w:t>Ordinance has already been referred to PLUM committee.</w:t>
      </w:r>
    </w:p>
    <w:p w:rsidR="00292980" w:rsidRPr="00CB5C35" w:rsidRDefault="00292980" w:rsidP="00CB5C35">
      <w:pPr>
        <w:pStyle w:val="ListParagraph"/>
        <w:numPr>
          <w:ilvl w:val="1"/>
          <w:numId w:val="7"/>
        </w:numPr>
        <w:tabs>
          <w:tab w:val="left" w:pos="1066"/>
        </w:tabs>
        <w:ind w:right="494"/>
        <w:rPr>
          <w:rFonts w:ascii="Arial" w:hAnsi="Arial" w:cs="Arial"/>
          <w:sz w:val="24"/>
        </w:rPr>
      </w:pPr>
      <w:r w:rsidRPr="00CB5C35">
        <w:rPr>
          <w:rFonts w:ascii="Arial" w:hAnsi="Arial" w:cs="Arial"/>
          <w:b/>
          <w:sz w:val="24"/>
        </w:rPr>
        <w:t xml:space="preserve">Action item: </w:t>
      </w:r>
      <w:r w:rsidRPr="00CB5C35">
        <w:rPr>
          <w:rFonts w:ascii="Arial" w:hAnsi="Arial" w:cs="Arial"/>
          <w:sz w:val="24"/>
        </w:rPr>
        <w:t>The SONC Public Safety Committee recommends that SONC issue</w:t>
      </w:r>
      <w:r w:rsidRPr="00CB5C35">
        <w:rPr>
          <w:rFonts w:ascii="Arial" w:hAnsi="Arial" w:cs="Arial"/>
          <w:spacing w:val="-28"/>
          <w:sz w:val="24"/>
        </w:rPr>
        <w:t xml:space="preserve"> </w:t>
      </w:r>
      <w:r w:rsidRPr="00CB5C35">
        <w:rPr>
          <w:rFonts w:ascii="Arial" w:hAnsi="Arial" w:cs="Arial"/>
          <w:sz w:val="24"/>
        </w:rPr>
        <w:t>a Community Impact Statement supporting Council file #12-0122: False Alarm Fee Implementation which will authorize a fee for recurring false alarm</w:t>
      </w:r>
      <w:r w:rsidRPr="00CB5C35">
        <w:rPr>
          <w:rFonts w:ascii="Arial" w:hAnsi="Arial" w:cs="Arial"/>
          <w:spacing w:val="-25"/>
          <w:sz w:val="24"/>
        </w:rPr>
        <w:t xml:space="preserve">s. </w:t>
      </w:r>
    </w:p>
    <w:p w:rsidR="00292980" w:rsidRDefault="00292980" w:rsidP="00CB5C35">
      <w:pPr>
        <w:pStyle w:val="ListParagraph"/>
        <w:tabs>
          <w:tab w:val="left" w:pos="1066"/>
        </w:tabs>
        <w:ind w:left="1440" w:right="494" w:firstLine="0"/>
        <w:rPr>
          <w:rFonts w:ascii="Arial" w:hAnsi="Arial" w:cs="Arial"/>
          <w:i/>
          <w:sz w:val="24"/>
        </w:rPr>
      </w:pPr>
      <w:r w:rsidRPr="00CB5C35">
        <w:rPr>
          <w:rFonts w:ascii="Arial" w:hAnsi="Arial" w:cs="Arial"/>
          <w:i/>
          <w:sz w:val="24"/>
        </w:rPr>
        <w:t>Motion to defer this and have</w:t>
      </w:r>
      <w:r w:rsidRPr="00CB5C35">
        <w:rPr>
          <w:rFonts w:ascii="Arial" w:hAnsi="Arial" w:cs="Arial"/>
          <w:sz w:val="24"/>
        </w:rPr>
        <w:t xml:space="preserve"> </w:t>
      </w:r>
      <w:r w:rsidRPr="00CB5C35">
        <w:rPr>
          <w:rFonts w:ascii="Arial" w:hAnsi="Arial" w:cs="Arial"/>
          <w:i/>
          <w:sz w:val="24"/>
        </w:rPr>
        <w:t xml:space="preserve">the committee bring it back to SONC to discuss next month. </w:t>
      </w:r>
    </w:p>
    <w:p w:rsidR="00292980" w:rsidRPr="00CB5C35" w:rsidRDefault="00292980" w:rsidP="00CB5C35">
      <w:pPr>
        <w:pStyle w:val="ListParagraph"/>
        <w:tabs>
          <w:tab w:val="left" w:pos="1066"/>
        </w:tabs>
        <w:ind w:left="1440" w:right="494" w:hanging="270"/>
        <w:rPr>
          <w:rFonts w:ascii="Arial" w:hAnsi="Arial" w:cs="Arial"/>
          <w:i/>
          <w:sz w:val="24"/>
        </w:rPr>
      </w:pPr>
      <w:r>
        <w:rPr>
          <w:rFonts w:ascii="Arial" w:hAnsi="Arial" w:cs="Arial"/>
          <w:sz w:val="24"/>
        </w:rPr>
        <w:t xml:space="preserve">c. </w:t>
      </w:r>
      <w:r w:rsidRPr="00CB5C35">
        <w:rPr>
          <w:rFonts w:ascii="Arial" w:hAnsi="Arial" w:cs="Arial"/>
          <w:sz w:val="24"/>
        </w:rPr>
        <w:t>The SONC Public Safety Committee and Assembly</w:t>
      </w:r>
      <w:r>
        <w:rPr>
          <w:rFonts w:ascii="Arial" w:hAnsi="Arial" w:cs="Arial"/>
          <w:sz w:val="24"/>
        </w:rPr>
        <w:t>man</w:t>
      </w:r>
      <w:r w:rsidRPr="00CB5C35">
        <w:rPr>
          <w:rFonts w:ascii="Arial" w:hAnsi="Arial" w:cs="Arial"/>
          <w:sz w:val="24"/>
        </w:rPr>
        <w:t xml:space="preserve"> Nazarian are hosting</w:t>
      </w:r>
      <w:r w:rsidRPr="00CB5C35">
        <w:rPr>
          <w:rFonts w:ascii="Arial" w:hAnsi="Arial" w:cs="Arial"/>
          <w:spacing w:val="-29"/>
          <w:sz w:val="24"/>
        </w:rPr>
        <w:t xml:space="preserve"> </w:t>
      </w:r>
      <w:r w:rsidRPr="00CB5C35">
        <w:rPr>
          <w:rFonts w:ascii="Arial" w:hAnsi="Arial" w:cs="Arial"/>
          <w:sz w:val="24"/>
        </w:rPr>
        <w:t>a "HOW TO" MAP YOUR NEIGHBORHOOD MEETING on NOVEMBER 16TH at</w:t>
      </w:r>
      <w:r w:rsidRPr="00CB5C35">
        <w:rPr>
          <w:rFonts w:ascii="Arial" w:hAnsi="Arial" w:cs="Arial"/>
          <w:spacing w:val="-31"/>
          <w:sz w:val="24"/>
        </w:rPr>
        <w:t xml:space="preserve"> </w:t>
      </w:r>
      <w:r w:rsidRPr="00CB5C35">
        <w:rPr>
          <w:rFonts w:ascii="Arial" w:hAnsi="Arial" w:cs="Arial"/>
          <w:sz w:val="24"/>
        </w:rPr>
        <w:t>th</w:t>
      </w:r>
      <w:r>
        <w:rPr>
          <w:rFonts w:ascii="Arial" w:hAnsi="Arial" w:cs="Arial"/>
          <w:sz w:val="24"/>
        </w:rPr>
        <w:t xml:space="preserve">e </w:t>
      </w:r>
      <w:r w:rsidRPr="00CB5C35">
        <w:rPr>
          <w:rFonts w:ascii="Arial" w:hAnsi="Arial" w:cs="Arial"/>
        </w:rPr>
        <w:t>Sherman Oaks Adult Center</w:t>
      </w:r>
    </w:p>
    <w:p w:rsidR="00292980" w:rsidRDefault="00292980" w:rsidP="00CB5C35">
      <w:pPr>
        <w:tabs>
          <w:tab w:val="left" w:pos="1112"/>
        </w:tabs>
        <w:ind w:left="1440" w:right="215" w:hanging="270"/>
        <w:rPr>
          <w:rFonts w:ascii="Arial" w:hAnsi="Arial" w:cs="Arial"/>
          <w:sz w:val="24"/>
        </w:rPr>
      </w:pPr>
      <w:r>
        <w:rPr>
          <w:rFonts w:ascii="Arial" w:hAnsi="Arial" w:cs="Arial"/>
          <w:sz w:val="24"/>
        </w:rPr>
        <w:t xml:space="preserve">d. </w:t>
      </w:r>
      <w:r w:rsidRPr="00CB5C35">
        <w:rPr>
          <w:rFonts w:ascii="Arial" w:hAnsi="Arial" w:cs="Arial"/>
          <w:sz w:val="24"/>
        </w:rPr>
        <w:t>The SONC Public Safety Committee is sponsoring the next CERT 1 Training Course, starting on January 9th,</w:t>
      </w:r>
      <w:r w:rsidRPr="00CB5C35">
        <w:rPr>
          <w:rFonts w:ascii="Arial" w:hAnsi="Arial" w:cs="Arial"/>
          <w:spacing w:val="-12"/>
          <w:sz w:val="24"/>
        </w:rPr>
        <w:t xml:space="preserve"> </w:t>
      </w:r>
      <w:r w:rsidRPr="00CB5C35">
        <w:rPr>
          <w:rFonts w:ascii="Arial" w:hAnsi="Arial" w:cs="Arial"/>
          <w:sz w:val="24"/>
        </w:rPr>
        <w:t>2018</w:t>
      </w:r>
    </w:p>
    <w:p w:rsidR="00292980" w:rsidRPr="00CB5C35" w:rsidRDefault="00292980" w:rsidP="00CB5C35">
      <w:pPr>
        <w:tabs>
          <w:tab w:val="left" w:pos="1112"/>
        </w:tabs>
        <w:ind w:left="1440" w:right="215" w:hanging="270"/>
        <w:rPr>
          <w:rFonts w:ascii="Arial" w:hAnsi="Arial" w:cs="Arial"/>
          <w:sz w:val="24"/>
        </w:rPr>
      </w:pPr>
    </w:p>
    <w:p w:rsidR="00292980" w:rsidRDefault="00292980" w:rsidP="00CA7531">
      <w:pPr>
        <w:pStyle w:val="ListParagraph"/>
        <w:numPr>
          <w:ilvl w:val="1"/>
          <w:numId w:val="3"/>
        </w:numPr>
        <w:tabs>
          <w:tab w:val="left" w:pos="810"/>
        </w:tabs>
        <w:ind w:left="1019" w:hanging="389"/>
        <w:rPr>
          <w:rFonts w:ascii="Arial" w:hAnsi="Arial" w:cs="Arial"/>
          <w:sz w:val="24"/>
        </w:rPr>
      </w:pPr>
      <w:r w:rsidRPr="00C6634F">
        <w:rPr>
          <w:rFonts w:ascii="Arial" w:hAnsi="Arial" w:cs="Arial"/>
          <w:b/>
          <w:sz w:val="24"/>
        </w:rPr>
        <w:t>Purposeful Aging Liaison</w:t>
      </w:r>
      <w:r w:rsidRPr="00C6634F">
        <w:rPr>
          <w:rFonts w:ascii="Arial" w:hAnsi="Arial" w:cs="Arial"/>
          <w:sz w:val="24"/>
        </w:rPr>
        <w:t>-  Sherry Revord, SONC</w:t>
      </w:r>
      <w:r w:rsidRPr="00C6634F">
        <w:rPr>
          <w:rFonts w:ascii="Arial" w:hAnsi="Arial" w:cs="Arial"/>
          <w:spacing w:val="-25"/>
          <w:sz w:val="24"/>
        </w:rPr>
        <w:t xml:space="preserve"> </w:t>
      </w:r>
      <w:r w:rsidRPr="00C6634F">
        <w:rPr>
          <w:rFonts w:ascii="Arial" w:hAnsi="Arial" w:cs="Arial"/>
          <w:sz w:val="24"/>
        </w:rPr>
        <w:t>Liaison</w:t>
      </w:r>
      <w:r w:rsidRPr="00CB5C35">
        <w:rPr>
          <w:rFonts w:ascii="Arial" w:hAnsi="Arial" w:cs="Arial"/>
          <w:i/>
          <w:sz w:val="24"/>
        </w:rPr>
        <w:t xml:space="preserve"> – none</w:t>
      </w:r>
    </w:p>
    <w:p w:rsidR="00292980" w:rsidRPr="00C6634F" w:rsidRDefault="00292980" w:rsidP="00CB5C35">
      <w:pPr>
        <w:pStyle w:val="ListParagraph"/>
        <w:tabs>
          <w:tab w:val="left" w:pos="1020"/>
        </w:tabs>
        <w:ind w:left="1019" w:firstLine="0"/>
        <w:jc w:val="right"/>
        <w:rPr>
          <w:rFonts w:ascii="Arial" w:hAnsi="Arial" w:cs="Arial"/>
          <w:sz w:val="24"/>
        </w:rPr>
      </w:pPr>
    </w:p>
    <w:p w:rsidR="00292980" w:rsidRPr="00CA7531" w:rsidRDefault="00292980">
      <w:pPr>
        <w:ind w:left="693"/>
        <w:rPr>
          <w:rFonts w:ascii="Arial" w:hAnsi="Arial" w:cs="Arial"/>
          <w:sz w:val="24"/>
        </w:rPr>
      </w:pPr>
      <w:r w:rsidRPr="00CA7531">
        <w:rPr>
          <w:rFonts w:ascii="Arial" w:hAnsi="Arial" w:cs="Arial"/>
          <w:b/>
          <w:sz w:val="24"/>
        </w:rPr>
        <w:t>I.  Budget Advocates</w:t>
      </w:r>
      <w:r w:rsidRPr="00CA7531">
        <w:rPr>
          <w:rFonts w:ascii="Arial" w:hAnsi="Arial" w:cs="Arial"/>
          <w:sz w:val="24"/>
        </w:rPr>
        <w:t xml:space="preserve"> – Howard Katchen, SONC representative</w:t>
      </w:r>
    </w:p>
    <w:p w:rsidR="00292980" w:rsidRPr="00CA7531" w:rsidRDefault="00292980">
      <w:pPr>
        <w:ind w:left="693"/>
        <w:rPr>
          <w:rFonts w:ascii="Arial" w:hAnsi="Arial" w:cs="Arial"/>
          <w:i/>
          <w:sz w:val="24"/>
        </w:rPr>
      </w:pPr>
      <w:r>
        <w:rPr>
          <w:rFonts w:ascii="Arial" w:hAnsi="Arial" w:cs="Arial"/>
          <w:i/>
          <w:sz w:val="24"/>
        </w:rPr>
        <w:t xml:space="preserve">   </w:t>
      </w:r>
      <w:r w:rsidRPr="00CA7531">
        <w:rPr>
          <w:rFonts w:ascii="Arial" w:hAnsi="Arial" w:cs="Arial"/>
          <w:i/>
          <w:sz w:val="24"/>
        </w:rPr>
        <w:t>Howard gave update of recent meeting.</w:t>
      </w:r>
    </w:p>
    <w:p w:rsidR="00292980" w:rsidRPr="00C6634F" w:rsidRDefault="00292980">
      <w:pPr>
        <w:ind w:left="693"/>
        <w:rPr>
          <w:rFonts w:ascii="Arial" w:hAnsi="Arial" w:cs="Arial"/>
          <w:sz w:val="24"/>
        </w:rPr>
      </w:pPr>
    </w:p>
    <w:p w:rsidR="00292980" w:rsidRDefault="00292980" w:rsidP="00CA7531">
      <w:pPr>
        <w:pStyle w:val="Heading3"/>
        <w:tabs>
          <w:tab w:val="left" w:pos="716"/>
        </w:tabs>
        <w:ind w:hanging="1469"/>
        <w:rPr>
          <w:rFonts w:ascii="Arial" w:hAnsi="Arial" w:cs="Arial"/>
        </w:rPr>
      </w:pPr>
      <w:r>
        <w:rPr>
          <w:rFonts w:ascii="Arial" w:hAnsi="Arial" w:cs="Arial"/>
        </w:rPr>
        <w:t xml:space="preserve">12.   </w:t>
      </w:r>
      <w:r w:rsidRPr="00C6634F">
        <w:rPr>
          <w:rFonts w:ascii="Arial" w:hAnsi="Arial" w:cs="Arial"/>
        </w:rPr>
        <w:t xml:space="preserve">Announcements on items within </w:t>
      </w:r>
      <w:r w:rsidRPr="00CA7531">
        <w:rPr>
          <w:rFonts w:ascii="Arial" w:hAnsi="Arial" w:cs="Arial"/>
        </w:rPr>
        <w:t>SONC’s</w:t>
      </w:r>
      <w:r w:rsidRPr="00CA7531">
        <w:rPr>
          <w:rFonts w:ascii="Arial" w:hAnsi="Arial" w:cs="Arial"/>
          <w:spacing w:val="-23"/>
        </w:rPr>
        <w:t xml:space="preserve"> </w:t>
      </w:r>
      <w:r w:rsidRPr="00CA7531">
        <w:rPr>
          <w:rFonts w:ascii="Arial" w:hAnsi="Arial" w:cs="Arial"/>
        </w:rPr>
        <w:t>jurisdiction</w:t>
      </w:r>
      <w:r w:rsidRPr="00CA7531">
        <w:rPr>
          <w:rFonts w:ascii="Arial" w:hAnsi="Arial" w:cs="Arial"/>
          <w:b w:val="0"/>
          <w:i/>
        </w:rPr>
        <w:t xml:space="preserve"> - none</w:t>
      </w:r>
    </w:p>
    <w:p w:rsidR="00292980" w:rsidRDefault="00292980" w:rsidP="00CA7531">
      <w:pPr>
        <w:pStyle w:val="Heading3"/>
        <w:tabs>
          <w:tab w:val="left" w:pos="716"/>
        </w:tabs>
        <w:ind w:hanging="1289"/>
        <w:rPr>
          <w:rFonts w:ascii="Arial" w:hAnsi="Arial" w:cs="Arial"/>
        </w:rPr>
      </w:pPr>
    </w:p>
    <w:p w:rsidR="00292980" w:rsidRDefault="00292980" w:rsidP="00CA7531">
      <w:pPr>
        <w:pStyle w:val="Heading3"/>
        <w:tabs>
          <w:tab w:val="left" w:pos="716"/>
        </w:tabs>
        <w:ind w:hanging="1289"/>
        <w:rPr>
          <w:rFonts w:ascii="Arial" w:hAnsi="Arial" w:cs="Arial"/>
          <w:b w:val="0"/>
        </w:rPr>
      </w:pPr>
      <w:r w:rsidRPr="00CA7531">
        <w:rPr>
          <w:rFonts w:ascii="Arial" w:hAnsi="Arial" w:cs="Arial"/>
          <w:b w:val="0"/>
        </w:rPr>
        <w:t>Meeting was adjourned at 8:37 pm.</w:t>
      </w:r>
    </w:p>
    <w:p w:rsidR="00292980" w:rsidRDefault="00292980" w:rsidP="00CA7531">
      <w:pPr>
        <w:pStyle w:val="Heading3"/>
        <w:tabs>
          <w:tab w:val="left" w:pos="716"/>
        </w:tabs>
        <w:ind w:hanging="1289"/>
        <w:rPr>
          <w:rFonts w:ascii="Arial" w:hAnsi="Arial" w:cs="Arial"/>
          <w:b w:val="0"/>
        </w:rPr>
      </w:pPr>
    </w:p>
    <w:p w:rsidR="00292980" w:rsidRPr="00CA7531" w:rsidRDefault="00292980" w:rsidP="00CA7531">
      <w:pPr>
        <w:pStyle w:val="Heading3"/>
        <w:tabs>
          <w:tab w:val="left" w:pos="716"/>
        </w:tabs>
        <w:ind w:hanging="1289"/>
        <w:rPr>
          <w:rFonts w:ascii="Arial" w:hAnsi="Arial" w:cs="Arial"/>
          <w:b w:val="0"/>
          <w:i/>
        </w:rPr>
      </w:pPr>
      <w:r w:rsidRPr="00CA7531">
        <w:rPr>
          <w:rFonts w:ascii="Arial" w:hAnsi="Arial" w:cs="Arial"/>
          <w:b w:val="0"/>
          <w:i/>
        </w:rPr>
        <w:t xml:space="preserve">Respectfully submitted, </w:t>
      </w:r>
    </w:p>
    <w:p w:rsidR="00292980" w:rsidRDefault="00292980" w:rsidP="00CA7531">
      <w:pPr>
        <w:pStyle w:val="Heading3"/>
        <w:tabs>
          <w:tab w:val="left" w:pos="716"/>
        </w:tabs>
        <w:ind w:hanging="1289"/>
        <w:rPr>
          <w:rFonts w:ascii="Arial" w:hAnsi="Arial" w:cs="Arial"/>
          <w:b w:val="0"/>
          <w:i/>
        </w:rPr>
      </w:pPr>
      <w:r w:rsidRPr="00CA7531">
        <w:rPr>
          <w:rFonts w:ascii="Arial" w:hAnsi="Arial" w:cs="Arial"/>
          <w:b w:val="0"/>
          <w:i/>
        </w:rPr>
        <w:t>Sue Steinberg</w:t>
      </w:r>
    </w:p>
    <w:p w:rsidR="00292980" w:rsidRPr="00CA7531" w:rsidRDefault="00292980" w:rsidP="00CA7531">
      <w:pPr>
        <w:pStyle w:val="Heading3"/>
        <w:tabs>
          <w:tab w:val="left" w:pos="716"/>
        </w:tabs>
        <w:ind w:hanging="1289"/>
        <w:rPr>
          <w:rFonts w:ascii="Arial" w:hAnsi="Arial" w:cs="Arial"/>
          <w:b w:val="0"/>
          <w:i/>
        </w:rPr>
      </w:pPr>
      <w:r w:rsidRPr="00CA7531">
        <w:rPr>
          <w:rFonts w:ascii="Arial" w:hAnsi="Arial" w:cs="Arial"/>
          <w:b w:val="0"/>
          <w:i/>
        </w:rPr>
        <w:t>2</w:t>
      </w:r>
      <w:r w:rsidRPr="00CA7531">
        <w:rPr>
          <w:rFonts w:ascii="Arial" w:hAnsi="Arial" w:cs="Arial"/>
          <w:b w:val="0"/>
          <w:i/>
          <w:vertAlign w:val="superscript"/>
        </w:rPr>
        <w:t>nd</w:t>
      </w:r>
      <w:r w:rsidRPr="00CA7531">
        <w:rPr>
          <w:rFonts w:ascii="Arial" w:hAnsi="Arial" w:cs="Arial"/>
          <w:b w:val="0"/>
          <w:i/>
        </w:rPr>
        <w:t xml:space="preserve"> Vice President</w:t>
      </w:r>
    </w:p>
    <w:sectPr w:rsidR="00292980" w:rsidRPr="00CA7531" w:rsidSect="009114C6">
      <w:pgSz w:w="12240" w:h="15840"/>
      <w:pgMar w:top="1500" w:right="1220" w:bottom="280" w:left="1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980" w:rsidRDefault="00292980" w:rsidP="00CA7531">
      <w:r>
        <w:separator/>
      </w:r>
    </w:p>
  </w:endnote>
  <w:endnote w:type="continuationSeparator" w:id="0">
    <w:p w:rsidR="00292980" w:rsidRDefault="00292980" w:rsidP="00CA75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80" w:rsidRDefault="00292980">
    <w:pPr>
      <w:pStyle w:val="Footer"/>
      <w:jc w:val="center"/>
    </w:pPr>
    <w:fldSimple w:instr=" PAGE   \* MERGEFORMAT ">
      <w:r>
        <w:rPr>
          <w:noProof/>
        </w:rPr>
        <w:t>1</w:t>
      </w:r>
    </w:fldSimple>
  </w:p>
  <w:p w:rsidR="00292980" w:rsidRDefault="002929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980" w:rsidRDefault="00292980" w:rsidP="00CA7531">
      <w:r>
        <w:separator/>
      </w:r>
    </w:p>
  </w:footnote>
  <w:footnote w:type="continuationSeparator" w:id="0">
    <w:p w:rsidR="00292980" w:rsidRDefault="00292980" w:rsidP="00CA75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7807"/>
    <w:multiLevelType w:val="hybridMultilevel"/>
    <w:tmpl w:val="D0F83F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07D3C73"/>
    <w:multiLevelType w:val="hybridMultilevel"/>
    <w:tmpl w:val="B2DC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DB2F3F"/>
    <w:multiLevelType w:val="hybridMultilevel"/>
    <w:tmpl w:val="891E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9228C"/>
    <w:multiLevelType w:val="hybridMultilevel"/>
    <w:tmpl w:val="FAAC5726"/>
    <w:lvl w:ilvl="0" w:tplc="ACB403AC">
      <w:start w:val="1"/>
      <w:numFmt w:val="lowerLetter"/>
      <w:lvlText w:val="%1."/>
      <w:lvlJc w:val="left"/>
      <w:pPr>
        <w:ind w:left="872" w:hanging="291"/>
      </w:pPr>
      <w:rPr>
        <w:rFonts w:cs="Times New Roman" w:hint="default"/>
        <w:b/>
        <w:bCs/>
        <w:w w:val="99"/>
      </w:rPr>
    </w:lvl>
    <w:lvl w:ilvl="1" w:tplc="3E1AEC20">
      <w:numFmt w:val="bullet"/>
      <w:lvlText w:val="•"/>
      <w:lvlJc w:val="left"/>
      <w:pPr>
        <w:ind w:left="1722" w:hanging="291"/>
      </w:pPr>
      <w:rPr>
        <w:rFonts w:hint="default"/>
      </w:rPr>
    </w:lvl>
    <w:lvl w:ilvl="2" w:tplc="493E32BA">
      <w:numFmt w:val="bullet"/>
      <w:lvlText w:val="•"/>
      <w:lvlJc w:val="left"/>
      <w:pPr>
        <w:ind w:left="2564" w:hanging="291"/>
      </w:pPr>
      <w:rPr>
        <w:rFonts w:hint="default"/>
      </w:rPr>
    </w:lvl>
    <w:lvl w:ilvl="3" w:tplc="84AC34D6">
      <w:numFmt w:val="bullet"/>
      <w:lvlText w:val="•"/>
      <w:lvlJc w:val="left"/>
      <w:pPr>
        <w:ind w:left="3406" w:hanging="291"/>
      </w:pPr>
      <w:rPr>
        <w:rFonts w:hint="default"/>
      </w:rPr>
    </w:lvl>
    <w:lvl w:ilvl="4" w:tplc="627472A0">
      <w:numFmt w:val="bullet"/>
      <w:lvlText w:val="•"/>
      <w:lvlJc w:val="left"/>
      <w:pPr>
        <w:ind w:left="4248" w:hanging="291"/>
      </w:pPr>
      <w:rPr>
        <w:rFonts w:hint="default"/>
      </w:rPr>
    </w:lvl>
    <w:lvl w:ilvl="5" w:tplc="DA10541E">
      <w:numFmt w:val="bullet"/>
      <w:lvlText w:val="•"/>
      <w:lvlJc w:val="left"/>
      <w:pPr>
        <w:ind w:left="5090" w:hanging="291"/>
      </w:pPr>
      <w:rPr>
        <w:rFonts w:hint="default"/>
      </w:rPr>
    </w:lvl>
    <w:lvl w:ilvl="6" w:tplc="67E2B1E6">
      <w:numFmt w:val="bullet"/>
      <w:lvlText w:val="•"/>
      <w:lvlJc w:val="left"/>
      <w:pPr>
        <w:ind w:left="5932" w:hanging="291"/>
      </w:pPr>
      <w:rPr>
        <w:rFonts w:hint="default"/>
      </w:rPr>
    </w:lvl>
    <w:lvl w:ilvl="7" w:tplc="6F9A066A">
      <w:numFmt w:val="bullet"/>
      <w:lvlText w:val="•"/>
      <w:lvlJc w:val="left"/>
      <w:pPr>
        <w:ind w:left="6774" w:hanging="291"/>
      </w:pPr>
      <w:rPr>
        <w:rFonts w:hint="default"/>
      </w:rPr>
    </w:lvl>
    <w:lvl w:ilvl="8" w:tplc="5F0E070E">
      <w:numFmt w:val="bullet"/>
      <w:lvlText w:val="•"/>
      <w:lvlJc w:val="left"/>
      <w:pPr>
        <w:ind w:left="7616" w:hanging="291"/>
      </w:pPr>
      <w:rPr>
        <w:rFonts w:hint="default"/>
      </w:rPr>
    </w:lvl>
  </w:abstractNum>
  <w:abstractNum w:abstractNumId="4">
    <w:nsid w:val="24E1720B"/>
    <w:multiLevelType w:val="hybridMultilevel"/>
    <w:tmpl w:val="E282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BB26C6"/>
    <w:multiLevelType w:val="hybridMultilevel"/>
    <w:tmpl w:val="5BC64B9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FA3630B"/>
    <w:multiLevelType w:val="hybridMultilevel"/>
    <w:tmpl w:val="68CE198C"/>
    <w:lvl w:ilvl="0" w:tplc="B1F827C8">
      <w:start w:val="1"/>
      <w:numFmt w:val="decimal"/>
      <w:lvlText w:val="%1."/>
      <w:lvlJc w:val="left"/>
      <w:pPr>
        <w:ind w:left="720" w:hanging="360"/>
      </w:pPr>
      <w:rPr>
        <w:rFonts w:cs="Times New Roman" w:hint="default"/>
        <w:b/>
        <w:bCs/>
        <w:spacing w:val="-1"/>
        <w:w w:val="99"/>
      </w:rPr>
    </w:lvl>
    <w:lvl w:ilvl="1" w:tplc="63788D7A">
      <w:start w:val="1"/>
      <w:numFmt w:val="upperLetter"/>
      <w:lvlText w:val="%2."/>
      <w:lvlJc w:val="left"/>
      <w:pPr>
        <w:ind w:left="352" w:hanging="428"/>
      </w:pPr>
      <w:rPr>
        <w:rFonts w:ascii="Arial" w:eastAsia="Times New Roman" w:hAnsi="Arial" w:cs="Arial" w:hint="default"/>
        <w:b/>
        <w:bCs/>
        <w:w w:val="99"/>
        <w:sz w:val="24"/>
        <w:szCs w:val="24"/>
      </w:rPr>
    </w:lvl>
    <w:lvl w:ilvl="2" w:tplc="4E34761E">
      <w:start w:val="1"/>
      <w:numFmt w:val="decimal"/>
      <w:lvlText w:val="%3."/>
      <w:lvlJc w:val="left"/>
      <w:pPr>
        <w:ind w:left="-237" w:hanging="346"/>
      </w:pPr>
      <w:rPr>
        <w:rFonts w:ascii="Arial" w:eastAsia="Times New Roman" w:hAnsi="Arial" w:cs="Arial" w:hint="default"/>
        <w:spacing w:val="0"/>
        <w:w w:val="99"/>
        <w:sz w:val="24"/>
        <w:szCs w:val="24"/>
      </w:rPr>
    </w:lvl>
    <w:lvl w:ilvl="3" w:tplc="E2C074B8">
      <w:numFmt w:val="bullet"/>
      <w:lvlText w:val="•"/>
      <w:lvlJc w:val="left"/>
      <w:pPr>
        <w:ind w:left="1691" w:hanging="346"/>
      </w:pPr>
      <w:rPr>
        <w:rFonts w:hint="default"/>
      </w:rPr>
    </w:lvl>
    <w:lvl w:ilvl="4" w:tplc="252A2906">
      <w:numFmt w:val="bullet"/>
      <w:lvlText w:val="•"/>
      <w:lvlJc w:val="left"/>
      <w:pPr>
        <w:ind w:left="2671" w:hanging="346"/>
      </w:pPr>
      <w:rPr>
        <w:rFonts w:hint="default"/>
      </w:rPr>
    </w:lvl>
    <w:lvl w:ilvl="5" w:tplc="57442944">
      <w:numFmt w:val="bullet"/>
      <w:lvlText w:val="•"/>
      <w:lvlJc w:val="left"/>
      <w:pPr>
        <w:ind w:left="3651" w:hanging="346"/>
      </w:pPr>
      <w:rPr>
        <w:rFonts w:hint="default"/>
      </w:rPr>
    </w:lvl>
    <w:lvl w:ilvl="6" w:tplc="58E6DAA8">
      <w:numFmt w:val="bullet"/>
      <w:lvlText w:val="•"/>
      <w:lvlJc w:val="left"/>
      <w:pPr>
        <w:ind w:left="4631" w:hanging="346"/>
      </w:pPr>
      <w:rPr>
        <w:rFonts w:hint="default"/>
      </w:rPr>
    </w:lvl>
    <w:lvl w:ilvl="7" w:tplc="ED882B06">
      <w:numFmt w:val="bullet"/>
      <w:lvlText w:val="•"/>
      <w:lvlJc w:val="left"/>
      <w:pPr>
        <w:ind w:left="5611" w:hanging="346"/>
      </w:pPr>
      <w:rPr>
        <w:rFonts w:hint="default"/>
      </w:rPr>
    </w:lvl>
    <w:lvl w:ilvl="8" w:tplc="DF568EEA">
      <w:numFmt w:val="bullet"/>
      <w:lvlText w:val="•"/>
      <w:lvlJc w:val="left"/>
      <w:pPr>
        <w:ind w:left="6591" w:hanging="346"/>
      </w:pPr>
      <w:rPr>
        <w:rFonts w:hint="default"/>
      </w:rPr>
    </w:lvl>
  </w:abstractNum>
  <w:abstractNum w:abstractNumId="7">
    <w:nsid w:val="6E674200"/>
    <w:multiLevelType w:val="hybridMultilevel"/>
    <w:tmpl w:val="7D082E14"/>
    <w:lvl w:ilvl="0" w:tplc="0654FCA6">
      <w:numFmt w:val="bullet"/>
      <w:lvlText w:val="•"/>
      <w:lvlJc w:val="left"/>
      <w:pPr>
        <w:ind w:left="732" w:hanging="230"/>
      </w:pPr>
      <w:rPr>
        <w:rFonts w:ascii="MS UI Gothic" w:eastAsia="MS UI Gothic" w:hAnsi="MS UI Gothic" w:hint="default"/>
        <w:w w:val="245"/>
        <w:sz w:val="24"/>
      </w:rPr>
    </w:lvl>
    <w:lvl w:ilvl="1" w:tplc="FB2EBB80">
      <w:numFmt w:val="bullet"/>
      <w:lvlText w:val="•"/>
      <w:lvlJc w:val="left"/>
      <w:pPr>
        <w:ind w:left="1668" w:hanging="230"/>
      </w:pPr>
      <w:rPr>
        <w:rFonts w:hint="default"/>
      </w:rPr>
    </w:lvl>
    <w:lvl w:ilvl="2" w:tplc="BFCC9DEC">
      <w:numFmt w:val="bullet"/>
      <w:lvlText w:val="•"/>
      <w:lvlJc w:val="left"/>
      <w:pPr>
        <w:ind w:left="2596" w:hanging="230"/>
      </w:pPr>
      <w:rPr>
        <w:rFonts w:hint="default"/>
      </w:rPr>
    </w:lvl>
    <w:lvl w:ilvl="3" w:tplc="FAAA0EDA">
      <w:numFmt w:val="bullet"/>
      <w:lvlText w:val="•"/>
      <w:lvlJc w:val="left"/>
      <w:pPr>
        <w:ind w:left="3524" w:hanging="230"/>
      </w:pPr>
      <w:rPr>
        <w:rFonts w:hint="default"/>
      </w:rPr>
    </w:lvl>
    <w:lvl w:ilvl="4" w:tplc="1CB0F0C6">
      <w:numFmt w:val="bullet"/>
      <w:lvlText w:val="•"/>
      <w:lvlJc w:val="left"/>
      <w:pPr>
        <w:ind w:left="4452" w:hanging="230"/>
      </w:pPr>
      <w:rPr>
        <w:rFonts w:hint="default"/>
      </w:rPr>
    </w:lvl>
    <w:lvl w:ilvl="5" w:tplc="5AC0E364">
      <w:numFmt w:val="bullet"/>
      <w:lvlText w:val="•"/>
      <w:lvlJc w:val="left"/>
      <w:pPr>
        <w:ind w:left="5380" w:hanging="230"/>
      </w:pPr>
      <w:rPr>
        <w:rFonts w:hint="default"/>
      </w:rPr>
    </w:lvl>
    <w:lvl w:ilvl="6" w:tplc="23BC5BCE">
      <w:numFmt w:val="bullet"/>
      <w:lvlText w:val="•"/>
      <w:lvlJc w:val="left"/>
      <w:pPr>
        <w:ind w:left="6308" w:hanging="230"/>
      </w:pPr>
      <w:rPr>
        <w:rFonts w:hint="default"/>
      </w:rPr>
    </w:lvl>
    <w:lvl w:ilvl="7" w:tplc="4D286548">
      <w:numFmt w:val="bullet"/>
      <w:lvlText w:val="•"/>
      <w:lvlJc w:val="left"/>
      <w:pPr>
        <w:ind w:left="7236" w:hanging="230"/>
      </w:pPr>
      <w:rPr>
        <w:rFonts w:hint="default"/>
      </w:rPr>
    </w:lvl>
    <w:lvl w:ilvl="8" w:tplc="E1F283F4">
      <w:numFmt w:val="bullet"/>
      <w:lvlText w:val="•"/>
      <w:lvlJc w:val="left"/>
      <w:pPr>
        <w:ind w:left="8164" w:hanging="230"/>
      </w:pPr>
      <w:rPr>
        <w:rFonts w:hint="default"/>
      </w:rPr>
    </w:lvl>
  </w:abstractNum>
  <w:abstractNum w:abstractNumId="8">
    <w:nsid w:val="7E001599"/>
    <w:multiLevelType w:val="hybridMultilevel"/>
    <w:tmpl w:val="9C26E16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3"/>
  </w:num>
  <w:num w:numId="2">
    <w:abstractNumId w:val="7"/>
  </w:num>
  <w:num w:numId="3">
    <w:abstractNumId w:val="6"/>
  </w:num>
  <w:num w:numId="4">
    <w:abstractNumId w:val="0"/>
  </w:num>
  <w:num w:numId="5">
    <w:abstractNumId w:val="4"/>
  </w:num>
  <w:num w:numId="6">
    <w:abstractNumId w:val="2"/>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945"/>
    <w:rsid w:val="00292980"/>
    <w:rsid w:val="00311CC2"/>
    <w:rsid w:val="0034071B"/>
    <w:rsid w:val="00476D4E"/>
    <w:rsid w:val="00600752"/>
    <w:rsid w:val="007413FF"/>
    <w:rsid w:val="007E1243"/>
    <w:rsid w:val="00902C8E"/>
    <w:rsid w:val="009114C6"/>
    <w:rsid w:val="0097771B"/>
    <w:rsid w:val="00985198"/>
    <w:rsid w:val="00A150F3"/>
    <w:rsid w:val="00B4434A"/>
    <w:rsid w:val="00B948CB"/>
    <w:rsid w:val="00C6634F"/>
    <w:rsid w:val="00C7228D"/>
    <w:rsid w:val="00C8012B"/>
    <w:rsid w:val="00CA7531"/>
    <w:rsid w:val="00CB5C35"/>
    <w:rsid w:val="00E65945"/>
    <w:rsid w:val="00EF035B"/>
    <w:rsid w:val="00FA3829"/>
    <w:rsid w:val="00FB64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C6"/>
    <w:pPr>
      <w:widowControl w:val="0"/>
      <w:autoSpaceDE w:val="0"/>
      <w:autoSpaceDN w:val="0"/>
    </w:pPr>
    <w:rPr>
      <w:rFonts w:cs="Calibri"/>
    </w:rPr>
  </w:style>
  <w:style w:type="paragraph" w:styleId="Heading1">
    <w:name w:val="heading 1"/>
    <w:basedOn w:val="Normal"/>
    <w:link w:val="Heading1Char"/>
    <w:uiPriority w:val="99"/>
    <w:qFormat/>
    <w:rsid w:val="009114C6"/>
    <w:pPr>
      <w:ind w:left="657" w:right="520"/>
      <w:outlineLvl w:val="0"/>
    </w:pPr>
    <w:rPr>
      <w:rFonts w:ascii="Garamond" w:hAnsi="Garamond" w:cs="Garamond"/>
      <w:b/>
      <w:bCs/>
      <w:sz w:val="32"/>
      <w:szCs w:val="32"/>
    </w:rPr>
  </w:style>
  <w:style w:type="paragraph" w:styleId="Heading2">
    <w:name w:val="heading 2"/>
    <w:basedOn w:val="Normal"/>
    <w:link w:val="Heading2Char"/>
    <w:uiPriority w:val="99"/>
    <w:qFormat/>
    <w:rsid w:val="009114C6"/>
    <w:pPr>
      <w:spacing w:line="314" w:lineRule="exact"/>
      <w:ind w:left="118"/>
      <w:jc w:val="center"/>
      <w:outlineLvl w:val="1"/>
    </w:pPr>
    <w:rPr>
      <w:rFonts w:ascii="Garamond" w:hAnsi="Garamond" w:cs="Garamond"/>
      <w:b/>
      <w:bCs/>
      <w:sz w:val="28"/>
      <w:szCs w:val="28"/>
    </w:rPr>
  </w:style>
  <w:style w:type="paragraph" w:styleId="Heading3">
    <w:name w:val="heading 3"/>
    <w:basedOn w:val="Normal"/>
    <w:link w:val="Heading3Char"/>
    <w:uiPriority w:val="99"/>
    <w:qFormat/>
    <w:rsid w:val="009114C6"/>
    <w:pPr>
      <w:ind w:left="1469" w:hanging="737"/>
      <w:jc w:val="both"/>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D2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80D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80D21"/>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9114C6"/>
    <w:rPr>
      <w:sz w:val="24"/>
      <w:szCs w:val="24"/>
    </w:rPr>
  </w:style>
  <w:style w:type="character" w:customStyle="1" w:styleId="BodyTextChar">
    <w:name w:val="Body Text Char"/>
    <w:basedOn w:val="DefaultParagraphFont"/>
    <w:link w:val="BodyText"/>
    <w:uiPriority w:val="99"/>
    <w:semiHidden/>
    <w:rsid w:val="00A80D21"/>
    <w:rPr>
      <w:rFonts w:cs="Calibri"/>
    </w:rPr>
  </w:style>
  <w:style w:type="paragraph" w:styleId="ListParagraph">
    <w:name w:val="List Paragraph"/>
    <w:basedOn w:val="Normal"/>
    <w:uiPriority w:val="99"/>
    <w:qFormat/>
    <w:rsid w:val="009114C6"/>
    <w:pPr>
      <w:ind w:left="1469" w:hanging="737"/>
    </w:pPr>
  </w:style>
  <w:style w:type="paragraph" w:customStyle="1" w:styleId="TableParagraph">
    <w:name w:val="Table Paragraph"/>
    <w:basedOn w:val="Normal"/>
    <w:uiPriority w:val="99"/>
    <w:rsid w:val="009114C6"/>
  </w:style>
  <w:style w:type="paragraph" w:styleId="Header">
    <w:name w:val="header"/>
    <w:basedOn w:val="Normal"/>
    <w:link w:val="HeaderChar"/>
    <w:uiPriority w:val="99"/>
    <w:rsid w:val="00CA7531"/>
    <w:pPr>
      <w:tabs>
        <w:tab w:val="center" w:pos="4680"/>
        <w:tab w:val="right" w:pos="9360"/>
      </w:tabs>
    </w:pPr>
  </w:style>
  <w:style w:type="character" w:customStyle="1" w:styleId="HeaderChar">
    <w:name w:val="Header Char"/>
    <w:basedOn w:val="DefaultParagraphFont"/>
    <w:link w:val="Header"/>
    <w:uiPriority w:val="99"/>
    <w:locked/>
    <w:rsid w:val="00CA7531"/>
    <w:rPr>
      <w:rFonts w:ascii="Calibri" w:eastAsia="Times New Roman" w:hAnsi="Calibri" w:cs="Calibri"/>
    </w:rPr>
  </w:style>
  <w:style w:type="paragraph" w:styleId="Footer">
    <w:name w:val="footer"/>
    <w:basedOn w:val="Normal"/>
    <w:link w:val="FooterChar"/>
    <w:uiPriority w:val="99"/>
    <w:rsid w:val="00CA7531"/>
    <w:pPr>
      <w:tabs>
        <w:tab w:val="center" w:pos="4680"/>
        <w:tab w:val="right" w:pos="9360"/>
      </w:tabs>
    </w:pPr>
  </w:style>
  <w:style w:type="character" w:customStyle="1" w:styleId="FooterChar">
    <w:name w:val="Footer Char"/>
    <w:basedOn w:val="DefaultParagraphFont"/>
    <w:link w:val="Footer"/>
    <w:uiPriority w:val="99"/>
    <w:locked/>
    <w:rsid w:val="00CA7531"/>
    <w:rPr>
      <w:rFonts w:ascii="Calibri" w:eastAsia="Times New Roman" w:hAnsi="Calibri" w:cs="Calibri"/>
    </w:rPr>
  </w:style>
  <w:style w:type="paragraph" w:styleId="NoSpacing">
    <w:name w:val="No Spacing"/>
    <w:uiPriority w:val="99"/>
    <w:qFormat/>
    <w:rsid w:val="00CA7531"/>
    <w:pPr>
      <w:widowControl w:val="0"/>
      <w:autoSpaceDE w:val="0"/>
      <w:autoSpaceDN w:val="0"/>
    </w:pPr>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ermanoaks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1156</Words>
  <Characters>6592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Board Agenda111317e.docx</dc:title>
  <dc:subject/>
  <dc:creator>Ron Ziff</dc:creator>
  <cp:keywords/>
  <dc:description/>
  <cp:lastModifiedBy>Ron Ziff</cp:lastModifiedBy>
  <cp:revision>2</cp:revision>
  <dcterms:created xsi:type="dcterms:W3CDTF">2017-12-29T23:47:00Z</dcterms:created>
  <dcterms:modified xsi:type="dcterms:W3CDTF">2017-12-29T23:47:00Z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GIRDAC</vt:lpwstr>
  </property>
</Properties>
</file>