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5A2AAC" w:rsidTr="00563E17">
        <w:trPr>
          <w:trHeight w:val="288"/>
        </w:trPr>
        <w:tc>
          <w:tcPr>
            <w:tcW w:w="3348" w:type="dxa"/>
            <w:vMerge w:val="restart"/>
            <w:tcBorders>
              <w:top w:val="nil"/>
              <w:left w:val="nil"/>
              <w:bottom w:val="nil"/>
              <w:right w:val="nil"/>
            </w:tcBorders>
            <w:shd w:val="clear" w:color="000000" w:fill="FFFFFF"/>
          </w:tcPr>
          <w:p w:rsidR="005A2AAC" w:rsidRPr="00366A6B" w:rsidRDefault="005A2AAC" w:rsidP="00563E17">
            <w:pPr>
              <w:keepNext/>
              <w:autoSpaceDE w:val="0"/>
              <w:autoSpaceDN w:val="0"/>
              <w:adjustRightInd w:val="0"/>
              <w:rPr>
                <w:rFonts w:ascii="Arial" w:hAnsi="Arial" w:cs="Arial"/>
                <w:b/>
                <w:bCs/>
                <w:sz w:val="18"/>
                <w:szCs w:val="18"/>
              </w:rPr>
            </w:pPr>
            <w:r w:rsidRPr="00366A6B">
              <w:rPr>
                <w:rFonts w:ascii="Arial" w:hAnsi="Arial" w:cs="Arial"/>
                <w:b/>
                <w:bCs/>
                <w:sz w:val="18"/>
                <w:szCs w:val="18"/>
              </w:rPr>
              <w:t>Officers:</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 xml:space="preserve">Ron Ziff, President Bus-6 </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 xml:space="preserve">Jeff Hartsough, 1st Vice Pres.CI-2 </w:t>
            </w:r>
          </w:p>
          <w:p w:rsidR="005A2AAC" w:rsidRPr="00366A6B" w:rsidRDefault="005A2AAC" w:rsidP="00010069">
            <w:pPr>
              <w:autoSpaceDE w:val="0"/>
              <w:autoSpaceDN w:val="0"/>
              <w:adjustRightInd w:val="0"/>
              <w:rPr>
                <w:rFonts w:ascii="Arial" w:hAnsi="Arial" w:cs="Arial"/>
                <w:sz w:val="18"/>
                <w:szCs w:val="18"/>
              </w:rPr>
            </w:pPr>
            <w:r w:rsidRPr="00366A6B">
              <w:rPr>
                <w:rFonts w:ascii="Arial" w:hAnsi="Arial" w:cs="Arial"/>
                <w:sz w:val="18"/>
                <w:szCs w:val="18"/>
              </w:rPr>
              <w:t>Sue Steinberg, 2</w:t>
            </w:r>
            <w:r w:rsidRPr="00366A6B">
              <w:rPr>
                <w:rFonts w:ascii="Arial" w:hAnsi="Arial" w:cs="Arial"/>
                <w:sz w:val="18"/>
                <w:szCs w:val="18"/>
                <w:vertAlign w:val="superscript"/>
              </w:rPr>
              <w:t>nd</w:t>
            </w:r>
            <w:r w:rsidRPr="00366A6B">
              <w:rPr>
                <w:rFonts w:ascii="Arial" w:hAnsi="Arial" w:cs="Arial"/>
                <w:sz w:val="18"/>
                <w:szCs w:val="18"/>
              </w:rPr>
              <w:t xml:space="preserve"> Vice Pres Bus.4</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 xml:space="preserve">Tom Capps, Treasurer, Res. 2  </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 xml:space="preserve">Avo Babian, Secretary, Bus. 5 </w:t>
            </w:r>
          </w:p>
          <w:p w:rsidR="005A2AAC" w:rsidRPr="00366A6B" w:rsidRDefault="005A2AAC" w:rsidP="00563E17">
            <w:pPr>
              <w:autoSpaceDE w:val="0"/>
              <w:autoSpaceDN w:val="0"/>
              <w:adjustRightInd w:val="0"/>
              <w:rPr>
                <w:rFonts w:ascii="Arial" w:hAnsi="Arial" w:cs="Arial"/>
                <w:b/>
                <w:bCs/>
                <w:sz w:val="18"/>
                <w:szCs w:val="18"/>
              </w:rPr>
            </w:pPr>
            <w:r w:rsidRPr="00366A6B">
              <w:rPr>
                <w:rFonts w:ascii="Arial" w:hAnsi="Arial" w:cs="Arial"/>
                <w:b/>
                <w:bCs/>
                <w:sz w:val="18"/>
                <w:szCs w:val="18"/>
              </w:rPr>
              <w:t>Board Members:</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Garett Ross, Res. 1</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Levon Baronian, Bus. 1</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Kristin Sales,  CI 1</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Tish Lawrence Bus. 2</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Howard Katchen, Res. 3</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Raphael Morozov, Bus.3</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 xml:space="preserve">Richard Marciniak, CI 3 </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Lisa Petrus, Res. 4</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Sidonia Lax, CI 4</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Vacant, Res 5</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Sherry Revord, CI 5</w:t>
            </w:r>
          </w:p>
          <w:p w:rsidR="005A2AAC" w:rsidRPr="00366A6B" w:rsidRDefault="005A2AAC" w:rsidP="00010069">
            <w:pPr>
              <w:autoSpaceDE w:val="0"/>
              <w:autoSpaceDN w:val="0"/>
              <w:adjustRightInd w:val="0"/>
              <w:rPr>
                <w:rFonts w:ascii="Arial" w:hAnsi="Arial" w:cs="Arial"/>
                <w:sz w:val="18"/>
                <w:szCs w:val="18"/>
                <w:lang w:val="sv-SE"/>
              </w:rPr>
            </w:pPr>
            <w:r w:rsidRPr="00366A6B">
              <w:rPr>
                <w:rFonts w:ascii="Arial" w:hAnsi="Arial" w:cs="Arial"/>
                <w:sz w:val="18"/>
                <w:szCs w:val="18"/>
                <w:lang w:val="sv-SE"/>
              </w:rPr>
              <w:t>Jill Banks Barad, Res. 6</w:t>
            </w:r>
          </w:p>
          <w:p w:rsidR="005A2AAC" w:rsidRPr="00366A6B" w:rsidRDefault="005A2AAC" w:rsidP="00563E17">
            <w:pPr>
              <w:autoSpaceDE w:val="0"/>
              <w:autoSpaceDN w:val="0"/>
              <w:adjustRightInd w:val="0"/>
              <w:rPr>
                <w:rFonts w:ascii="Arial" w:hAnsi="Arial" w:cs="Arial"/>
                <w:sz w:val="18"/>
                <w:szCs w:val="18"/>
                <w:lang w:val="sv-SE"/>
              </w:rPr>
            </w:pPr>
            <w:r w:rsidRPr="00366A6B">
              <w:rPr>
                <w:rFonts w:ascii="Arial" w:hAnsi="Arial" w:cs="Arial"/>
                <w:sz w:val="18"/>
                <w:szCs w:val="18"/>
                <w:lang w:val="sv-SE"/>
              </w:rPr>
              <w:t>Melissa Menard, CI 6</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Michael Binkow, Res. 7</w:t>
            </w:r>
          </w:p>
          <w:p w:rsidR="005A2AAC" w:rsidRPr="00366A6B" w:rsidRDefault="005A2AAC" w:rsidP="00563E17">
            <w:pPr>
              <w:autoSpaceDE w:val="0"/>
              <w:autoSpaceDN w:val="0"/>
              <w:adjustRightInd w:val="0"/>
              <w:rPr>
                <w:rFonts w:ascii="Arial" w:hAnsi="Arial" w:cs="Arial"/>
                <w:sz w:val="18"/>
                <w:szCs w:val="18"/>
              </w:rPr>
            </w:pPr>
            <w:r w:rsidRPr="00366A6B">
              <w:rPr>
                <w:rFonts w:ascii="Arial" w:hAnsi="Arial" w:cs="Arial"/>
                <w:sz w:val="18"/>
                <w:szCs w:val="18"/>
              </w:rPr>
              <w:t>Neal Roden, Bus. 7</w:t>
            </w:r>
          </w:p>
          <w:p w:rsidR="005A2AAC" w:rsidRPr="009F53F8" w:rsidRDefault="005A2AAC" w:rsidP="00563E17">
            <w:pPr>
              <w:autoSpaceDE w:val="0"/>
              <w:autoSpaceDN w:val="0"/>
              <w:adjustRightInd w:val="0"/>
              <w:rPr>
                <w:rFonts w:ascii="Arial" w:hAnsi="Arial" w:cs="Arial"/>
                <w:sz w:val="20"/>
                <w:szCs w:val="20"/>
              </w:rPr>
            </w:pPr>
            <w:r w:rsidRPr="00366A6B">
              <w:rPr>
                <w:rFonts w:ascii="Arial" w:hAnsi="Arial" w:cs="Arial"/>
                <w:sz w:val="18"/>
                <w:szCs w:val="18"/>
              </w:rPr>
              <w:t>Jeffrey Kalban, CI 7</w:t>
            </w:r>
          </w:p>
        </w:tc>
        <w:tc>
          <w:tcPr>
            <w:tcW w:w="4140" w:type="dxa"/>
            <w:tcBorders>
              <w:top w:val="nil"/>
              <w:left w:val="nil"/>
              <w:bottom w:val="nil"/>
              <w:right w:val="nil"/>
            </w:tcBorders>
            <w:shd w:val="clear" w:color="000000" w:fill="FFFFFF"/>
          </w:tcPr>
          <w:p w:rsidR="005A2AAC" w:rsidRDefault="005A2AAC"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5A2AAC" w:rsidRDefault="005A2AAC" w:rsidP="00563E17">
            <w:pPr>
              <w:keepNext/>
              <w:autoSpaceDE w:val="0"/>
              <w:autoSpaceDN w:val="0"/>
              <w:adjustRightInd w:val="0"/>
              <w:jc w:val="center"/>
              <w:rPr>
                <w:rFonts w:ascii="Arial" w:hAnsi="Arial" w:cs="Arial"/>
                <w:b/>
                <w:bCs/>
                <w:sz w:val="20"/>
                <w:szCs w:val="20"/>
              </w:rPr>
            </w:pPr>
          </w:p>
          <w:p w:rsidR="005A2AAC" w:rsidRDefault="005A2AAC" w:rsidP="00563E17">
            <w:pPr>
              <w:keepNext/>
              <w:autoSpaceDE w:val="0"/>
              <w:autoSpaceDN w:val="0"/>
              <w:adjustRightInd w:val="0"/>
              <w:jc w:val="center"/>
              <w:rPr>
                <w:rFonts w:ascii="Arial" w:hAnsi="Arial" w:cs="Arial"/>
                <w:b/>
                <w:bCs/>
                <w:sz w:val="20"/>
                <w:szCs w:val="20"/>
              </w:rPr>
            </w:pPr>
          </w:p>
          <w:p w:rsidR="005A2AAC" w:rsidRDefault="005A2AAC" w:rsidP="00563E17">
            <w:pPr>
              <w:keepNext/>
              <w:autoSpaceDE w:val="0"/>
              <w:autoSpaceDN w:val="0"/>
              <w:adjustRightInd w:val="0"/>
              <w:jc w:val="center"/>
              <w:rPr>
                <w:rFonts w:ascii="Arial" w:hAnsi="Arial" w:cs="Arial"/>
                <w:b/>
                <w:bCs/>
                <w:sz w:val="20"/>
                <w:szCs w:val="20"/>
              </w:rPr>
            </w:pPr>
          </w:p>
          <w:p w:rsidR="005A2AAC" w:rsidRDefault="005A2AAC" w:rsidP="00563E17">
            <w:pPr>
              <w:keepNext/>
              <w:autoSpaceDE w:val="0"/>
              <w:autoSpaceDN w:val="0"/>
              <w:adjustRightInd w:val="0"/>
              <w:jc w:val="center"/>
              <w:rPr>
                <w:rFonts w:ascii="Arial" w:hAnsi="Arial" w:cs="Arial"/>
                <w:b/>
                <w:bCs/>
                <w:sz w:val="20"/>
                <w:szCs w:val="20"/>
              </w:rPr>
            </w:pPr>
            <w:smartTag w:uri="urn:schemas-microsoft-com:office:smarttags" w:element="Street">
              <w:smartTag w:uri="urn:schemas-microsoft-com:office:smarttags" w:element="City">
                <w:smartTag w:uri="urn:schemas-microsoft-com:office:smarttags" w:element="place">
                  <w:r>
                    <w:rPr>
                      <w:rFonts w:ascii="Arial" w:hAnsi="Arial" w:cs="Arial"/>
                      <w:b/>
                      <w:bCs/>
                      <w:sz w:val="20"/>
                      <w:szCs w:val="20"/>
                    </w:rPr>
                    <w:t>SHERMAN</w:t>
                  </w:r>
                </w:smartTag>
              </w:smartTag>
            </w:smartTag>
            <w:r>
              <w:rPr>
                <w:rFonts w:ascii="Arial" w:hAnsi="Arial" w:cs="Arial"/>
                <w:b/>
                <w:bCs/>
                <w:sz w:val="20"/>
                <w:szCs w:val="20"/>
              </w:rPr>
              <w:t xml:space="preserve"> OAKS</w:t>
            </w:r>
          </w:p>
          <w:p w:rsidR="005A2AAC" w:rsidRDefault="005A2AAC"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A2AAC" w:rsidRDefault="005A2AAC" w:rsidP="00563E17">
            <w:pPr>
              <w:autoSpaceDE w:val="0"/>
              <w:autoSpaceDN w:val="0"/>
              <w:adjustRightInd w:val="0"/>
              <w:jc w:val="center"/>
              <w:rPr>
                <w:rFonts w:ascii="Arial" w:hAnsi="Arial" w:cs="Arial"/>
                <w:sz w:val="8"/>
                <w:szCs w:val="8"/>
              </w:rPr>
            </w:pPr>
          </w:p>
          <w:p w:rsidR="005A2AAC" w:rsidRDefault="005A2AAC"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P O Box</w:t>
                </w:r>
              </w:smartTag>
              <w:r>
                <w:rPr>
                  <w:rFonts w:ascii="Arial" w:hAnsi="Arial" w:cs="Arial"/>
                  <w:sz w:val="20"/>
                  <w:szCs w:val="20"/>
                </w:rPr>
                <w:t xml:space="preserve"> 5721</w:t>
              </w:r>
            </w:smartTag>
          </w:p>
          <w:p w:rsidR="005A2AAC" w:rsidRDefault="005A2AAC"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City">
                <w:smartTag w:uri="urn:schemas-microsoft-com:office:smarttags" w:element="place">
                  <w:r>
                    <w:rPr>
                      <w:rFonts w:ascii="Arial" w:hAnsi="Arial" w:cs="Arial"/>
                      <w:sz w:val="20"/>
                      <w:szCs w:val="20"/>
                    </w:rPr>
                    <w:t>Sherman</w:t>
                  </w:r>
                </w:smartTag>
              </w:smartTag>
            </w:smartTag>
            <w:r>
              <w:rPr>
                <w:rFonts w:ascii="Arial" w:hAnsi="Arial" w:cs="Arial"/>
                <w:sz w:val="20"/>
                <w:szCs w:val="20"/>
              </w:rPr>
              <w:t xml:space="preserve"> Oaks, CA 91413</w:t>
            </w:r>
          </w:p>
          <w:p w:rsidR="005A2AAC" w:rsidRDefault="005A2AAC"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5A2AAC" w:rsidRDefault="005A2AAC"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5A2AAC" w:rsidRDefault="005A2AAC" w:rsidP="00563E17">
            <w:pPr>
              <w:autoSpaceDE w:val="0"/>
              <w:autoSpaceDN w:val="0"/>
              <w:adjustRightInd w:val="0"/>
              <w:jc w:val="center"/>
              <w:rPr>
                <w:rFonts w:ascii="Arial" w:hAnsi="Arial" w:cs="Arial"/>
                <w:sz w:val="14"/>
                <w:szCs w:val="14"/>
              </w:rPr>
            </w:pPr>
          </w:p>
          <w:p w:rsidR="005A2AAC" w:rsidRDefault="005A2AAC"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5A2AAC" w:rsidRDefault="005A2AAC" w:rsidP="00563E17">
            <w:pPr>
              <w:autoSpaceDE w:val="0"/>
              <w:autoSpaceDN w:val="0"/>
              <w:adjustRightInd w:val="0"/>
              <w:jc w:val="center"/>
              <w:rPr>
                <w:rFonts w:ascii="Arial" w:hAnsi="Arial" w:cs="Arial"/>
                <w:sz w:val="14"/>
                <w:szCs w:val="14"/>
              </w:rPr>
            </w:pPr>
          </w:p>
          <w:p w:rsidR="005A2AAC" w:rsidRPr="00A30EA3" w:rsidRDefault="005A2AAC"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5A2AAC" w:rsidRPr="00CF7E17" w:rsidTr="00563E17">
        <w:trPr>
          <w:trHeight w:val="1680"/>
        </w:trPr>
        <w:tc>
          <w:tcPr>
            <w:tcW w:w="3348" w:type="dxa"/>
            <w:vMerge/>
            <w:tcBorders>
              <w:top w:val="nil"/>
              <w:left w:val="nil"/>
              <w:bottom w:val="nil"/>
              <w:right w:val="nil"/>
            </w:tcBorders>
            <w:shd w:val="clear" w:color="000000" w:fill="FFFFFF"/>
          </w:tcPr>
          <w:p w:rsidR="005A2AAC" w:rsidRPr="00CF7E17" w:rsidRDefault="005A2AAC"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A2AAC" w:rsidRPr="00CF7E17" w:rsidRDefault="005A2AAC" w:rsidP="00563E17">
            <w:pPr>
              <w:keepNext/>
              <w:autoSpaceDE w:val="0"/>
              <w:autoSpaceDN w:val="0"/>
              <w:adjustRightInd w:val="0"/>
              <w:jc w:val="center"/>
              <w:rPr>
                <w:rFonts w:ascii="Lucida Sans" w:hAnsi="Lucida Sans" w:cs="Lucida Sans"/>
                <w:sz w:val="32"/>
                <w:szCs w:val="32"/>
              </w:rPr>
            </w:pPr>
            <w:r w:rsidRPr="0076522C">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5A2AAC" w:rsidRPr="00CF7E17" w:rsidRDefault="005A2AAC" w:rsidP="00563E17">
            <w:pPr>
              <w:autoSpaceDE w:val="0"/>
              <w:autoSpaceDN w:val="0"/>
              <w:adjustRightInd w:val="0"/>
              <w:jc w:val="center"/>
              <w:rPr>
                <w:rFonts w:ascii="Garamond" w:hAnsi="Garamond" w:cs="Garamond"/>
                <w:b/>
                <w:bCs/>
                <w:color w:val="000000"/>
                <w:highlight w:val="white"/>
              </w:rPr>
            </w:pPr>
            <w:smartTag w:uri="urn:schemas-microsoft-com:office:smarttags" w:element="Street">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smartTag>
            <w:r w:rsidRPr="00CF7E17">
              <w:rPr>
                <w:rFonts w:ascii="Garamond" w:hAnsi="Garamond" w:cs="Garamond"/>
                <w:b/>
                <w:bCs/>
                <w:color w:val="000000"/>
                <w:highlight w:val="white"/>
              </w:rPr>
              <w:t xml:space="preserve"> Oaks Neighborhood Council</w:t>
            </w:r>
          </w:p>
          <w:p w:rsidR="005A2AAC" w:rsidRPr="00CF7E17" w:rsidRDefault="005A2AAC"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5A2AAC" w:rsidRPr="00CF7E17" w:rsidRDefault="005A2AAC"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5A2AAC" w:rsidRPr="00CF7E17" w:rsidRDefault="005A2AAC"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July 10</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5A2AAC" w:rsidRPr="007338AE" w:rsidRDefault="005A2AAC"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5A2AAC" w:rsidRPr="003B6CB6" w:rsidRDefault="005A2AAC"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smartTag w:uri="urn:schemas-microsoft-com:office:smarttags" w:element="PlaceName">
                <w:smartTag w:uri="urn:schemas-microsoft-com:office:smarttags" w:element="place">
                  <w:smartTag w:uri="urn:schemas-microsoft-com:office:smarttags" w:element="PlaceName">
                    <w:r>
                      <w:rPr>
                        <w:rFonts w:ascii="Garamond" w:hAnsi="Garamond" w:cs="Garamond"/>
                        <w:b/>
                        <w:bCs/>
                        <w:color w:val="FF0000"/>
                        <w:sz w:val="32"/>
                        <w:szCs w:val="32"/>
                        <w:highlight w:val="white"/>
                      </w:rPr>
                      <w:t>East</w:t>
                    </w:r>
                  </w:smartTag>
                </w:smartTag>
                <w:r>
                  <w:rPr>
                    <w:rFonts w:ascii="Garamond" w:hAnsi="Garamond" w:cs="Garamond"/>
                    <w:b/>
                    <w:bCs/>
                    <w:color w:val="FF0000"/>
                    <w:sz w:val="32"/>
                    <w:szCs w:val="32"/>
                    <w:highlight w:val="white"/>
                  </w:rPr>
                  <w:t xml:space="preserve"> </w:t>
                </w:r>
                <w:smartTag w:uri="urn:schemas-microsoft-com:office:smarttags" w:element="Street">
                  <w:smartTag w:uri="urn:schemas-microsoft-com:office:smarttags" w:element="PlaceType">
                    <w:r>
                      <w:rPr>
                        <w:rFonts w:ascii="Garamond" w:hAnsi="Garamond" w:cs="Garamond"/>
                        <w:b/>
                        <w:bCs/>
                        <w:color w:val="FF0000"/>
                        <w:sz w:val="32"/>
                        <w:szCs w:val="32"/>
                        <w:highlight w:val="white"/>
                      </w:rPr>
                      <w:t>Valley</w:t>
                    </w:r>
                  </w:smartTag>
                </w:smartTag>
                <w:r>
                  <w:rPr>
                    <w:rFonts w:ascii="Garamond" w:hAnsi="Garamond" w:cs="Garamond"/>
                    <w:b/>
                    <w:bCs/>
                    <w:color w:val="FF0000"/>
                    <w:sz w:val="32"/>
                    <w:szCs w:val="32"/>
                    <w:highlight w:val="white"/>
                  </w:rPr>
                  <w:t xml:space="preserve"> </w:t>
                </w:r>
                <w:smartTag w:uri="urn:schemas-microsoft-com:office:smarttags" w:element="Street">
                  <w:smartTag w:uri="urn:schemas-microsoft-com:office:smarttags" w:element="PlaceName">
                    <w:r>
                      <w:rPr>
                        <w:rFonts w:ascii="Garamond" w:hAnsi="Garamond" w:cs="Garamond"/>
                        <w:b/>
                        <w:bCs/>
                        <w:color w:val="FF0000"/>
                        <w:sz w:val="32"/>
                        <w:szCs w:val="32"/>
                        <w:highlight w:val="white"/>
                      </w:rPr>
                      <w:t>Adult</w:t>
                    </w:r>
                  </w:smartTag>
                </w:smartTag>
                <w:r w:rsidRPr="003B6CB6">
                  <w:rPr>
                    <w:rFonts w:ascii="Garamond" w:hAnsi="Garamond" w:cs="Garamond"/>
                    <w:b/>
                    <w:bCs/>
                    <w:color w:val="FF0000"/>
                    <w:sz w:val="32"/>
                    <w:szCs w:val="32"/>
                    <w:highlight w:val="white"/>
                  </w:rPr>
                  <w:t xml:space="preserve"> </w:t>
                </w:r>
                <w:smartTag w:uri="urn:schemas-microsoft-com:office:smarttags" w:element="Street">
                  <w:smartTag w:uri="urn:schemas-microsoft-com:office:smarttags" w:element="PlaceType">
                    <w:r w:rsidRPr="003B6CB6">
                      <w:rPr>
                        <w:rFonts w:ascii="Garamond" w:hAnsi="Garamond" w:cs="Garamond"/>
                        <w:b/>
                        <w:bCs/>
                        <w:color w:val="FF0000"/>
                        <w:sz w:val="32"/>
                        <w:szCs w:val="32"/>
                        <w:highlight w:val="white"/>
                      </w:rPr>
                      <w:t>Center</w:t>
                    </w:r>
                  </w:smartTag>
                </w:smartTag>
              </w:smartTag>
            </w:smartTag>
          </w:p>
          <w:p w:rsidR="005A2AAC" w:rsidRPr="003B6CB6" w:rsidRDefault="005A2AAC"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smartTag w:uri="urn:schemas-microsoft-com:office:smarttags" w:element="address">
                <w:r w:rsidRPr="003B6CB6">
                  <w:rPr>
                    <w:rFonts w:ascii="Garamond" w:hAnsi="Garamond" w:cs="Garamond"/>
                    <w:b/>
                    <w:bCs/>
                    <w:color w:val="FF0000"/>
                    <w:sz w:val="32"/>
                    <w:szCs w:val="32"/>
                    <w:highlight w:val="white"/>
                  </w:rPr>
                  <w:t>5056 Van Nuys Blvd</w:t>
                </w:r>
              </w:smartTag>
            </w:smartTag>
          </w:p>
          <w:p w:rsidR="005A2AAC" w:rsidRDefault="005A2AAC"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smartTag w:uri="urn:schemas-microsoft-com:office:smarttags" w:element="City">
                <w:smartTag w:uri="urn:schemas-microsoft-com:office:smarttags" w:element="place">
                  <w:r w:rsidRPr="003B6CB6">
                    <w:rPr>
                      <w:rFonts w:ascii="Garamond" w:hAnsi="Garamond" w:cs="Garamond"/>
                      <w:b/>
                      <w:bCs/>
                      <w:color w:val="FF0000"/>
                      <w:sz w:val="32"/>
                      <w:szCs w:val="32"/>
                      <w:highlight w:val="white"/>
                    </w:rPr>
                    <w:t>Sherman</w:t>
                  </w:r>
                </w:smartTag>
              </w:smartTag>
            </w:smartTag>
            <w:r w:rsidRPr="003B6CB6">
              <w:rPr>
                <w:rFonts w:ascii="Garamond" w:hAnsi="Garamond" w:cs="Garamond"/>
                <w:b/>
                <w:bCs/>
                <w:color w:val="FF0000"/>
                <w:sz w:val="32"/>
                <w:szCs w:val="32"/>
                <w:highlight w:val="white"/>
              </w:rPr>
              <w:t xml:space="preserve"> Oaks</w:t>
            </w:r>
          </w:p>
          <w:p w:rsidR="005A2AAC" w:rsidRPr="00B91148" w:rsidRDefault="005A2AAC" w:rsidP="00C2054B">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5A2AAC" w:rsidRPr="00CF7E17" w:rsidRDefault="005A2AAC" w:rsidP="00563E17">
            <w:pPr>
              <w:autoSpaceDE w:val="0"/>
              <w:autoSpaceDN w:val="0"/>
              <w:adjustRightInd w:val="0"/>
              <w:spacing w:after="200" w:line="276" w:lineRule="auto"/>
              <w:rPr>
                <w:rFonts w:ascii="Calibri" w:hAnsi="Calibri" w:cs="Calibri"/>
                <w:sz w:val="32"/>
                <w:szCs w:val="32"/>
              </w:rPr>
            </w:pPr>
          </w:p>
        </w:tc>
      </w:tr>
    </w:tbl>
    <w:p w:rsidR="005A2AAC" w:rsidRPr="00EF4394" w:rsidRDefault="005A2AAC" w:rsidP="006F50CB">
      <w:pPr>
        <w:autoSpaceDE w:val="0"/>
        <w:autoSpaceDN w:val="0"/>
        <w:adjustRightInd w:val="0"/>
        <w:jc w:val="center"/>
        <w:rPr>
          <w:rFonts w:ascii="Cambria" w:hAnsi="Cambria"/>
          <w:b/>
          <w:sz w:val="32"/>
          <w:szCs w:val="32"/>
        </w:rPr>
      </w:pPr>
      <w:r>
        <w:rPr>
          <w:rFonts w:ascii="Cambria" w:hAnsi="Cambria"/>
          <w:b/>
          <w:sz w:val="32"/>
          <w:szCs w:val="32"/>
        </w:rPr>
        <w:t>Minutes</w:t>
      </w:r>
    </w:p>
    <w:p w:rsidR="005A2AAC" w:rsidRPr="00245528" w:rsidRDefault="005A2AAC" w:rsidP="001D6ED8">
      <w:pPr>
        <w:numPr>
          <w:ilvl w:val="0"/>
          <w:numId w:val="1"/>
        </w:numPr>
        <w:tabs>
          <w:tab w:val="left" w:pos="360"/>
        </w:tabs>
        <w:autoSpaceDE w:val="0"/>
        <w:autoSpaceDN w:val="0"/>
        <w:adjustRightInd w:val="0"/>
        <w:rPr>
          <w:rFonts w:ascii="Calibri" w:hAnsi="Calibri" w:cs="Arial"/>
          <w:color w:val="000000"/>
          <w:highlight w:val="white"/>
        </w:rPr>
      </w:pPr>
      <w:r>
        <w:rPr>
          <w:rFonts w:ascii="Calibri" w:hAnsi="Calibri" w:cs="Arial"/>
          <w:b/>
          <w:bCs/>
          <w:color w:val="000000"/>
          <w:highlight w:val="white"/>
        </w:rPr>
        <w:t xml:space="preserve">Meeting called to order by Ron Ziff, </w:t>
      </w:r>
      <w:r>
        <w:rPr>
          <w:rFonts w:ascii="Calibri" w:hAnsi="Calibri" w:cs="Arial"/>
          <w:bCs/>
          <w:color w:val="000000"/>
          <w:highlight w:val="white"/>
        </w:rPr>
        <w:t>President at 6:35 pm</w:t>
      </w:r>
      <w:r>
        <w:rPr>
          <w:rFonts w:ascii="Calibri" w:hAnsi="Calibri" w:cs="Arial"/>
          <w:b/>
          <w:bCs/>
          <w:color w:val="000000"/>
          <w:highlight w:val="white"/>
        </w:rPr>
        <w:t>.</w:t>
      </w:r>
    </w:p>
    <w:p w:rsidR="005A2AAC" w:rsidRPr="00E2638F" w:rsidRDefault="005A2AAC" w:rsidP="00DC1D39">
      <w:pPr>
        <w:numPr>
          <w:ilvl w:val="0"/>
          <w:numId w:val="1"/>
        </w:numPr>
        <w:tabs>
          <w:tab w:val="left" w:pos="360"/>
        </w:tabs>
        <w:autoSpaceDE w:val="0"/>
        <w:autoSpaceDN w:val="0"/>
        <w:adjustRightInd w:val="0"/>
        <w:rPr>
          <w:rFonts w:ascii="Calibri" w:hAnsi="Calibri" w:cs="Calibri"/>
          <w:color w:val="000000"/>
          <w:highlight w:val="white"/>
        </w:rPr>
      </w:pPr>
      <w:r w:rsidRPr="00245528">
        <w:rPr>
          <w:rFonts w:ascii="Calibri" w:hAnsi="Calibri" w:cs="Arial"/>
          <w:b/>
          <w:bCs/>
          <w:color w:val="000000"/>
          <w:highlight w:val="white"/>
        </w:rPr>
        <w:t>Roll Call</w:t>
      </w:r>
      <w:r>
        <w:rPr>
          <w:rFonts w:ascii="Calibri" w:hAnsi="Calibri" w:cs="Arial"/>
          <w:b/>
          <w:bCs/>
          <w:color w:val="000000"/>
          <w:highlight w:val="white"/>
        </w:rPr>
        <w:t xml:space="preserve">: </w:t>
      </w:r>
      <w:r w:rsidRPr="00E2638F">
        <w:rPr>
          <w:rFonts w:ascii="Calibri" w:hAnsi="Calibri" w:cs="Calibri"/>
          <w:bCs/>
          <w:color w:val="000000"/>
          <w:highlight w:val="white"/>
        </w:rPr>
        <w:t xml:space="preserve">Present Present: </w:t>
      </w:r>
      <w:r w:rsidRPr="00E2638F">
        <w:rPr>
          <w:rFonts w:ascii="Calibri" w:hAnsi="Calibri" w:cs="Calibri"/>
          <w:bCs/>
          <w:color w:val="000000"/>
        </w:rPr>
        <w:t xml:space="preserve">Ron Ziff </w:t>
      </w:r>
      <w:r w:rsidRPr="00E2638F">
        <w:rPr>
          <w:rFonts w:ascii="Calibri" w:hAnsi="Calibri" w:cs="Calibri"/>
        </w:rPr>
        <w:t xml:space="preserve">Jeff Hartsough,, Tom Capps, Treasurer, Avo Babian, Secretary, Garett Ross, Levon Baronian, Kristin Sales, Howard Katchen, Raphael Morozov,, Lisa Petrus, Sidonia Lax, Sherry Revord, Jill Banks Barad, </w:t>
      </w:r>
      <w:r w:rsidRPr="00A05E61">
        <w:rPr>
          <w:rFonts w:ascii="Calibri" w:hAnsi="Calibri" w:cs="Calibri"/>
        </w:rPr>
        <w:t xml:space="preserve">Melissa Menard, Michael Binkow, </w:t>
      </w:r>
      <w:r w:rsidRPr="00E2638F">
        <w:rPr>
          <w:rFonts w:ascii="Calibri" w:hAnsi="Calibri" w:cs="Calibri"/>
        </w:rPr>
        <w:t>Neal Roden, Jeffrey Kalban,</w:t>
      </w:r>
    </w:p>
    <w:p w:rsidR="005A2AAC" w:rsidRPr="00E2638F" w:rsidRDefault="005A2AAC" w:rsidP="00DC1D39">
      <w:pPr>
        <w:tabs>
          <w:tab w:val="left" w:pos="360"/>
        </w:tabs>
        <w:autoSpaceDE w:val="0"/>
        <w:autoSpaceDN w:val="0"/>
        <w:adjustRightInd w:val="0"/>
        <w:ind w:left="1350"/>
        <w:rPr>
          <w:rFonts w:ascii="Calibri" w:hAnsi="Calibri" w:cs="Calibri"/>
          <w:color w:val="000000"/>
          <w:highlight w:val="white"/>
        </w:rPr>
      </w:pPr>
      <w:r w:rsidRPr="00E2638F">
        <w:rPr>
          <w:rFonts w:ascii="Calibri" w:hAnsi="Calibri" w:cs="Calibri"/>
        </w:rPr>
        <w:t>Absent: Tish Lawrence, Richard Marciniak, Sue Steinberg.</w:t>
      </w:r>
    </w:p>
    <w:p w:rsidR="005A2AAC" w:rsidRPr="00245528" w:rsidRDefault="005A2AAC"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5A2AAC" w:rsidRPr="00245528" w:rsidRDefault="005A2AA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 xml:space="preserve">Neal Roden moved to accept the minutes from June. Kristin Sales seconded. </w:t>
      </w:r>
      <w:r>
        <w:rPr>
          <w:rFonts w:ascii="Calibri" w:hAnsi="Calibri" w:cs="Arial"/>
          <w:bCs/>
          <w:i/>
          <w:color w:val="000000"/>
          <w:highlight w:val="white"/>
        </w:rPr>
        <w:t>Passed Unanimously:</w:t>
      </w:r>
      <w:r>
        <w:rPr>
          <w:rFonts w:ascii="Calibri" w:hAnsi="Calibri" w:cs="Arial"/>
          <w:bCs/>
          <w:color w:val="000000"/>
          <w:highlight w:val="white"/>
        </w:rPr>
        <w:t xml:space="preserve"> Minutes approved.</w:t>
      </w:r>
    </w:p>
    <w:p w:rsidR="005A2AAC" w:rsidRDefault="005A2AA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5A2AA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
          <w:bCs/>
          <w:color w:val="000000"/>
          <w:highlight w:val="white"/>
        </w:rPr>
        <w:t>-</w:t>
      </w:r>
      <w:r>
        <w:rPr>
          <w:rFonts w:ascii="Calibri" w:hAnsi="Calibri" w:cs="Arial"/>
          <w:bCs/>
          <w:color w:val="000000"/>
          <w:highlight w:val="white"/>
        </w:rPr>
        <w:t>Emma Taylor from Adrine Nazarian’s office gave an update. On Aug 19</w:t>
      </w:r>
      <w:r w:rsidRPr="00086CDE">
        <w:rPr>
          <w:rFonts w:ascii="Calibri" w:hAnsi="Calibri" w:cs="Arial"/>
          <w:bCs/>
          <w:color w:val="000000"/>
          <w:highlight w:val="white"/>
          <w:vertAlign w:val="superscript"/>
        </w:rPr>
        <w:t>th</w:t>
      </w:r>
      <w:r>
        <w:rPr>
          <w:rFonts w:ascii="Calibri" w:hAnsi="Calibri" w:cs="Arial"/>
          <w:bCs/>
          <w:color w:val="000000"/>
          <w:highlight w:val="white"/>
        </w:rPr>
        <w:t>, there will be the 37</w:t>
      </w:r>
      <w:r w:rsidRPr="00086CDE">
        <w:rPr>
          <w:rFonts w:ascii="Calibri" w:hAnsi="Calibri" w:cs="Arial"/>
          <w:bCs/>
          <w:color w:val="000000"/>
          <w:highlight w:val="white"/>
          <w:vertAlign w:val="superscript"/>
        </w:rPr>
        <w:t>th</w:t>
      </w:r>
      <w:r>
        <w:rPr>
          <w:rFonts w:ascii="Calibri" w:hAnsi="Calibri" w:cs="Arial"/>
          <w:bCs/>
          <w:color w:val="000000"/>
          <w:highlight w:val="white"/>
        </w:rPr>
        <w:t xml:space="preserve"> annual govt day from 10am to 2pm, with over 25 Federal, state and county agencies. They will talk about issues.</w:t>
      </w:r>
    </w:p>
    <w:p w:rsidR="005A2AA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
          <w:bCs/>
          <w:color w:val="000000"/>
          <w:highlight w:val="white"/>
        </w:rPr>
        <w:t>-</w:t>
      </w:r>
      <w:r>
        <w:rPr>
          <w:rFonts w:ascii="Calibri" w:hAnsi="Calibri" w:cs="Arial"/>
          <w:bCs/>
          <w:color w:val="000000"/>
          <w:highlight w:val="white"/>
        </w:rPr>
        <w:t xml:space="preserve">O’Kelly-Hendricks the </w:t>
      </w:r>
      <w:smartTag w:uri="urn:schemas-microsoft-com:office:smarttags" w:element="place">
        <w:smartTag w:uri="urn:schemas-microsoft-com:office:smarttags" w:element="PlaceName">
          <w:r>
            <w:rPr>
              <w:rFonts w:ascii="Calibri" w:hAnsi="Calibri" w:cs="Arial"/>
              <w:bCs/>
              <w:color w:val="000000"/>
              <w:highlight w:val="white"/>
            </w:rPr>
            <w:t>East</w:t>
          </w:r>
        </w:smartTag>
        <w:r>
          <w:rPr>
            <w:rFonts w:ascii="Calibri" w:hAnsi="Calibri" w:cs="Arial"/>
            <w:bCs/>
            <w:color w:val="000000"/>
            <w:highlight w:val="white"/>
          </w:rPr>
          <w:t xml:space="preserve"> </w:t>
        </w:r>
        <w:smartTag w:uri="urn:schemas-microsoft-com:office:smarttags" w:element="PlaceType">
          <w:r>
            <w:rPr>
              <w:rFonts w:ascii="Calibri" w:hAnsi="Calibri" w:cs="Arial"/>
              <w:bCs/>
              <w:color w:val="000000"/>
              <w:highlight w:val="white"/>
            </w:rPr>
            <w:t>Valley</w:t>
          </w:r>
        </w:smartTag>
        <w:r>
          <w:rPr>
            <w:rFonts w:ascii="Calibri" w:hAnsi="Calibri" w:cs="Arial"/>
            <w:bCs/>
            <w:color w:val="000000"/>
            <w:highlight w:val="white"/>
          </w:rPr>
          <w:t xml:space="preserve"> </w:t>
        </w:r>
        <w:smartTag w:uri="urn:schemas-microsoft-com:office:smarttags" w:element="PlaceName">
          <w:r>
            <w:rPr>
              <w:rFonts w:ascii="Calibri" w:hAnsi="Calibri" w:cs="Arial"/>
              <w:bCs/>
              <w:color w:val="000000"/>
              <w:highlight w:val="white"/>
            </w:rPr>
            <w:t>Adult</w:t>
          </w:r>
        </w:smartTag>
        <w:r>
          <w:rPr>
            <w:rFonts w:ascii="Calibri" w:hAnsi="Calibri" w:cs="Arial"/>
            <w:bCs/>
            <w:color w:val="000000"/>
            <w:highlight w:val="white"/>
          </w:rPr>
          <w:t xml:space="preserve"> </w:t>
        </w:r>
        <w:smartTag w:uri="urn:schemas-microsoft-com:office:smarttags" w:element="PlaceType">
          <w:r>
            <w:rPr>
              <w:rFonts w:ascii="Calibri" w:hAnsi="Calibri" w:cs="Arial"/>
              <w:bCs/>
              <w:color w:val="000000"/>
              <w:highlight w:val="white"/>
            </w:rPr>
            <w:t>Center</w:t>
          </w:r>
        </w:smartTag>
      </w:smartTag>
      <w:r>
        <w:rPr>
          <w:rFonts w:ascii="Calibri" w:hAnsi="Calibri" w:cs="Arial"/>
          <w:bCs/>
          <w:color w:val="000000"/>
          <w:highlight w:val="white"/>
        </w:rPr>
        <w:t>, Rec director, has Brochures out, for activities in July and Aug.</w:t>
      </w:r>
    </w:p>
    <w:p w:rsidR="005A2AA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
          <w:bCs/>
          <w:color w:val="000000"/>
          <w:highlight w:val="white"/>
        </w:rPr>
        <w:t>-</w:t>
      </w:r>
      <w:smartTag w:uri="urn:schemas-microsoft-com:office:smarttags" w:element="place">
        <w:smartTag w:uri="urn:schemas-microsoft-com:office:smarttags" w:element="PlaceName">
          <w:r>
            <w:rPr>
              <w:rFonts w:ascii="Calibri" w:hAnsi="Calibri" w:cs="Arial"/>
              <w:bCs/>
              <w:color w:val="000000"/>
              <w:highlight w:val="white"/>
            </w:rPr>
            <w:t>Semee</w:t>
          </w:r>
        </w:smartTag>
        <w:r>
          <w:rPr>
            <w:rFonts w:ascii="Calibri" w:hAnsi="Calibri" w:cs="Arial"/>
            <w:bCs/>
            <w:color w:val="000000"/>
            <w:highlight w:val="white"/>
          </w:rPr>
          <w:t xml:space="preserve"> </w:t>
        </w:r>
        <w:smartTag w:uri="urn:schemas-microsoft-com:office:smarttags" w:element="PlaceType">
          <w:r>
            <w:rPr>
              <w:rFonts w:ascii="Calibri" w:hAnsi="Calibri" w:cs="Arial"/>
              <w:bCs/>
              <w:color w:val="000000"/>
              <w:highlight w:val="white"/>
            </w:rPr>
            <w:t>Park</w:t>
          </w:r>
        </w:smartTag>
      </w:smartTag>
      <w:r>
        <w:rPr>
          <w:rFonts w:ascii="Calibri" w:hAnsi="Calibri" w:cs="Arial"/>
          <w:bCs/>
          <w:color w:val="000000"/>
          <w:highlight w:val="white"/>
        </w:rPr>
        <w:t xml:space="preserve"> from DONE, Valley Office. Community Impact Statement- 2017 Homelessness count is ( 17.0721 council motion number) Another council motion to support SB-100: to make all electricity in </w:t>
      </w:r>
      <w:smartTag w:uri="urn:schemas-microsoft-com:office:smarttags" w:element="place">
        <w:smartTag w:uri="urn:schemas-microsoft-com:office:smarttags" w:element="State">
          <w:r>
            <w:rPr>
              <w:rFonts w:ascii="Calibri" w:hAnsi="Calibri" w:cs="Arial"/>
              <w:bCs/>
              <w:color w:val="000000"/>
              <w:highlight w:val="white"/>
            </w:rPr>
            <w:t>California</w:t>
          </w:r>
        </w:smartTag>
      </w:smartTag>
      <w:r>
        <w:rPr>
          <w:rFonts w:ascii="Calibri" w:hAnsi="Calibri" w:cs="Arial"/>
          <w:bCs/>
          <w:color w:val="000000"/>
          <w:highlight w:val="white"/>
        </w:rPr>
        <w:t xml:space="preserve"> renewable by 2045 (17-0002597) </w:t>
      </w:r>
    </w:p>
    <w:p w:rsidR="005A2AA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Cs/>
          <w:color w:val="000000"/>
          <w:highlight w:val="white"/>
        </w:rPr>
        <w:t xml:space="preserve">-Jill Banks Barad. There was a hearing on the Air BnB issue at the City Council, and the fire marshal said there were too many people. NC’s should get 5 </w:t>
      </w:r>
      <w:smartTag w:uri="urn:schemas-microsoft-com:office:smarttags" w:element="PlaceName">
        <w:smartTag w:uri="urn:schemas-microsoft-com:office:smarttags" w:element="place">
          <w:r>
            <w:rPr>
              <w:rFonts w:ascii="Calibri" w:hAnsi="Calibri" w:cs="Arial"/>
              <w:bCs/>
              <w:color w:val="000000"/>
              <w:highlight w:val="white"/>
            </w:rPr>
            <w:t>min.</w:t>
          </w:r>
        </w:smartTag>
        <w:r>
          <w:rPr>
            <w:rFonts w:ascii="Calibri" w:hAnsi="Calibri" w:cs="Arial"/>
            <w:bCs/>
            <w:color w:val="000000"/>
            <w:highlight w:val="white"/>
          </w:rPr>
          <w:t xml:space="preserve"> </w:t>
        </w:r>
        <w:smartTag w:uri="urn:schemas-microsoft-com:office:smarttags" w:element="PlaceType">
          <w:r>
            <w:rPr>
              <w:rFonts w:ascii="Calibri" w:hAnsi="Calibri" w:cs="Arial"/>
              <w:bCs/>
              <w:color w:val="000000"/>
              <w:highlight w:val="white"/>
            </w:rPr>
            <w:t>City</w:t>
          </w:r>
        </w:smartTag>
      </w:smartTag>
      <w:r>
        <w:rPr>
          <w:rFonts w:ascii="Calibri" w:hAnsi="Calibri" w:cs="Arial"/>
          <w:bCs/>
          <w:color w:val="000000"/>
          <w:highlight w:val="white"/>
        </w:rPr>
        <w:t xml:space="preserve"> council needs to look at their rules.</w:t>
      </w:r>
    </w:p>
    <w:p w:rsidR="005A2AA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Cs/>
          <w:color w:val="000000"/>
          <w:highlight w:val="white"/>
        </w:rPr>
        <w:t xml:space="preserve">Regarding the contract with the IBEW for LADWP, we need more time to study the contract. Ryu felt we need more time. He found out info about it at the LA Times. Dissatisfaction with the process is high. We need to watch out for rate payers. LAWP commissioners voted 4-0.  </w:t>
      </w:r>
    </w:p>
    <w:p w:rsidR="005A2AAC" w:rsidRPr="00E5642C" w:rsidRDefault="005A2AAC" w:rsidP="00DC1D39">
      <w:pPr>
        <w:tabs>
          <w:tab w:val="left" w:pos="360"/>
        </w:tabs>
        <w:autoSpaceDE w:val="0"/>
        <w:autoSpaceDN w:val="0"/>
        <w:adjustRightInd w:val="0"/>
        <w:ind w:left="1350"/>
        <w:rPr>
          <w:rFonts w:ascii="Calibri" w:hAnsi="Calibri" w:cs="Arial"/>
          <w:bCs/>
          <w:color w:val="000000"/>
          <w:highlight w:val="white"/>
        </w:rPr>
      </w:pPr>
      <w:r>
        <w:rPr>
          <w:rFonts w:ascii="Calibri" w:hAnsi="Calibri" w:cs="Arial"/>
          <w:bCs/>
          <w:color w:val="000000"/>
          <w:highlight w:val="white"/>
        </w:rPr>
        <w:t>Alex Franks: Cub scouts were there to observe the Board making Decisions.</w:t>
      </w:r>
    </w:p>
    <w:p w:rsidR="005A2AAC" w:rsidRDefault="005A2AAC" w:rsidP="006F50CB">
      <w:pPr>
        <w:tabs>
          <w:tab w:val="left" w:pos="360"/>
        </w:tabs>
        <w:autoSpaceDE w:val="0"/>
        <w:autoSpaceDN w:val="0"/>
        <w:adjustRightInd w:val="0"/>
        <w:ind w:left="1350"/>
        <w:rPr>
          <w:rFonts w:ascii="Calibri" w:hAnsi="Calibri" w:cs="Arial"/>
          <w:bCs/>
          <w:color w:val="000000"/>
          <w:highlight w:val="white"/>
        </w:rPr>
      </w:pPr>
      <w:r>
        <w:rPr>
          <w:rFonts w:ascii="Calibri" w:hAnsi="Calibri"/>
          <w:b/>
          <w:highlight w:val="white"/>
        </w:rPr>
        <w:t xml:space="preserve">6. Presidents </w:t>
      </w:r>
      <w:r w:rsidRPr="003D1A94">
        <w:rPr>
          <w:rFonts w:ascii="Calibri" w:hAnsi="Calibri"/>
          <w:b/>
          <w:highlight w:val="white"/>
        </w:rPr>
        <w:t>Report</w:t>
      </w:r>
      <w:r w:rsidRPr="003D1A94">
        <w:rPr>
          <w:rFonts w:ascii="Calibri" w:hAnsi="Calibri"/>
          <w:highlight w:val="white"/>
        </w:rPr>
        <w:t xml:space="preserve">  </w:t>
      </w:r>
      <w:r w:rsidRPr="003D1A94">
        <w:rPr>
          <w:rFonts w:ascii="Calibri" w:hAnsi="Calibri" w:cs="Arial"/>
          <w:highlight w:val="white"/>
        </w:rPr>
        <w:t xml:space="preserve"> </w:t>
      </w:r>
      <w:r>
        <w:rPr>
          <w:rFonts w:ascii="Calibri" w:hAnsi="Calibri" w:cs="Arial"/>
          <w:bCs/>
          <w:color w:val="000000"/>
          <w:highlight w:val="white"/>
        </w:rPr>
        <w:t>SONC Email system is up and running.</w:t>
      </w:r>
    </w:p>
    <w:p w:rsidR="005A2AAC" w:rsidRPr="0076221C" w:rsidRDefault="005A2AAC" w:rsidP="006F50CB">
      <w:pPr>
        <w:pStyle w:val="ListParagraph"/>
        <w:tabs>
          <w:tab w:val="left" w:pos="360"/>
        </w:tabs>
        <w:autoSpaceDE w:val="0"/>
        <w:autoSpaceDN w:val="0"/>
        <w:adjustRightInd w:val="0"/>
        <w:rPr>
          <w:rFonts w:ascii="Calibri" w:hAnsi="Calibri"/>
          <w:highlight w:val="white"/>
        </w:rPr>
      </w:pPr>
    </w:p>
    <w:p w:rsidR="005A2AAC" w:rsidRPr="00E5642C" w:rsidRDefault="005A2AAC" w:rsidP="006F50CB">
      <w:pPr>
        <w:pStyle w:val="ListParagraph"/>
        <w:numPr>
          <w:ilvl w:val="0"/>
          <w:numId w:val="16"/>
        </w:numPr>
        <w:tabs>
          <w:tab w:val="left" w:pos="360"/>
        </w:tabs>
        <w:autoSpaceDE w:val="0"/>
        <w:autoSpaceDN w:val="0"/>
        <w:adjustRightInd w:val="0"/>
        <w:rPr>
          <w:rFonts w:ascii="Calibri" w:hAnsi="Calibri"/>
        </w:rPr>
      </w:pPr>
      <w:r w:rsidRPr="00245528">
        <w:rPr>
          <w:rFonts w:ascii="Calibri" w:hAnsi="Calibri"/>
          <w:b/>
          <w:bCs/>
          <w:highlight w:val="white"/>
        </w:rPr>
        <w:t>Public Comment</w:t>
      </w:r>
      <w:r>
        <w:rPr>
          <w:rFonts w:ascii="Calibri" w:hAnsi="Calibri"/>
          <w:highlight w:val="white"/>
        </w:rPr>
        <w:t>:</w:t>
      </w:r>
      <w:r>
        <w:rPr>
          <w:rFonts w:ascii="Calibri" w:hAnsi="Calibri"/>
          <w:bCs/>
          <w:highlight w:val="white"/>
        </w:rPr>
        <w:t xml:space="preserve"> No Public Comments.</w:t>
      </w:r>
    </w:p>
    <w:p w:rsidR="005A2AAC" w:rsidRPr="00E5642C" w:rsidRDefault="005A2AAC" w:rsidP="00454D0D">
      <w:pPr>
        <w:pStyle w:val="ListParagraph"/>
        <w:spacing w:after="160" w:line="256" w:lineRule="auto"/>
        <w:ind w:left="0" w:firstLine="720"/>
        <w:rPr>
          <w:color w:val="000000"/>
          <w:highlight w:val="white"/>
        </w:rPr>
      </w:pPr>
      <w:r>
        <w:t xml:space="preserve">    </w:t>
      </w:r>
      <w:r w:rsidRPr="0012477C">
        <w:t xml:space="preserve">8.   </w:t>
      </w:r>
      <w:r w:rsidRPr="0012477C">
        <w:rPr>
          <w:highlight w:val="white"/>
        </w:rPr>
        <w:t>Treasurer’s Report</w:t>
      </w:r>
      <w:r>
        <w:rPr>
          <w:highlight w:val="white"/>
        </w:rPr>
        <w:t xml:space="preserve"> </w:t>
      </w:r>
      <w:r>
        <w:rPr>
          <w:b/>
          <w:color w:val="000000"/>
        </w:rPr>
        <w:tab/>
      </w:r>
      <w:r w:rsidRPr="0058075E">
        <w:rPr>
          <w:b/>
          <w:color w:val="000000"/>
          <w:u w:val="single"/>
        </w:rPr>
        <w:t>Consent Calendar ( no discussion required)</w:t>
      </w:r>
      <w:r>
        <w:rPr>
          <w:b/>
          <w:color w:val="000000"/>
          <w:u w:val="single"/>
        </w:rPr>
        <w:t xml:space="preserve">: Motion Passed. 19-0-1. </w:t>
      </w:r>
      <w:r w:rsidRPr="00857C7B">
        <w:rPr>
          <w:b/>
          <w:color w:val="000000"/>
        </w:rPr>
        <w:t>Yea</w:t>
      </w:r>
      <w:r>
        <w:rPr>
          <w:b/>
          <w:color w:val="000000"/>
          <w:u w:val="single"/>
        </w:rPr>
        <w:t>:</w:t>
      </w:r>
      <w:r w:rsidRPr="00E5642C">
        <w:rPr>
          <w:bCs/>
          <w:color w:val="000000"/>
        </w:rPr>
        <w:t xml:space="preserve"> </w:t>
      </w:r>
      <w:r>
        <w:rPr>
          <w:bCs/>
          <w:color w:val="000000"/>
        </w:rPr>
        <w:t>Ron Ziff,</w:t>
      </w:r>
      <w:r>
        <w:rPr>
          <w:rFonts w:ascii="Arial" w:hAnsi="Arial"/>
        </w:rPr>
        <w:t>Jeff Hartsough,</w:t>
      </w:r>
      <w:r w:rsidRPr="0071013A">
        <w:rPr>
          <w:rFonts w:ascii="Arial" w:hAnsi="Arial"/>
        </w:rPr>
        <w:t xml:space="preserve">, Tom Capps, </w:t>
      </w:r>
      <w:r>
        <w:rPr>
          <w:rFonts w:ascii="Arial" w:hAnsi="Arial"/>
        </w:rPr>
        <w:t>, Avo Babian</w:t>
      </w:r>
      <w:r w:rsidRPr="0071013A">
        <w:rPr>
          <w:rFonts w:ascii="Arial" w:hAnsi="Arial"/>
        </w:rPr>
        <w:t>, Garett Ross, Levon Baronian, Kristin Sales, Howard Katchen, Ra</w:t>
      </w:r>
      <w:r>
        <w:rPr>
          <w:rFonts w:ascii="Arial" w:hAnsi="Arial"/>
        </w:rPr>
        <w:t>phael Morozov,</w:t>
      </w:r>
      <w:r w:rsidRPr="0071013A">
        <w:rPr>
          <w:rFonts w:ascii="Arial" w:hAnsi="Arial"/>
        </w:rPr>
        <w:t xml:space="preserve">, Lisa Petrus, Sidonia Lax, Sherry Revord, Jill Banks Barad, </w:t>
      </w:r>
      <w:r w:rsidRPr="00A05E61">
        <w:rPr>
          <w:rFonts w:ascii="Arial" w:hAnsi="Arial"/>
        </w:rPr>
        <w:t>Melissa Menard, Michael Binkow</w:t>
      </w:r>
      <w:r w:rsidRPr="0071013A">
        <w:rPr>
          <w:rFonts w:ascii="Arial" w:hAnsi="Arial"/>
        </w:rPr>
        <w:t>, Jeffrey Kalban,</w:t>
      </w:r>
      <w:r>
        <w:rPr>
          <w:color w:val="000000"/>
        </w:rPr>
        <w:t>.</w:t>
      </w:r>
      <w:r>
        <w:rPr>
          <w:rFonts w:ascii="Arial" w:hAnsi="Arial"/>
        </w:rPr>
        <w:t xml:space="preserve"> </w:t>
      </w:r>
      <w:r w:rsidRPr="00857C7B">
        <w:rPr>
          <w:rFonts w:ascii="Arial" w:hAnsi="Arial"/>
          <w:b/>
        </w:rPr>
        <w:t>Nea:</w:t>
      </w:r>
      <w:r>
        <w:rPr>
          <w:rFonts w:ascii="Arial" w:hAnsi="Arial"/>
        </w:rPr>
        <w:t xml:space="preserve"> None. </w:t>
      </w:r>
      <w:r w:rsidRPr="00857C7B">
        <w:rPr>
          <w:rFonts w:ascii="Arial" w:hAnsi="Arial"/>
          <w:b/>
        </w:rPr>
        <w:t>Abstain:</w:t>
      </w:r>
      <w:r>
        <w:rPr>
          <w:rFonts w:ascii="Arial" w:hAnsi="Arial"/>
        </w:rPr>
        <w:t xml:space="preserve"> Neal Roden</w:t>
      </w:r>
    </w:p>
    <w:p w:rsidR="005A2AAC" w:rsidRDefault="005A2AAC" w:rsidP="0012477C">
      <w:pPr>
        <w:pStyle w:val="NoSpacing"/>
        <w:numPr>
          <w:ilvl w:val="1"/>
          <w:numId w:val="9"/>
        </w:numPr>
        <w:spacing w:after="120"/>
        <w:ind w:right="360"/>
      </w:pPr>
      <w:r w:rsidRPr="00624064">
        <w:rPr>
          <w:rFonts w:cs="Arial"/>
        </w:rPr>
        <w:t>Approval of the Monthly Expense Report for the month ending June 30, 2017;</w:t>
      </w:r>
      <w:r>
        <w:rPr>
          <w:rFonts w:cs="Arial"/>
        </w:rPr>
        <w:br/>
        <w:t xml:space="preserve">b. </w:t>
      </w:r>
      <w:r w:rsidRPr="00624064">
        <w:rPr>
          <w:rFonts w:cs="Arial"/>
        </w:rPr>
        <w:t>Approve and adopt SONC annual budget for Fiscal Year 2017-2018 for $42,000;</w:t>
      </w:r>
      <w:r>
        <w:rPr>
          <w:rFonts w:cs="Arial"/>
        </w:rPr>
        <w:br/>
        <w:t xml:space="preserve">c. </w:t>
      </w:r>
      <w:r w:rsidRPr="00624064">
        <w:rPr>
          <w:rFonts w:cs="Arial"/>
        </w:rPr>
        <w:t>Approve and adopt SONC strategic plan for Fiscal Year 2017-2018</w:t>
      </w:r>
      <w:r>
        <w:rPr>
          <w:rFonts w:cs="Arial"/>
        </w:rPr>
        <w:br/>
        <w:t xml:space="preserve">d. </w:t>
      </w:r>
      <w:r w:rsidRPr="00624064">
        <w:rPr>
          <w:rFonts w:cs="Arial"/>
        </w:rPr>
        <w:t>Approve a payment of $44 to City of Los Angeles Dept. of Recreation and Parks for room rental fees (Staff time) for the July 10, 2017 SONC Board Meeting;</w:t>
      </w:r>
      <w:r>
        <w:rPr>
          <w:rFonts w:cs="Arial"/>
        </w:rPr>
        <w:br/>
        <w:t xml:space="preserve">e. </w:t>
      </w:r>
      <w:r w:rsidRPr="00624064">
        <w:rPr>
          <w:rFonts w:cs="Arial"/>
        </w:rPr>
        <w:t>Approve up to $1,400 to pay The Web Corner for SONC website hosting and maintenance and one extra SONC domain email during Fiscal Year 2017-2018;</w:t>
      </w:r>
      <w:r>
        <w:rPr>
          <w:rFonts w:cs="Arial"/>
        </w:rPr>
        <w:br/>
        <w:t xml:space="preserve">f. </w:t>
      </w:r>
      <w:r w:rsidRPr="00624064">
        <w:rPr>
          <w:rFonts w:cs="Arial"/>
        </w:rPr>
        <w:t>Approve up to $200 to pay AT&amp;T for SONC Voice Mail messaging service during Fiscal Year 2017-2018</w:t>
      </w:r>
      <w:r>
        <w:rPr>
          <w:rFonts w:cs="Arial"/>
        </w:rPr>
        <w:br/>
        <w:t xml:space="preserve">g. </w:t>
      </w:r>
      <w:r w:rsidRPr="00624064">
        <w:rPr>
          <w:rFonts w:cs="Arial"/>
        </w:rPr>
        <w:t>Approve up to $1,500 to pay for SONC Board and Committee printing and copying services during Fiscal Year 2017-2018;</w:t>
      </w:r>
      <w:r>
        <w:rPr>
          <w:rFonts w:cs="Arial"/>
        </w:rPr>
        <w:br/>
        <w:t xml:space="preserve">h. </w:t>
      </w:r>
      <w:r w:rsidRPr="00624064">
        <w:rPr>
          <w:rFonts w:cs="Arial"/>
        </w:rPr>
        <w:t>Approve up to $1,020 to pay Los Angeles Unified School District for SONC Board Meeting &amp; PLUM space rental during Fiscal Year 2017-2018</w:t>
      </w:r>
      <w:r>
        <w:rPr>
          <w:rFonts w:cs="Arial"/>
        </w:rPr>
        <w:br/>
        <w:t xml:space="preserve">i. </w:t>
      </w:r>
      <w:r w:rsidRPr="00624064">
        <w:rPr>
          <w:rFonts w:cs="Arial"/>
        </w:rPr>
        <w:t>Approve up to $1,080 to pay Los Angeles Public Library for Land Use Committee Meetings overtime security during Fiscal Year 2017-2018</w:t>
      </w:r>
      <w:r>
        <w:rPr>
          <w:rFonts w:cs="Arial"/>
        </w:rPr>
        <w:br/>
        <w:t xml:space="preserve">j. </w:t>
      </w:r>
      <w:r w:rsidRPr="00624064">
        <w:rPr>
          <w:rFonts w:cs="Arial"/>
        </w:rPr>
        <w:t>Approve up to $4,500 to pay Lloyd’s Staffing for SONC Administrative Assistant hours worked during Fiscal Year 2017-2018</w:t>
      </w:r>
      <w:r>
        <w:rPr>
          <w:rFonts w:cs="Arial"/>
        </w:rPr>
        <w:br/>
        <w:t xml:space="preserve">k. </w:t>
      </w:r>
      <w:r w:rsidRPr="00624064">
        <w:rPr>
          <w:rFonts w:cs="Arial"/>
        </w:rPr>
        <w:t>Approve up to $1,500 to pay for refreshments at SONC Board, Committees meetings during Fiscal Year 2017-2018</w:t>
      </w:r>
      <w:r>
        <w:rPr>
          <w:rFonts w:cs="Arial"/>
        </w:rPr>
        <w:br/>
        <w:t xml:space="preserve">l. </w:t>
      </w:r>
      <w:r w:rsidRPr="00624064">
        <w:rPr>
          <w:rFonts w:cs="Arial"/>
        </w:rPr>
        <w:t>Approve up to $750 to pay JCS Catering at CBS Studios toward refreshments for two Valley Alliance of Neighborhood Council events (Planning Forum  and Anniversary Mixer - $325 each event) during Fiscal Year 2017-2018</w:t>
      </w:r>
      <w:r>
        <w:rPr>
          <w:rFonts w:cs="Arial"/>
        </w:rPr>
        <w:br/>
        <w:t xml:space="preserve">m. </w:t>
      </w:r>
      <w:r w:rsidRPr="00624064">
        <w:rPr>
          <w:rFonts w:cs="Arial"/>
        </w:rPr>
        <w:t>Approve up to $150 to pay United States Postal Service for postage and SONC post office box annual renewal fee during Fiscal Year 2017-2018</w:t>
      </w:r>
      <w:r>
        <w:rPr>
          <w:rFonts w:cs="Arial"/>
        </w:rPr>
        <w:br/>
        <w:t xml:space="preserve">n. </w:t>
      </w:r>
      <w:r w:rsidRPr="00624064">
        <w:rPr>
          <w:rFonts w:cs="Arial"/>
        </w:rPr>
        <w:t>Approve up to $1,000 to pay Sherman Oaks Chamber of Commerce for a space, canopy, table and chairs and Outreach Material or SONC participation in the annual Sherman Oaks Street Fair on Sunday, October 15, 2017 from 10:00 a.m. – 6:00 p.m.</w:t>
      </w:r>
      <w:r>
        <w:rPr>
          <w:rFonts w:cs="Arial"/>
        </w:rPr>
        <w:br/>
        <w:t xml:space="preserve">o. </w:t>
      </w:r>
      <w:r w:rsidRPr="00624064">
        <w:rPr>
          <w:rFonts w:cs="Arial"/>
        </w:rPr>
        <w:t>Approve $1,500 for a Neighborhood Purposes Grant to Enrich LA for a Garden Ranger program at Kester Elementary, Van Nuys Middle and Riverside Charter schools;</w:t>
      </w:r>
      <w:r>
        <w:rPr>
          <w:rFonts w:cs="Arial"/>
        </w:rPr>
        <w:br/>
        <w:t xml:space="preserve">p. </w:t>
      </w:r>
      <w:r w:rsidRPr="00624064">
        <w:rPr>
          <w:rFonts w:cs="Arial"/>
        </w:rPr>
        <w:t>Re-certify the funding request for up to $5,000 for the Summer Series events at VNSO Park on July 29 and August 26, 2017;</w:t>
      </w:r>
      <w:r>
        <w:rPr>
          <w:rFonts w:cs="Arial"/>
        </w:rPr>
        <w:br/>
        <w:t xml:space="preserve">q. </w:t>
      </w:r>
      <w:r w:rsidRPr="00624064">
        <w:rPr>
          <w:rFonts w:cs="Arial"/>
        </w:rPr>
        <w:t>Approve an additional $1,000 to the previously approved $5,000 for the Summer Series Movie events to be held at Van Nuys-Sherman Oaks Park on July 29 and August 26, 2017;</w:t>
      </w:r>
      <w:r>
        <w:rPr>
          <w:rFonts w:cs="Arial"/>
        </w:rPr>
        <w:br/>
        <w:t xml:space="preserve">r. </w:t>
      </w:r>
      <w:r w:rsidRPr="00624064">
        <w:rPr>
          <w:rFonts w:cs="Arial"/>
        </w:rPr>
        <w:t>Approve up to $450 for the PLUM – Vision subcommittee for printing and mounting of presentation materials to the board and committees</w:t>
      </w:r>
      <w:r>
        <w:rPr>
          <w:rFonts w:cs="Arial"/>
        </w:rPr>
        <w:br/>
        <w:t xml:space="preserve">s. </w:t>
      </w:r>
      <w:r w:rsidRPr="00624064">
        <w:rPr>
          <w:rFonts w:cs="Arial"/>
        </w:rPr>
        <w:t>Approve up to $2,500 for outreach material and to co-sponsor a Sherman Oaks 90</w:t>
      </w:r>
      <w:r w:rsidRPr="00624064">
        <w:rPr>
          <w:rFonts w:cs="Arial"/>
          <w:vertAlign w:val="superscript"/>
        </w:rPr>
        <w:t>th</w:t>
      </w:r>
      <w:r w:rsidRPr="00624064">
        <w:rPr>
          <w:rFonts w:cs="Arial"/>
        </w:rPr>
        <w:t xml:space="preserve"> Birthday event at the Annual Street Fair on October 15 and other celebration events that my take place between Oct – December 2017;</w:t>
      </w:r>
      <w:r>
        <w:rPr>
          <w:rFonts w:cs="Arial"/>
        </w:rPr>
        <w:br/>
        <w:t xml:space="preserve">t. </w:t>
      </w:r>
      <w:r w:rsidRPr="00624064">
        <w:rPr>
          <w:rFonts w:cs="Arial"/>
        </w:rPr>
        <w:t>Approve up to $750 for refreshments, materials and copies for the annual board retreat</w:t>
      </w:r>
      <w:r>
        <w:rPr>
          <w:rFonts w:cs="Arial"/>
        </w:rPr>
        <w:t>.</w:t>
      </w:r>
      <w:r>
        <w:rPr>
          <w:rFonts w:cs="Arial"/>
        </w:rPr>
        <w:br/>
        <w:t xml:space="preserve">u. </w:t>
      </w:r>
      <w:r w:rsidRPr="00624064">
        <w:rPr>
          <w:rFonts w:cs="Arial"/>
        </w:rPr>
        <w:t xml:space="preserve">Approve up to $1600 for the Annual Spring Tree Give-A-Way held in Spring 2018 at </w:t>
      </w:r>
      <w:smartTag w:uri="urn:schemas-microsoft-com:office:smarttags" w:element="place">
        <w:smartTag w:uri="urn:schemas-microsoft-com:office:smarttags" w:element="PlaceName">
          <w:r w:rsidRPr="00624064">
            <w:rPr>
              <w:rFonts w:cs="Arial"/>
            </w:rPr>
            <w:t>VNSO</w:t>
          </w:r>
        </w:smartTag>
        <w:r w:rsidRPr="00624064">
          <w:rPr>
            <w:rFonts w:cs="Arial"/>
          </w:rPr>
          <w:t xml:space="preserve"> </w:t>
        </w:r>
        <w:smartTag w:uri="urn:schemas-microsoft-com:office:smarttags" w:element="PlaceType">
          <w:r w:rsidRPr="00624064">
            <w:rPr>
              <w:rFonts w:cs="Arial"/>
            </w:rPr>
            <w:t>Park</w:t>
          </w:r>
        </w:smartTag>
      </w:smartTag>
      <w:r w:rsidRPr="00624064">
        <w:rPr>
          <w:rFonts w:cs="Arial"/>
        </w:rPr>
        <w:t>;</w:t>
      </w:r>
      <w:r>
        <w:rPr>
          <w:rFonts w:cs="Arial"/>
        </w:rPr>
        <w:br/>
        <w:t xml:space="preserve">v. </w:t>
      </w:r>
      <w:r w:rsidRPr="00624064">
        <w:rPr>
          <w:rFonts w:cs="Arial"/>
        </w:rPr>
        <w:t>Approve $750 to Budget Advocates 2017-18 Budget;</w:t>
      </w:r>
      <w:r>
        <w:rPr>
          <w:rFonts w:cs="Arial"/>
        </w:rPr>
        <w:br/>
        <w:t xml:space="preserve">w. </w:t>
      </w:r>
      <w:r w:rsidRPr="00624064">
        <w:t>Approve $750 for the annual 2018 Annual LA Congress of Neighborhood event.</w:t>
      </w:r>
    </w:p>
    <w:p w:rsidR="005A2AAC" w:rsidRPr="0012477C" w:rsidRDefault="005A2AAC" w:rsidP="0012477C">
      <w:pPr>
        <w:pStyle w:val="NoSpacing"/>
        <w:spacing w:after="120"/>
        <w:ind w:left="360" w:right="360" w:firstLine="720"/>
        <w:rPr>
          <w:sz w:val="24"/>
          <w:szCs w:val="24"/>
        </w:rPr>
      </w:pPr>
      <w:r w:rsidRPr="0012477C">
        <w:rPr>
          <w:b/>
          <w:sz w:val="24"/>
          <w:szCs w:val="24"/>
        </w:rPr>
        <w:t>9</w:t>
      </w:r>
      <w:r w:rsidRPr="0012477C">
        <w:rPr>
          <w:sz w:val="24"/>
          <w:szCs w:val="24"/>
        </w:rPr>
        <w:t xml:space="preserve">.  </w:t>
      </w:r>
      <w:r w:rsidRPr="0012477C">
        <w:rPr>
          <w:b/>
          <w:sz w:val="24"/>
          <w:szCs w:val="24"/>
        </w:rPr>
        <w:t>Committee reports</w:t>
      </w:r>
      <w:r w:rsidRPr="0012477C">
        <w:rPr>
          <w:sz w:val="24"/>
          <w:szCs w:val="24"/>
        </w:rPr>
        <w:t xml:space="preserve"> </w:t>
      </w:r>
    </w:p>
    <w:p w:rsidR="005A2AAC" w:rsidRPr="00857C7B" w:rsidRDefault="005A2AAC" w:rsidP="00857C7B">
      <w:pPr>
        <w:rPr>
          <w:rFonts w:ascii="Calibri" w:hAnsi="Calibri" w:cs="Calibri"/>
          <w:sz w:val="22"/>
          <w:szCs w:val="22"/>
        </w:rPr>
      </w:pPr>
      <w:r w:rsidRPr="00857C7B">
        <w:rPr>
          <w:rFonts w:ascii="Calibri" w:hAnsi="Calibri" w:cs="Calibri"/>
          <w:b/>
          <w:bCs/>
          <w:color w:val="000000"/>
        </w:rPr>
        <w:t xml:space="preserve">   </w:t>
      </w:r>
      <w:r w:rsidRPr="00857C7B">
        <w:rPr>
          <w:rFonts w:ascii="Calibri" w:hAnsi="Calibri" w:cs="Calibri"/>
          <w:b/>
          <w:bCs/>
          <w:color w:val="000000"/>
          <w:sz w:val="22"/>
          <w:szCs w:val="22"/>
        </w:rPr>
        <w:t>A</w:t>
      </w:r>
      <w:r>
        <w:rPr>
          <w:rFonts w:ascii="Calibri" w:hAnsi="Calibri" w:cs="Calibri"/>
          <w:b/>
          <w:bCs/>
          <w:color w:val="000000"/>
          <w:sz w:val="22"/>
          <w:szCs w:val="22"/>
        </w:rPr>
        <w:t xml:space="preserve"> </w:t>
      </w:r>
      <w:r w:rsidRPr="00857C7B">
        <w:rPr>
          <w:rFonts w:ascii="Calibri" w:hAnsi="Calibri" w:cs="Calibri"/>
          <w:b/>
          <w:bCs/>
          <w:color w:val="000000"/>
          <w:sz w:val="22"/>
          <w:szCs w:val="22"/>
        </w:rPr>
        <w:t xml:space="preserve">.PLUM (Planning &amp; Land Use Management) </w:t>
      </w:r>
      <w:r w:rsidRPr="00857C7B">
        <w:rPr>
          <w:rFonts w:ascii="Calibri" w:hAnsi="Calibri" w:cs="Calibri"/>
          <w:b/>
          <w:sz w:val="22"/>
          <w:szCs w:val="22"/>
        </w:rPr>
        <w:t>Committee Report</w:t>
      </w:r>
      <w:r w:rsidRPr="00857C7B">
        <w:rPr>
          <w:rFonts w:ascii="Calibri" w:hAnsi="Calibri" w:cs="Calibri"/>
          <w:sz w:val="22"/>
          <w:szCs w:val="22"/>
        </w:rPr>
        <w:t>- Jeff Kalban, Chair</w:t>
      </w:r>
      <w:r w:rsidRPr="00857C7B">
        <w:rPr>
          <w:rFonts w:ascii="Calibri" w:hAnsi="Calibri" w:cs="Calibri"/>
          <w:color w:val="000000"/>
          <w:sz w:val="22"/>
          <w:szCs w:val="22"/>
        </w:rPr>
        <w:t xml:space="preserve">  </w:t>
      </w:r>
      <w:r>
        <w:rPr>
          <w:rFonts w:ascii="Calibri" w:hAnsi="Calibri" w:cs="Calibri"/>
          <w:color w:val="000000"/>
          <w:sz w:val="22"/>
          <w:szCs w:val="22"/>
        </w:rPr>
        <w:br/>
      </w:r>
      <w:r w:rsidRPr="00857C7B">
        <w:rPr>
          <w:rFonts w:ascii="Calibri" w:hAnsi="Calibri" w:cs="Calibri"/>
          <w:color w:val="000000"/>
          <w:sz w:val="22"/>
          <w:szCs w:val="22"/>
        </w:rPr>
        <w:t>1</w:t>
      </w:r>
      <w:r w:rsidRPr="00F2472A">
        <w:rPr>
          <w:rFonts w:ascii="Calibri" w:hAnsi="Calibri" w:cs="Calibri"/>
          <w:color w:val="000000"/>
          <w:sz w:val="22"/>
          <w:szCs w:val="22"/>
        </w:rPr>
        <w:t xml:space="preserve">.   </w:t>
      </w:r>
      <w:r w:rsidRPr="00F2472A">
        <w:rPr>
          <w:rFonts w:ascii="Calibri" w:hAnsi="Calibri" w:cs="Calibri"/>
          <w:sz w:val="22"/>
          <w:szCs w:val="22"/>
        </w:rPr>
        <w:t>PLUM Committee Chair’s Report</w:t>
      </w:r>
      <w:r>
        <w:rPr>
          <w:rFonts w:ascii="Calibri" w:hAnsi="Calibri" w:cs="Calibri"/>
          <w:sz w:val="22"/>
          <w:szCs w:val="22"/>
        </w:rPr>
        <w:br/>
      </w:r>
      <w:r w:rsidRPr="00F2472A">
        <w:rPr>
          <w:rFonts w:ascii="Calibri" w:hAnsi="Calibri" w:cs="Calibri"/>
          <w:sz w:val="22"/>
          <w:szCs w:val="22"/>
        </w:rPr>
        <w:t>The next is July 20.</w:t>
      </w:r>
      <w:r>
        <w:rPr>
          <w:rFonts w:ascii="Calibri" w:hAnsi="Calibri" w:cs="Calibri"/>
          <w:sz w:val="22"/>
          <w:szCs w:val="22"/>
        </w:rPr>
        <w:t xml:space="preserve"> </w:t>
      </w:r>
      <w:r w:rsidRPr="00F2472A">
        <w:rPr>
          <w:rFonts w:ascii="Calibri" w:hAnsi="Calibri" w:cs="Calibri"/>
          <w:sz w:val="22"/>
          <w:szCs w:val="22"/>
        </w:rPr>
        <w:t>We will be hearing:</w:t>
      </w:r>
      <w:r>
        <w:rPr>
          <w:rFonts w:ascii="Calibri" w:hAnsi="Calibri" w:cs="Calibri"/>
          <w:sz w:val="22"/>
          <w:szCs w:val="22"/>
        </w:rPr>
        <w:t xml:space="preserve"> </w:t>
      </w:r>
      <w:r w:rsidRPr="00F2472A">
        <w:rPr>
          <w:rFonts w:ascii="Calibri" w:hAnsi="Calibri" w:cs="Calibri"/>
          <w:sz w:val="22"/>
          <w:szCs w:val="22"/>
        </w:rPr>
        <w:t>Dog E Den, requesting to add overnight boarding for dogs and cats.</w:t>
      </w:r>
      <w:r>
        <w:rPr>
          <w:rFonts w:ascii="Calibri" w:hAnsi="Calibri" w:cs="Calibri"/>
          <w:sz w:val="22"/>
          <w:szCs w:val="22"/>
        </w:rPr>
        <w:t xml:space="preserve">  </w:t>
      </w:r>
      <w:r w:rsidRPr="00F2472A">
        <w:rPr>
          <w:rFonts w:ascii="Calibri" w:hAnsi="Calibri" w:cs="Calibri"/>
          <w:sz w:val="22"/>
          <w:szCs w:val="22"/>
        </w:rPr>
        <w:t xml:space="preserve">76 Station Van Nuys at </w:t>
      </w:r>
      <w:smartTag w:uri="urn:schemas-microsoft-com:office:smarttags" w:element="place">
        <w:smartTag w:uri="urn:schemas-microsoft-com:office:smarttags" w:element="City">
          <w:r w:rsidRPr="00F2472A">
            <w:rPr>
              <w:rFonts w:ascii="Calibri" w:hAnsi="Calibri" w:cs="Calibri"/>
              <w:sz w:val="22"/>
              <w:szCs w:val="22"/>
            </w:rPr>
            <w:t>Riverside</w:t>
          </w:r>
        </w:smartTag>
      </w:smartTag>
      <w:r w:rsidRPr="00F2472A">
        <w:rPr>
          <w:rFonts w:ascii="Calibri" w:hAnsi="Calibri" w:cs="Calibri"/>
          <w:sz w:val="22"/>
          <w:szCs w:val="22"/>
        </w:rPr>
        <w:t xml:space="preserve"> wants to add an automatic car wash.</w:t>
      </w:r>
      <w:r>
        <w:rPr>
          <w:rFonts w:ascii="Calibri" w:hAnsi="Calibri" w:cs="Calibri"/>
          <w:sz w:val="22"/>
          <w:szCs w:val="22"/>
        </w:rPr>
        <w:t xml:space="preserve"> </w:t>
      </w:r>
      <w:r w:rsidRPr="00F2472A">
        <w:rPr>
          <w:rFonts w:ascii="Calibri" w:hAnsi="Calibri" w:cs="Calibri"/>
          <w:sz w:val="22"/>
          <w:szCs w:val="22"/>
        </w:rPr>
        <w:t xml:space="preserve">Whole Foods at Tyrone and </w:t>
      </w:r>
      <w:smartTag w:uri="urn:schemas-microsoft-com:office:smarttags" w:element="place">
        <w:smartTag w:uri="urn:schemas-microsoft-com:office:smarttags" w:element="City">
          <w:r w:rsidRPr="00F2472A">
            <w:rPr>
              <w:rFonts w:ascii="Calibri" w:hAnsi="Calibri" w:cs="Calibri"/>
              <w:sz w:val="22"/>
              <w:szCs w:val="22"/>
            </w:rPr>
            <w:t>Ventura</w:t>
          </w:r>
        </w:smartTag>
      </w:smartTag>
      <w:r w:rsidRPr="00F2472A">
        <w:rPr>
          <w:rFonts w:ascii="Calibri" w:hAnsi="Calibri" w:cs="Calibri"/>
          <w:sz w:val="22"/>
          <w:szCs w:val="22"/>
        </w:rPr>
        <w:t>.</w:t>
      </w:r>
      <w:r>
        <w:rPr>
          <w:rFonts w:ascii="Calibri" w:hAnsi="Calibri" w:cs="Calibri"/>
          <w:sz w:val="22"/>
          <w:szCs w:val="22"/>
        </w:rPr>
        <w:t xml:space="preserve">  </w:t>
      </w:r>
      <w:r w:rsidRPr="00F2472A">
        <w:rPr>
          <w:rFonts w:ascii="Calibri" w:hAnsi="Calibri" w:cs="Calibri"/>
          <w:sz w:val="22"/>
          <w:szCs w:val="22"/>
        </w:rPr>
        <w:t>The Vision Committee meets August 3 continuing their study for high density housing developments in Sherman Oaks.</w:t>
      </w:r>
      <w:r>
        <w:rPr>
          <w:rFonts w:ascii="Calibri" w:hAnsi="Calibri" w:cs="Calibri"/>
          <w:sz w:val="22"/>
          <w:szCs w:val="22"/>
        </w:rPr>
        <w:t xml:space="preserve"> </w:t>
      </w:r>
      <w:r w:rsidRPr="00F2472A">
        <w:rPr>
          <w:rFonts w:ascii="Calibri" w:hAnsi="Calibri" w:cs="Calibri"/>
          <w:sz w:val="22"/>
          <w:szCs w:val="22"/>
        </w:rPr>
        <w:t>PLUM Committee is also meeting August 17 the agenda includes:</w:t>
      </w:r>
      <w:r>
        <w:rPr>
          <w:rFonts w:ascii="Calibri" w:hAnsi="Calibri" w:cs="Calibri"/>
          <w:sz w:val="22"/>
          <w:szCs w:val="22"/>
        </w:rPr>
        <w:t xml:space="preserve"> </w:t>
      </w:r>
      <w:r w:rsidRPr="00F2472A">
        <w:rPr>
          <w:rFonts w:ascii="Calibri" w:hAnsi="Calibri" w:cs="Calibri"/>
          <w:sz w:val="22"/>
          <w:szCs w:val="22"/>
        </w:rPr>
        <w:t>Horace Heidt a new apartment building on Magnolia at Tyrone</w:t>
      </w:r>
      <w:r>
        <w:rPr>
          <w:rFonts w:ascii="Calibri" w:hAnsi="Calibri" w:cs="Calibri"/>
          <w:sz w:val="22"/>
          <w:szCs w:val="22"/>
        </w:rPr>
        <w:t xml:space="preserve">; a </w:t>
      </w:r>
      <w:r w:rsidRPr="00F2472A">
        <w:rPr>
          <w:rFonts w:ascii="Calibri" w:hAnsi="Calibri" w:cs="Calibri"/>
          <w:sz w:val="22"/>
          <w:szCs w:val="22"/>
        </w:rPr>
        <w:t>Small lot Subdivision at 5209 Saloma Ave. (a</w:t>
      </w:r>
      <w:r>
        <w:rPr>
          <w:rFonts w:ascii="Calibri" w:hAnsi="Calibri" w:cs="Calibri"/>
          <w:sz w:val="22"/>
          <w:szCs w:val="22"/>
        </w:rPr>
        <w:t>t Magnolia) will be</w:t>
      </w:r>
      <w:r>
        <w:rPr>
          <w:rFonts w:ascii="Calibri" w:hAnsi="Calibri" w:cs="Calibri"/>
          <w:sz w:val="22"/>
          <w:szCs w:val="22"/>
        </w:rPr>
        <w:br/>
        <w:t xml:space="preserve">coming back </w:t>
      </w:r>
      <w:r w:rsidRPr="00F2472A">
        <w:rPr>
          <w:rFonts w:ascii="Calibri" w:hAnsi="Calibri" w:cs="Calibri"/>
          <w:sz w:val="22"/>
          <w:szCs w:val="22"/>
        </w:rPr>
        <w:t>for a review of a new design.</w:t>
      </w:r>
      <w:r w:rsidRPr="00857C7B">
        <w:rPr>
          <w:rFonts w:ascii="Calibri" w:hAnsi="Calibri" w:cs="Calibri"/>
          <w:color w:val="000000"/>
          <w:sz w:val="22"/>
          <w:szCs w:val="22"/>
        </w:rPr>
        <w:br/>
        <w:t>2.</w:t>
      </w:r>
      <w:r w:rsidRPr="00857C7B">
        <w:rPr>
          <w:rFonts w:ascii="Calibri" w:hAnsi="Calibri" w:cs="Calibri"/>
          <w:sz w:val="22"/>
          <w:szCs w:val="22"/>
        </w:rPr>
        <w:t xml:space="preserve"> </w:t>
      </w:r>
      <w:r w:rsidRPr="00F01884">
        <w:rPr>
          <w:rFonts w:ascii="Calibri" w:hAnsi="Calibri" w:cs="Calibri"/>
          <w:b/>
          <w:color w:val="000000"/>
          <w:sz w:val="22"/>
          <w:szCs w:val="22"/>
          <w:u w:val="single"/>
        </w:rPr>
        <w:t xml:space="preserve">Revised </w:t>
      </w:r>
      <w:r w:rsidRPr="00857C7B">
        <w:rPr>
          <w:rFonts w:ascii="Calibri" w:hAnsi="Calibri" w:cs="Calibri"/>
          <w:b/>
          <w:color w:val="000000"/>
          <w:sz w:val="22"/>
          <w:szCs w:val="22"/>
          <w:u w:val="single"/>
        </w:rPr>
        <w:t xml:space="preserve">Motion </w:t>
      </w:r>
      <w:r w:rsidRPr="00857C7B">
        <w:rPr>
          <w:rFonts w:ascii="Calibri" w:hAnsi="Calibri" w:cs="Calibri"/>
          <w:b/>
          <w:bCs/>
          <w:sz w:val="22"/>
          <w:szCs w:val="22"/>
          <w:u w:val="single"/>
        </w:rPr>
        <w:t>regarding CF17-0274</w:t>
      </w:r>
    </w:p>
    <w:p w:rsidR="005A2AAC" w:rsidRPr="00E2638F" w:rsidRDefault="005A2AAC" w:rsidP="00A82CEB">
      <w:pPr>
        <w:rPr>
          <w:rFonts w:ascii="Calibri" w:hAnsi="Calibri" w:cs="Calibri"/>
          <w:color w:val="000000"/>
          <w:highlight w:val="white"/>
        </w:rPr>
      </w:pPr>
      <w:r w:rsidRPr="00857C7B">
        <w:rPr>
          <w:rFonts w:ascii="Calibri" w:hAnsi="Calibri" w:cs="Calibri"/>
          <w:sz w:val="22"/>
          <w:szCs w:val="22"/>
        </w:rPr>
        <w:t>Whereas we support the concept of an affordable housing linkage fee, we do not support the proposed Affordable Housing Linkage Fee ordinance as currently written.  We have concerns about the oversight, strategy and administration of the program.</w:t>
      </w:r>
      <w:r>
        <w:rPr>
          <w:rFonts w:ascii="Calibri" w:hAnsi="Calibri" w:cs="Calibri"/>
          <w:sz w:val="22"/>
          <w:szCs w:val="22"/>
        </w:rPr>
        <w:t xml:space="preserve"> Jeff H moved, Lisa Petrus seconded. </w:t>
      </w:r>
      <w:r w:rsidRPr="00F01884">
        <w:rPr>
          <w:rFonts w:ascii="Calibri" w:hAnsi="Calibri" w:cs="Calibri"/>
          <w:b/>
          <w:i/>
          <w:sz w:val="22"/>
          <w:szCs w:val="22"/>
        </w:rPr>
        <w:t>Motion Passed</w:t>
      </w:r>
      <w:r>
        <w:rPr>
          <w:rFonts w:ascii="Calibri" w:hAnsi="Calibri" w:cs="Calibri"/>
          <w:b/>
          <w:i/>
          <w:sz w:val="22"/>
          <w:szCs w:val="22"/>
        </w:rPr>
        <w:t xml:space="preserve"> 12-3-2. Yeas</w:t>
      </w:r>
      <w:r w:rsidRPr="00E2638F">
        <w:rPr>
          <w:rFonts w:ascii="Calibri" w:hAnsi="Calibri" w:cs="Calibri"/>
          <w:b/>
          <w:i/>
        </w:rPr>
        <w:t xml:space="preserve">: </w:t>
      </w:r>
      <w:r w:rsidRPr="00E2638F">
        <w:rPr>
          <w:rFonts w:ascii="Calibri" w:hAnsi="Calibri" w:cs="Calibri"/>
        </w:rPr>
        <w:t>Jeff Hartsough,</w:t>
      </w:r>
      <w:r>
        <w:rPr>
          <w:rFonts w:ascii="Calibri" w:hAnsi="Calibri" w:cs="Calibri"/>
        </w:rPr>
        <w:t>, Tom Capps</w:t>
      </w:r>
      <w:r w:rsidRPr="00E2638F">
        <w:rPr>
          <w:rFonts w:ascii="Calibri" w:hAnsi="Calibri" w:cs="Calibri"/>
        </w:rPr>
        <w:t>, Levon Baronian, K</w:t>
      </w:r>
      <w:r>
        <w:rPr>
          <w:rFonts w:ascii="Calibri" w:hAnsi="Calibri" w:cs="Calibri"/>
        </w:rPr>
        <w:t>ristin Sales</w:t>
      </w:r>
      <w:r w:rsidRPr="00E2638F">
        <w:rPr>
          <w:rFonts w:ascii="Calibri" w:hAnsi="Calibri" w:cs="Calibri"/>
        </w:rPr>
        <w:t xml:space="preserve">, Lisa Petrus, Sidonia Lax, Sherry Revord, Jill Banks Barad, </w:t>
      </w:r>
      <w:r w:rsidRPr="00A05E61">
        <w:rPr>
          <w:rFonts w:ascii="Calibri" w:hAnsi="Calibri" w:cs="Calibri"/>
        </w:rPr>
        <w:t xml:space="preserve">Melissa Menard, Michael Binkow, </w:t>
      </w:r>
      <w:r w:rsidRPr="00E2638F">
        <w:rPr>
          <w:rFonts w:ascii="Calibri" w:hAnsi="Calibri" w:cs="Calibri"/>
        </w:rPr>
        <w:t xml:space="preserve">Neal Roden, Jeffrey Kalban. </w:t>
      </w:r>
      <w:r w:rsidRPr="00E2638F">
        <w:rPr>
          <w:rFonts w:ascii="Calibri" w:hAnsi="Calibri" w:cs="Calibri"/>
          <w:b/>
        </w:rPr>
        <w:t>N</w:t>
      </w:r>
      <w:r>
        <w:rPr>
          <w:rFonts w:ascii="Calibri" w:hAnsi="Calibri" w:cs="Calibri"/>
          <w:b/>
        </w:rPr>
        <w:t>ays</w:t>
      </w:r>
      <w:r w:rsidRPr="00E2638F">
        <w:rPr>
          <w:rFonts w:ascii="Calibri" w:hAnsi="Calibri" w:cs="Calibri"/>
          <w:b/>
        </w:rPr>
        <w:t xml:space="preserve">: </w:t>
      </w:r>
      <w:r w:rsidRPr="00E2638F">
        <w:rPr>
          <w:rFonts w:ascii="Calibri" w:hAnsi="Calibri" w:cs="Calibri"/>
        </w:rPr>
        <w:t xml:space="preserve">Howard Katchen, Raphael Morozov, Ron Ziff. </w:t>
      </w:r>
      <w:r w:rsidRPr="00E2638F">
        <w:rPr>
          <w:rFonts w:ascii="Calibri" w:hAnsi="Calibri" w:cs="Calibri"/>
          <w:b/>
        </w:rPr>
        <w:t xml:space="preserve">Abstain: </w:t>
      </w:r>
      <w:r w:rsidRPr="00E2638F">
        <w:rPr>
          <w:rFonts w:ascii="Calibri" w:hAnsi="Calibri" w:cs="Calibri"/>
        </w:rPr>
        <w:t>Garett Ross, Avo Babian</w:t>
      </w:r>
    </w:p>
    <w:p w:rsidR="005A2AAC" w:rsidRPr="00535D40" w:rsidRDefault="005A2AAC" w:rsidP="00A82CEB">
      <w:pPr>
        <w:rPr>
          <w:rFonts w:ascii="Calibri" w:hAnsi="Calibri"/>
        </w:rPr>
      </w:pPr>
      <w:r>
        <w:rPr>
          <w:noProof/>
        </w:rPr>
        <w:pict>
          <v:shape id="Picture 2" o:spid="_x0000_i1026" type="#_x0000_t75" alt="https://ssl.gstatic.com/ui/v1/icons/mail/images/cleardot.gif" style="width:.75pt;height:.75pt;visibility:visible">
            <v:imagedata r:id="rId7" o:title=""/>
          </v:shape>
        </w:pict>
      </w:r>
      <w:r>
        <w:rPr>
          <w:noProof/>
        </w:rPr>
        <w:t xml:space="preserve">B. </w:t>
      </w:r>
      <w:r w:rsidRPr="00245528">
        <w:rPr>
          <w:b/>
        </w:rPr>
        <w:t xml:space="preserve">Traffic &amp; Transportation Committee </w:t>
      </w:r>
      <w:r w:rsidRPr="008D2C40">
        <w:t>– Avo Babian, Chair</w:t>
      </w:r>
      <w:r>
        <w:t>: Gave an update on Measure M, with amounts of funds that will be return for local use. There are no updates on the Feb vote to regarding the West Sherman Oaks Hillside traffic.</w:t>
      </w:r>
      <w:r>
        <w:br/>
      </w:r>
      <w:r>
        <w:rPr>
          <w:rFonts w:ascii="Calibri" w:hAnsi="Calibri"/>
          <w:b/>
        </w:rPr>
        <w:t xml:space="preserve"> C</w:t>
      </w:r>
      <w:r w:rsidRPr="00535D40">
        <w:rPr>
          <w:rFonts w:ascii="Calibri" w:hAnsi="Calibri"/>
          <w:b/>
        </w:rPr>
        <w:t>.  Outreach Committee</w:t>
      </w:r>
      <w:r w:rsidRPr="00535D40">
        <w:rPr>
          <w:rFonts w:ascii="Calibri" w:hAnsi="Calibri"/>
        </w:rPr>
        <w:t xml:space="preserve">- </w:t>
      </w:r>
      <w:r>
        <w:rPr>
          <w:rFonts w:ascii="Calibri" w:hAnsi="Calibri"/>
        </w:rPr>
        <w:t>Garett Ross</w:t>
      </w:r>
      <w:r w:rsidRPr="00535D40">
        <w:rPr>
          <w:rFonts w:ascii="Calibri" w:hAnsi="Calibri"/>
        </w:rPr>
        <w:t>, Chair</w:t>
      </w:r>
    </w:p>
    <w:p w:rsidR="005A2AAC" w:rsidRPr="00A82CEB" w:rsidRDefault="005A2AAC" w:rsidP="00A82CEB">
      <w:pPr>
        <w:pStyle w:val="ListParagraph"/>
        <w:ind w:left="0"/>
        <w:textAlignment w:val="center"/>
        <w:rPr>
          <w:rFonts w:ascii="Calibri" w:hAnsi="Calibri"/>
        </w:rPr>
      </w:pPr>
      <w:r>
        <w:t>Update on SONC Summer Series: About 200 to 300 people came to see the movie SING. Next movie on July 29</w:t>
      </w:r>
      <w:r w:rsidRPr="00F01884">
        <w:rPr>
          <w:vertAlign w:val="superscript"/>
        </w:rPr>
        <w:t>th</w:t>
      </w:r>
      <w:r>
        <w:t xml:space="preserve"> will be Moana.</w:t>
      </w:r>
      <w:r>
        <w:br/>
      </w:r>
      <w:r>
        <w:rPr>
          <w:b/>
        </w:rPr>
        <w:t xml:space="preserve"> D</w:t>
      </w:r>
      <w:r w:rsidRPr="00245528">
        <w:rPr>
          <w:b/>
        </w:rPr>
        <w:t>.</w:t>
      </w:r>
      <w:r w:rsidRPr="00245528">
        <w:t xml:space="preserve">   </w:t>
      </w:r>
      <w:r w:rsidRPr="00245528">
        <w:rPr>
          <w:b/>
          <w:color w:val="000000"/>
        </w:rPr>
        <w:t xml:space="preserve">Green &amp; Beautification Committee – </w:t>
      </w:r>
      <w:r>
        <w:rPr>
          <w:color w:val="000000"/>
        </w:rPr>
        <w:t>Avo Babian, C</w:t>
      </w:r>
      <w:r w:rsidRPr="00245528">
        <w:rPr>
          <w:color w:val="000000"/>
        </w:rPr>
        <w:t>hair</w:t>
      </w:r>
    </w:p>
    <w:p w:rsidR="005A2AAC" w:rsidRDefault="005A2AAC" w:rsidP="00932756">
      <w:pPr>
        <w:ind w:left="1440"/>
        <w:textAlignment w:val="center"/>
        <w:rPr>
          <w:rFonts w:ascii="Calibri" w:hAnsi="Calibri"/>
          <w:sz w:val="22"/>
          <w:szCs w:val="22"/>
        </w:rPr>
      </w:pPr>
      <w:r>
        <w:rPr>
          <w:rFonts w:ascii="Calibri" w:hAnsi="Calibri"/>
          <w:b/>
        </w:rPr>
        <w:t>Action item:</w:t>
      </w:r>
      <w:r>
        <w:rPr>
          <w:rFonts w:ascii="Calibri" w:hAnsi="Calibri"/>
          <w:color w:val="000000"/>
        </w:rPr>
        <w:t xml:space="preserve"> </w:t>
      </w:r>
      <w:r>
        <w:rPr>
          <w:rFonts w:ascii="Calibri" w:hAnsi="Calibri"/>
          <w:sz w:val="22"/>
          <w:szCs w:val="22"/>
        </w:rPr>
        <w:t xml:space="preserve">Move to support a plan to develop the LA River Path to have a bike path on the south side of the river from Sepulveda east to Hazeltine, then cross over to the North side to Woodman, then to the south side east of Woodman. </w:t>
      </w:r>
    </w:p>
    <w:p w:rsidR="005A2AAC" w:rsidRDefault="005A2AAC" w:rsidP="00932756">
      <w:pPr>
        <w:ind w:left="1440"/>
        <w:textAlignment w:val="center"/>
        <w:rPr>
          <w:rFonts w:ascii="Calibri" w:hAnsi="Calibri"/>
          <w:sz w:val="22"/>
          <w:szCs w:val="22"/>
        </w:rPr>
      </w:pPr>
      <w:r>
        <w:rPr>
          <w:rFonts w:ascii="Calibri" w:hAnsi="Calibri"/>
          <w:b/>
        </w:rPr>
        <w:t>-</w:t>
      </w:r>
      <w:r>
        <w:rPr>
          <w:rFonts w:ascii="Calibri" w:hAnsi="Calibri"/>
          <w:sz w:val="22"/>
          <w:szCs w:val="22"/>
        </w:rPr>
        <w:t>Public Comment: Jon Coughlin</w:t>
      </w:r>
    </w:p>
    <w:p w:rsidR="005A2AAC" w:rsidRPr="00245528" w:rsidRDefault="005A2AAC" w:rsidP="00A82CEB">
      <w:pPr>
        <w:ind w:left="1440"/>
        <w:textAlignment w:val="center"/>
        <w:rPr>
          <w:rFonts w:ascii="Calibri" w:hAnsi="Calibri"/>
          <w:color w:val="000000"/>
        </w:rPr>
      </w:pPr>
      <w:r>
        <w:rPr>
          <w:rFonts w:ascii="Calibri" w:hAnsi="Calibri"/>
          <w:b/>
        </w:rPr>
        <w:t>-</w:t>
      </w:r>
      <w:r>
        <w:rPr>
          <w:rFonts w:ascii="Calibri" w:hAnsi="Calibri"/>
          <w:sz w:val="22"/>
          <w:szCs w:val="22"/>
        </w:rPr>
        <w:t>Tabled.There will be a meeting with Julia Duncan with a drawing of bike paths.</w:t>
      </w:r>
    </w:p>
    <w:p w:rsidR="005A2AAC" w:rsidRDefault="005A2AAC" w:rsidP="001D6ED8">
      <w:pPr>
        <w:textAlignment w:val="center"/>
        <w:rPr>
          <w:rFonts w:ascii="Calibri" w:hAnsi="Calibri"/>
        </w:rPr>
      </w:pPr>
      <w:r>
        <w:rPr>
          <w:rFonts w:ascii="Calibri" w:hAnsi="Calibri"/>
          <w:b/>
        </w:rPr>
        <w:t xml:space="preserve">                       E</w:t>
      </w:r>
      <w:r w:rsidRPr="00245528">
        <w:rPr>
          <w:rFonts w:ascii="Calibri" w:hAnsi="Calibri"/>
          <w:b/>
        </w:rPr>
        <w:t>.   Public Safety Committee</w:t>
      </w:r>
      <w:r w:rsidRPr="00245528">
        <w:rPr>
          <w:rFonts w:ascii="Calibri" w:hAnsi="Calibri"/>
        </w:rPr>
        <w:t xml:space="preserve"> – Kristin Sales &amp; Melissa Menard, Co-chairs</w:t>
      </w:r>
      <w:r>
        <w:rPr>
          <w:rFonts w:ascii="Calibri" w:hAnsi="Calibri"/>
        </w:rPr>
        <w:t xml:space="preserve">. Over 30 </w:t>
      </w:r>
    </w:p>
    <w:p w:rsidR="005A2AAC" w:rsidRPr="004E683C" w:rsidRDefault="005A2AAC" w:rsidP="002F6D3C">
      <w:pPr>
        <w:ind w:left="1440"/>
        <w:textAlignment w:val="center"/>
        <w:rPr>
          <w:rFonts w:ascii="Calibri" w:hAnsi="Calibri"/>
        </w:rPr>
      </w:pPr>
      <w:r>
        <w:rPr>
          <w:rFonts w:ascii="Calibri" w:hAnsi="Calibri"/>
        </w:rPr>
        <w:t>Emergency kits have been put together for Map Your Neighborhood. People came to class to learn taught by Red Cross, there were 60 graduates. Disaster Fair in Oct.</w:t>
      </w:r>
    </w:p>
    <w:p w:rsidR="005A2AAC" w:rsidRPr="00624064" w:rsidRDefault="005A2AAC" w:rsidP="00624064">
      <w:pPr>
        <w:ind w:left="1440"/>
        <w:rPr>
          <w:rFonts w:ascii="Calibri" w:hAnsi="Calibri" w:cs="Arial"/>
          <w:sz w:val="22"/>
          <w:szCs w:val="22"/>
        </w:rPr>
      </w:pPr>
      <w:r>
        <w:rPr>
          <w:rFonts w:ascii="Calibri" w:hAnsi="Calibri" w:cs="Arial"/>
          <w:sz w:val="22"/>
          <w:szCs w:val="22"/>
        </w:rPr>
        <w:t xml:space="preserve">i. </w:t>
      </w:r>
      <w:r w:rsidRPr="00624064">
        <w:rPr>
          <w:rFonts w:ascii="Calibri" w:hAnsi="Calibri" w:cs="Arial"/>
          <w:sz w:val="22"/>
          <w:szCs w:val="22"/>
        </w:rPr>
        <w:t>MYN and NW programs will continue in September</w:t>
      </w:r>
      <w:r>
        <w:rPr>
          <w:rFonts w:ascii="Calibri" w:hAnsi="Calibri" w:cs="Arial"/>
          <w:sz w:val="22"/>
          <w:szCs w:val="22"/>
        </w:rPr>
        <w:t>.</w:t>
      </w:r>
    </w:p>
    <w:p w:rsidR="005A2AAC" w:rsidRPr="00624064" w:rsidRDefault="005A2AAC" w:rsidP="00624064">
      <w:pPr>
        <w:ind w:left="1440"/>
        <w:rPr>
          <w:rFonts w:ascii="Calibri" w:hAnsi="Calibri" w:cs="Arial"/>
          <w:sz w:val="22"/>
          <w:szCs w:val="22"/>
        </w:rPr>
      </w:pPr>
      <w:r>
        <w:rPr>
          <w:rFonts w:ascii="Calibri" w:hAnsi="Calibri" w:cs="Arial"/>
          <w:sz w:val="22"/>
          <w:szCs w:val="22"/>
        </w:rPr>
        <w:t xml:space="preserve">ii. </w:t>
      </w:r>
      <w:r w:rsidRPr="00624064">
        <w:rPr>
          <w:rFonts w:ascii="Calibri" w:hAnsi="Calibri" w:cs="Arial"/>
          <w:sz w:val="22"/>
          <w:szCs w:val="22"/>
        </w:rPr>
        <w:t>National Night Out:  Tuesday, August 1st at Clark and Natick - 2 blocks East of Kester Elementary School</w:t>
      </w:r>
    </w:p>
    <w:p w:rsidR="005A2AAC" w:rsidRDefault="005A2AAC" w:rsidP="00624064">
      <w:pPr>
        <w:ind w:left="720" w:firstLine="720"/>
        <w:rPr>
          <w:rFonts w:ascii="Calibri" w:hAnsi="Calibri" w:cs="Arial"/>
          <w:sz w:val="22"/>
          <w:szCs w:val="22"/>
        </w:rPr>
      </w:pPr>
      <w:r>
        <w:rPr>
          <w:rFonts w:ascii="Calibri" w:hAnsi="Calibri" w:cs="Arial"/>
          <w:sz w:val="22"/>
          <w:szCs w:val="22"/>
        </w:rPr>
        <w:t xml:space="preserve">iii. </w:t>
      </w:r>
      <w:r w:rsidRPr="00624064">
        <w:rPr>
          <w:rFonts w:ascii="Calibri" w:hAnsi="Calibri" w:cs="Arial"/>
          <w:sz w:val="22"/>
          <w:szCs w:val="22"/>
        </w:rPr>
        <w:t>CERT class:  Every Tuesday beginning July 11th for 7 weeks at 5056 Van Nuys Blvd</w:t>
      </w:r>
    </w:p>
    <w:p w:rsidR="005A2AAC" w:rsidRPr="00E60420" w:rsidRDefault="005A2AAC" w:rsidP="00E60420">
      <w:pPr>
        <w:ind w:left="1440"/>
        <w:rPr>
          <w:rFonts w:ascii="Calibri" w:hAnsi="Calibri" w:cs="Arial"/>
          <w:sz w:val="22"/>
          <w:szCs w:val="22"/>
        </w:rPr>
      </w:pPr>
      <w:r w:rsidRPr="00E60420">
        <w:rPr>
          <w:rFonts w:ascii="Calibri" w:hAnsi="Calibri" w:cs="Arial"/>
          <w:sz w:val="22"/>
          <w:szCs w:val="22"/>
        </w:rPr>
        <w:t>Action Item Request that the SONC board supports and approves the SONC sponsorship of up to 4 CERT events for the 2017-18 fiscal year as permitted by LAFD's schedule. </w:t>
      </w:r>
      <w:r>
        <w:rPr>
          <w:rFonts w:ascii="Calibri" w:hAnsi="Calibri" w:cs="Arial"/>
          <w:sz w:val="22"/>
          <w:szCs w:val="22"/>
        </w:rPr>
        <w:t xml:space="preserve">Request approval of budget up to $1,000. </w:t>
      </w:r>
      <w:bookmarkStart w:id="0" w:name="_Hlk487633539"/>
      <w:r w:rsidRPr="002F6D3C">
        <w:rPr>
          <w:rFonts w:ascii="Calibri" w:hAnsi="Calibri" w:cs="Arial"/>
          <w:b/>
          <w:i/>
          <w:sz w:val="22"/>
          <w:szCs w:val="22"/>
        </w:rPr>
        <w:t>Passed Unanimously</w:t>
      </w:r>
      <w:bookmarkEnd w:id="0"/>
      <w:r w:rsidRPr="002F6D3C">
        <w:rPr>
          <w:rFonts w:ascii="Calibri" w:hAnsi="Calibri" w:cs="Arial"/>
          <w:b/>
          <w:i/>
          <w:sz w:val="22"/>
          <w:szCs w:val="22"/>
        </w:rPr>
        <w:t>.</w:t>
      </w:r>
    </w:p>
    <w:p w:rsidR="005A2AAC" w:rsidRPr="00E60420" w:rsidRDefault="005A2AAC" w:rsidP="00B3666D">
      <w:pPr>
        <w:ind w:left="1440"/>
        <w:rPr>
          <w:rFonts w:ascii="Calibri" w:hAnsi="Calibri" w:cs="Arial"/>
          <w:sz w:val="22"/>
          <w:szCs w:val="22"/>
        </w:rPr>
      </w:pPr>
      <w:r>
        <w:rPr>
          <w:rFonts w:ascii="Calibri" w:hAnsi="Calibri" w:cs="Arial"/>
          <w:sz w:val="22"/>
          <w:szCs w:val="22"/>
        </w:rPr>
        <w:t xml:space="preserve">iv. </w:t>
      </w:r>
      <w:r w:rsidRPr="00E60420">
        <w:rPr>
          <w:rFonts w:ascii="Calibri" w:hAnsi="Calibri" w:cs="Arial"/>
          <w:sz w:val="22"/>
          <w:szCs w:val="22"/>
        </w:rPr>
        <w:t>Request that the SONC board supports and approves the SONC sponsorship of up to 7 Neighborhood Watch Program events for the 2017-18 fiscal year</w:t>
      </w:r>
      <w:r>
        <w:rPr>
          <w:rFonts w:ascii="Calibri" w:hAnsi="Calibri" w:cs="Arial"/>
          <w:sz w:val="22"/>
          <w:szCs w:val="22"/>
        </w:rPr>
        <w:t>.</w:t>
      </w:r>
      <w:r w:rsidRPr="00E60420">
        <w:rPr>
          <w:rFonts w:ascii="Calibri" w:hAnsi="Calibri" w:cs="Arial"/>
          <w:sz w:val="22"/>
          <w:szCs w:val="22"/>
        </w:rPr>
        <w:t> </w:t>
      </w:r>
      <w:r>
        <w:rPr>
          <w:rFonts w:ascii="Calibri" w:hAnsi="Calibri" w:cs="Arial"/>
          <w:sz w:val="22"/>
          <w:szCs w:val="22"/>
        </w:rPr>
        <w:t>Request approval of budget up to $1,000.</w:t>
      </w:r>
      <w:r w:rsidRPr="002F6D3C">
        <w:rPr>
          <w:rFonts w:ascii="Calibri" w:hAnsi="Calibri" w:cs="Arial"/>
          <w:b/>
          <w:i/>
          <w:sz w:val="22"/>
          <w:szCs w:val="22"/>
        </w:rPr>
        <w:t xml:space="preserve"> Passed Unanimously</w:t>
      </w:r>
    </w:p>
    <w:p w:rsidR="005A2AAC" w:rsidRPr="00E60420" w:rsidRDefault="005A2AAC" w:rsidP="00B3666D">
      <w:pPr>
        <w:ind w:left="1440"/>
        <w:rPr>
          <w:rFonts w:ascii="Calibri" w:hAnsi="Calibri" w:cs="Arial"/>
          <w:sz w:val="22"/>
          <w:szCs w:val="22"/>
        </w:rPr>
      </w:pPr>
      <w:r>
        <w:rPr>
          <w:rFonts w:ascii="Calibri" w:hAnsi="Calibri" w:cs="Arial"/>
          <w:sz w:val="22"/>
          <w:szCs w:val="22"/>
        </w:rPr>
        <w:t xml:space="preserve">v. </w:t>
      </w:r>
      <w:r w:rsidRPr="00E60420">
        <w:rPr>
          <w:rFonts w:ascii="Calibri" w:hAnsi="Calibri" w:cs="Arial"/>
          <w:sz w:val="22"/>
          <w:szCs w:val="22"/>
        </w:rPr>
        <w:t>Request that the SONC board supports and approves the SONC sponsorship of up to 7 Neighborhood Disaster Planning events for the 2017-18 fiscal year</w:t>
      </w:r>
      <w:r>
        <w:rPr>
          <w:rFonts w:ascii="Calibri" w:hAnsi="Calibri" w:cs="Arial"/>
          <w:sz w:val="22"/>
          <w:szCs w:val="22"/>
        </w:rPr>
        <w:t>. Request approval of budget up to $1,000.</w:t>
      </w:r>
      <w:r w:rsidRPr="002F6D3C">
        <w:rPr>
          <w:rFonts w:ascii="Calibri" w:hAnsi="Calibri" w:cs="Arial"/>
          <w:b/>
          <w:i/>
          <w:sz w:val="22"/>
          <w:szCs w:val="22"/>
        </w:rPr>
        <w:t xml:space="preserve"> Passed Unanimously</w:t>
      </w:r>
    </w:p>
    <w:p w:rsidR="005A2AAC" w:rsidRPr="00E60420" w:rsidRDefault="005A2AAC" w:rsidP="00E60420">
      <w:pPr>
        <w:ind w:left="1440"/>
        <w:rPr>
          <w:rFonts w:ascii="Calibri" w:hAnsi="Calibri" w:cs="Arial"/>
          <w:sz w:val="22"/>
          <w:szCs w:val="22"/>
        </w:rPr>
      </w:pPr>
      <w:r>
        <w:rPr>
          <w:rFonts w:ascii="Calibri" w:hAnsi="Calibri" w:cs="Arial"/>
          <w:sz w:val="22"/>
          <w:szCs w:val="22"/>
        </w:rPr>
        <w:t xml:space="preserve">vi. </w:t>
      </w:r>
      <w:r w:rsidRPr="00E60420">
        <w:rPr>
          <w:rFonts w:ascii="Calibri" w:hAnsi="Calibri" w:cs="Arial"/>
          <w:sz w:val="22"/>
          <w:szCs w:val="22"/>
        </w:rPr>
        <w:t>Request that the SONC board supports and approves SONC participation for the National Night Out event for the 2018-19 fiscal year.  </w:t>
      </w:r>
      <w:r w:rsidRPr="002F6D3C">
        <w:rPr>
          <w:rFonts w:ascii="Calibri" w:hAnsi="Calibri" w:cs="Arial"/>
          <w:b/>
          <w:i/>
          <w:sz w:val="22"/>
          <w:szCs w:val="22"/>
        </w:rPr>
        <w:t>Passed Unanimously</w:t>
      </w:r>
    </w:p>
    <w:p w:rsidR="005A2AAC" w:rsidRPr="00B3666D" w:rsidRDefault="005A2AAC" w:rsidP="00B3666D">
      <w:pPr>
        <w:ind w:left="1440"/>
        <w:rPr>
          <w:rFonts w:ascii="Calibri" w:hAnsi="Calibri" w:cs="Arial"/>
          <w:sz w:val="22"/>
          <w:szCs w:val="22"/>
        </w:rPr>
      </w:pPr>
      <w:r>
        <w:t xml:space="preserve">vii. </w:t>
      </w:r>
      <w:r w:rsidRPr="00E60420">
        <w:t>Request that the SONC board supports and approves up to $500 for the Public Safety Committee for printing, marketing and other materials for meetings and events, as needed for the 2017-18 fiscal year.</w:t>
      </w:r>
      <w:r w:rsidRPr="002F6D3C">
        <w:rPr>
          <w:rFonts w:ascii="Calibri" w:hAnsi="Calibri" w:cs="Arial"/>
          <w:b/>
          <w:i/>
          <w:sz w:val="22"/>
          <w:szCs w:val="22"/>
        </w:rPr>
        <w:t xml:space="preserve"> </w:t>
      </w:r>
      <w:r>
        <w:rPr>
          <w:rFonts w:ascii="Calibri" w:hAnsi="Calibri" w:cs="Arial"/>
          <w:b/>
          <w:i/>
          <w:sz w:val="22"/>
          <w:szCs w:val="22"/>
        </w:rPr>
        <w:t>Kristine</w:t>
      </w:r>
      <w:bookmarkStart w:id="1" w:name="_GoBack"/>
      <w:bookmarkEnd w:id="1"/>
      <w:r>
        <w:rPr>
          <w:rFonts w:ascii="Calibri" w:hAnsi="Calibri" w:cs="Arial"/>
          <w:b/>
          <w:i/>
          <w:sz w:val="22"/>
          <w:szCs w:val="22"/>
        </w:rPr>
        <w:t xml:space="preserve"> Sales moved to pass the motion. Melissa seconded the motion.  </w:t>
      </w:r>
      <w:r w:rsidRPr="002F6D3C">
        <w:rPr>
          <w:rFonts w:ascii="Calibri" w:hAnsi="Calibri" w:cs="Arial"/>
          <w:b/>
          <w:i/>
          <w:sz w:val="22"/>
          <w:szCs w:val="22"/>
        </w:rPr>
        <w:t>Passed Unanimously</w:t>
      </w:r>
    </w:p>
    <w:p w:rsidR="005A2AAC" w:rsidRDefault="005A2AAC" w:rsidP="001D6ED8">
      <w:pPr>
        <w:ind w:left="720"/>
        <w:textAlignment w:val="center"/>
        <w:rPr>
          <w:rFonts w:ascii="Calibri" w:hAnsi="Calibri"/>
        </w:rPr>
      </w:pPr>
      <w:r>
        <w:rPr>
          <w:rFonts w:ascii="Calibri" w:hAnsi="Calibri"/>
          <w:b/>
        </w:rPr>
        <w:t xml:space="preserve">         F.</w:t>
      </w:r>
      <w:r w:rsidRPr="0012477C">
        <w:rPr>
          <w:rFonts w:ascii="Calibri" w:hAnsi="Calibri"/>
          <w:b/>
        </w:rPr>
        <w:t xml:space="preserve">   </w:t>
      </w:r>
      <w:r w:rsidRPr="00245528">
        <w:rPr>
          <w:rFonts w:ascii="Calibri" w:hAnsi="Calibri"/>
          <w:b/>
        </w:rPr>
        <w:t>Budget Advocates</w:t>
      </w:r>
      <w:r w:rsidRPr="00245528">
        <w:rPr>
          <w:rFonts w:ascii="Calibri" w:hAnsi="Calibri"/>
        </w:rPr>
        <w:t xml:space="preserve"> – Howard Katchen, SONC representative</w:t>
      </w:r>
      <w:r>
        <w:rPr>
          <w:rFonts w:ascii="Calibri" w:hAnsi="Calibri"/>
        </w:rPr>
        <w:t>. Budget Advocate Sponsored Budge Day. With Regional Caucuses, to deal with Issues. Howard Re-elected as budget advocate and treasurer.</w:t>
      </w:r>
    </w:p>
    <w:p w:rsidR="005A2AAC" w:rsidRPr="00245528" w:rsidRDefault="005A2AAC" w:rsidP="00070CE1">
      <w:pPr>
        <w:ind w:left="720"/>
        <w:textAlignment w:val="center"/>
        <w:rPr>
          <w:rFonts w:ascii="Calibri" w:hAnsi="Calibri"/>
        </w:rPr>
      </w:pPr>
      <w:r w:rsidRPr="001D17DC">
        <w:rPr>
          <w:rFonts w:ascii="Calibri" w:hAnsi="Calibri"/>
          <w:b/>
        </w:rPr>
        <w:t xml:space="preserve">          </w:t>
      </w:r>
      <w:r>
        <w:rPr>
          <w:rFonts w:ascii="Calibri" w:hAnsi="Calibri"/>
          <w:b/>
        </w:rPr>
        <w:t>G</w:t>
      </w:r>
      <w:r w:rsidRPr="001F13C6">
        <w:rPr>
          <w:rFonts w:ascii="Calibri" w:hAnsi="Calibri"/>
        </w:rPr>
        <w:t>.</w:t>
      </w:r>
      <w:r>
        <w:rPr>
          <w:rFonts w:ascii="Calibri" w:hAnsi="Calibri"/>
        </w:rPr>
        <w:t xml:space="preserve"> </w:t>
      </w:r>
      <w:r w:rsidRPr="001F13C6">
        <w:rPr>
          <w:rFonts w:ascii="Calibri" w:hAnsi="Calibri"/>
          <w:b/>
        </w:rPr>
        <w:t xml:space="preserve">Homeless Liaison </w:t>
      </w:r>
      <w:r w:rsidRPr="008D2C40">
        <w:rPr>
          <w:rFonts w:ascii="Calibri" w:hAnsi="Calibri"/>
        </w:rPr>
        <w:t>– Rami Frankl</w:t>
      </w:r>
      <w:r>
        <w:rPr>
          <w:rFonts w:ascii="Calibri" w:hAnsi="Calibri"/>
        </w:rPr>
        <w:t>. Update, on May 31</w:t>
      </w:r>
      <w:r w:rsidRPr="002F6D3C">
        <w:rPr>
          <w:rFonts w:ascii="Calibri" w:hAnsi="Calibri"/>
          <w:vertAlign w:val="superscript"/>
        </w:rPr>
        <w:t>st</w:t>
      </w:r>
      <w:r>
        <w:rPr>
          <w:rFonts w:ascii="Calibri" w:hAnsi="Calibri"/>
        </w:rPr>
        <w:t xml:space="preserve">, there was a homeless liaison meeting. </w:t>
      </w:r>
    </w:p>
    <w:p w:rsidR="005A2AAC" w:rsidRDefault="005A2AAC" w:rsidP="001D6ED8">
      <w:pPr>
        <w:pStyle w:val="ListParagraph"/>
        <w:tabs>
          <w:tab w:val="left" w:pos="360"/>
        </w:tabs>
        <w:autoSpaceDE w:val="0"/>
        <w:autoSpaceDN w:val="0"/>
        <w:adjustRightInd w:val="0"/>
        <w:ind w:left="0"/>
        <w:rPr>
          <w:rFonts w:ascii="Calibri" w:hAnsi="Calibri"/>
          <w:b/>
        </w:rPr>
      </w:pPr>
      <w:r>
        <w:rPr>
          <w:rFonts w:ascii="Calibri" w:hAnsi="Calibri"/>
          <w:b/>
        </w:rPr>
        <w:t xml:space="preserve">              10</w:t>
      </w:r>
      <w:r w:rsidRPr="005851DA">
        <w:rPr>
          <w:rFonts w:ascii="Calibri" w:hAnsi="Calibri"/>
          <w:b/>
        </w:rPr>
        <w:t>.    Announcements on items within SONC’s jurisdiction</w:t>
      </w:r>
      <w:r>
        <w:rPr>
          <w:rFonts w:ascii="Calibri" w:hAnsi="Calibri"/>
          <w:b/>
        </w:rPr>
        <w:t>: No Meeting in Aug</w:t>
      </w:r>
    </w:p>
    <w:p w:rsidR="005A2AAC" w:rsidRDefault="005A2AAC" w:rsidP="00070CE1">
      <w:pPr>
        <w:pStyle w:val="ListParagraph"/>
        <w:tabs>
          <w:tab w:val="left" w:pos="360"/>
        </w:tabs>
        <w:autoSpaceDE w:val="0"/>
        <w:autoSpaceDN w:val="0"/>
        <w:adjustRightInd w:val="0"/>
        <w:ind w:left="0"/>
        <w:rPr>
          <w:rFonts w:ascii="Calibri" w:hAnsi="Calibri"/>
        </w:rPr>
      </w:pPr>
      <w:r>
        <w:rPr>
          <w:rFonts w:ascii="Calibri" w:hAnsi="Calibri"/>
        </w:rPr>
        <w:t xml:space="preserve">              </w:t>
      </w:r>
      <w:r>
        <w:rPr>
          <w:rFonts w:ascii="Calibri" w:hAnsi="Calibri"/>
          <w:b/>
        </w:rPr>
        <w:t>11</w:t>
      </w:r>
      <w:r w:rsidRPr="005851DA">
        <w:rPr>
          <w:rFonts w:ascii="Calibri" w:hAnsi="Calibri"/>
          <w:b/>
        </w:rPr>
        <w:t>.</w:t>
      </w:r>
      <w:r>
        <w:rPr>
          <w:rFonts w:ascii="Calibri" w:hAnsi="Calibri"/>
        </w:rPr>
        <w:t xml:space="preserve">   </w:t>
      </w:r>
      <w:r>
        <w:rPr>
          <w:rFonts w:ascii="Calibri" w:hAnsi="Calibri"/>
          <w:b/>
        </w:rPr>
        <w:t xml:space="preserve">Adjourn: </w:t>
      </w:r>
      <w:r w:rsidRPr="00D6016F">
        <w:rPr>
          <w:rFonts w:ascii="Calibri" w:hAnsi="Calibri"/>
        </w:rPr>
        <w:t>The adjournment is dedicated to Levi Gal</w:t>
      </w:r>
      <w:r>
        <w:rPr>
          <w:rFonts w:ascii="Calibri" w:hAnsi="Calibri"/>
        </w:rPr>
        <w:t xml:space="preserve">perin, father of Ron Galperin. Levi </w:t>
      </w:r>
      <w:r>
        <w:rPr>
          <w:rFonts w:ascii="Calibri" w:hAnsi="Calibri"/>
        </w:rPr>
        <w:br/>
        <w:t xml:space="preserve">               Galprin</w:t>
      </w:r>
      <w:r w:rsidRPr="00D6016F">
        <w:rPr>
          <w:rFonts w:ascii="Calibri" w:hAnsi="Calibri"/>
        </w:rPr>
        <w:t xml:space="preserve"> died at 96. He was an IDF soldier, an Op</w:t>
      </w:r>
      <w:r>
        <w:rPr>
          <w:rFonts w:ascii="Calibri" w:hAnsi="Calibri"/>
        </w:rPr>
        <w:t>era</w:t>
      </w:r>
      <w:r w:rsidRPr="00D6016F">
        <w:rPr>
          <w:rFonts w:ascii="Calibri" w:hAnsi="Calibri"/>
        </w:rPr>
        <w:t xml:space="preserve"> Singer, a Rabbi, a</w:t>
      </w:r>
      <w:r>
        <w:rPr>
          <w:rFonts w:ascii="Calibri" w:hAnsi="Calibri"/>
        </w:rPr>
        <w:t>nd a PHD</w:t>
      </w:r>
      <w:r w:rsidRPr="00D6016F">
        <w:rPr>
          <w:rFonts w:ascii="Calibri" w:hAnsi="Calibri"/>
        </w:rPr>
        <w:t xml:space="preserve"> in music.</w:t>
      </w:r>
      <w:r>
        <w:rPr>
          <w:rFonts w:ascii="Calibri" w:hAnsi="Calibri"/>
        </w:rPr>
        <w:br/>
        <w:t xml:space="preserve">                a</w:t>
      </w:r>
      <w:r w:rsidRPr="00D6016F">
        <w:rPr>
          <w:rFonts w:ascii="Calibri" w:hAnsi="Calibri"/>
        </w:rPr>
        <w:t>djourned at 8:30 pm.</w:t>
      </w:r>
    </w:p>
    <w:p w:rsidR="005A2AAC" w:rsidRDefault="005A2AAC" w:rsidP="001D6ED8">
      <w:pPr>
        <w:pStyle w:val="ListParagraph"/>
        <w:tabs>
          <w:tab w:val="left" w:pos="360"/>
        </w:tabs>
        <w:autoSpaceDE w:val="0"/>
        <w:autoSpaceDN w:val="0"/>
        <w:adjustRightInd w:val="0"/>
        <w:ind w:left="0"/>
        <w:rPr>
          <w:rFonts w:ascii="Calibri" w:hAnsi="Calibri"/>
        </w:rPr>
      </w:pPr>
    </w:p>
    <w:p w:rsidR="005A2AAC" w:rsidRDefault="005A2AAC" w:rsidP="00814D07">
      <w:pPr>
        <w:pStyle w:val="ListParagraph"/>
        <w:tabs>
          <w:tab w:val="left" w:pos="360"/>
        </w:tabs>
        <w:autoSpaceDE w:val="0"/>
        <w:autoSpaceDN w:val="0"/>
        <w:adjustRightInd w:val="0"/>
        <w:ind w:left="780"/>
        <w:rPr>
          <w:rFonts w:ascii="Calibri" w:hAnsi="Calibri"/>
          <w:b/>
        </w:rPr>
      </w:pPr>
    </w:p>
    <w:p w:rsidR="005A2AAC" w:rsidRPr="003932BF" w:rsidRDefault="005A2AAC" w:rsidP="00814D07">
      <w:pPr>
        <w:tabs>
          <w:tab w:val="left" w:pos="360"/>
        </w:tabs>
        <w:autoSpaceDE w:val="0"/>
        <w:autoSpaceDN w:val="0"/>
        <w:adjustRightInd w:val="0"/>
        <w:ind w:left="780"/>
        <w:rPr>
          <w:rFonts w:ascii="Arial" w:hAnsi="Arial" w:cs="Arial"/>
          <w:i/>
          <w:sz w:val="22"/>
          <w:szCs w:val="22"/>
        </w:rPr>
      </w:pPr>
      <w:r w:rsidRPr="003932BF">
        <w:rPr>
          <w:rFonts w:ascii="Arial" w:hAnsi="Arial" w:cs="Arial"/>
          <w:i/>
          <w:sz w:val="22"/>
          <w:szCs w:val="22"/>
        </w:rPr>
        <w:t xml:space="preserve">Respectfully submitted, </w:t>
      </w:r>
    </w:p>
    <w:p w:rsidR="005A2AAC" w:rsidRPr="003932BF" w:rsidRDefault="005A2AAC" w:rsidP="00814D07">
      <w:pPr>
        <w:tabs>
          <w:tab w:val="left" w:pos="360"/>
        </w:tabs>
        <w:autoSpaceDE w:val="0"/>
        <w:autoSpaceDN w:val="0"/>
        <w:adjustRightInd w:val="0"/>
        <w:ind w:left="780"/>
        <w:rPr>
          <w:rFonts w:ascii="Arial" w:hAnsi="Arial" w:cs="Arial"/>
          <w:sz w:val="22"/>
          <w:szCs w:val="22"/>
        </w:rPr>
      </w:pPr>
      <w:r w:rsidRPr="003932BF">
        <w:rPr>
          <w:rFonts w:ascii="Arial" w:hAnsi="Arial" w:cs="Arial"/>
          <w:sz w:val="22"/>
          <w:szCs w:val="22"/>
        </w:rPr>
        <w:t>Avo Babian</w:t>
      </w:r>
    </w:p>
    <w:p w:rsidR="005A2AAC" w:rsidRPr="003932BF" w:rsidRDefault="005A2AAC" w:rsidP="00814D07">
      <w:pPr>
        <w:tabs>
          <w:tab w:val="left" w:pos="360"/>
        </w:tabs>
        <w:autoSpaceDE w:val="0"/>
        <w:autoSpaceDN w:val="0"/>
        <w:adjustRightInd w:val="0"/>
        <w:ind w:left="780"/>
        <w:rPr>
          <w:rFonts w:ascii="Arial" w:hAnsi="Arial" w:cs="Arial"/>
          <w:sz w:val="22"/>
          <w:szCs w:val="22"/>
        </w:rPr>
      </w:pPr>
      <w:r>
        <w:rPr>
          <w:rFonts w:ascii="Arial" w:hAnsi="Arial" w:cs="Arial"/>
          <w:sz w:val="22"/>
          <w:szCs w:val="22"/>
        </w:rPr>
        <w:t>Secretary</w:t>
      </w:r>
    </w:p>
    <w:p w:rsidR="005A2AAC" w:rsidRPr="003B6937" w:rsidRDefault="005A2AAC" w:rsidP="00A05E61">
      <w:pPr>
        <w:pStyle w:val="ListParagraph"/>
        <w:tabs>
          <w:tab w:val="left" w:pos="360"/>
          <w:tab w:val="left" w:pos="8220"/>
        </w:tabs>
        <w:autoSpaceDE w:val="0"/>
        <w:autoSpaceDN w:val="0"/>
        <w:adjustRightInd w:val="0"/>
        <w:ind w:left="780"/>
        <w:rPr>
          <w:rFonts w:ascii="Calibri" w:hAnsi="Calibri"/>
          <w:b/>
        </w:rPr>
      </w:pPr>
      <w:r>
        <w:rPr>
          <w:rFonts w:ascii="Calibri" w:hAnsi="Calibri"/>
          <w:b/>
        </w:rPr>
        <w:tab/>
      </w:r>
    </w:p>
    <w:p w:rsidR="005A2AAC" w:rsidRPr="00D6016F" w:rsidRDefault="005A2AAC" w:rsidP="001D6ED8">
      <w:pPr>
        <w:pStyle w:val="ListParagraph"/>
        <w:tabs>
          <w:tab w:val="left" w:pos="360"/>
        </w:tabs>
        <w:autoSpaceDE w:val="0"/>
        <w:autoSpaceDN w:val="0"/>
        <w:adjustRightInd w:val="0"/>
        <w:ind w:left="0"/>
        <w:rPr>
          <w:rFonts w:ascii="Calibri" w:hAnsi="Calibri"/>
        </w:rPr>
      </w:pPr>
    </w:p>
    <w:p w:rsidR="005A2AAC" w:rsidRDefault="005A2AAC"/>
    <w:sectPr w:rsidR="005A2AAC"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61C6213"/>
    <w:multiLevelType w:val="hybridMultilevel"/>
    <w:tmpl w:val="0DA4D176"/>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710"/>
        </w:tabs>
        <w:ind w:left="171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FB3B41"/>
    <w:multiLevelType w:val="hybridMultilevel"/>
    <w:tmpl w:val="F6F6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091BE3"/>
    <w:multiLevelType w:val="hybridMultilevel"/>
    <w:tmpl w:val="FE8E1F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BA3556E"/>
    <w:multiLevelType w:val="hybridMultilevel"/>
    <w:tmpl w:val="D8663A42"/>
    <w:lvl w:ilvl="0" w:tplc="52F6F6F6">
      <w:start w:val="7"/>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7">
    <w:nsid w:val="41E52AE0"/>
    <w:multiLevelType w:val="hybridMultilevel"/>
    <w:tmpl w:val="142C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9">
    <w:nsid w:val="505108B1"/>
    <w:multiLevelType w:val="hybridMultilevel"/>
    <w:tmpl w:val="584E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1">
    <w:nsid w:val="5F840421"/>
    <w:multiLevelType w:val="hybridMultilevel"/>
    <w:tmpl w:val="5BE4CDF8"/>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710"/>
        </w:tabs>
        <w:ind w:left="171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6D0CCC"/>
    <w:multiLevelType w:val="hybridMultilevel"/>
    <w:tmpl w:val="5A9E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5">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3"/>
  </w:num>
  <w:num w:numId="3">
    <w:abstractNumId w:val="1"/>
  </w:num>
  <w:num w:numId="4">
    <w:abstractNumId w:val="15"/>
  </w:num>
  <w:num w:numId="5">
    <w:abstractNumId w:val="10"/>
  </w:num>
  <w:num w:numId="6">
    <w:abstractNumId w:val="0"/>
  </w:num>
  <w:num w:numId="7">
    <w:abstractNumId w:val="8"/>
  </w:num>
  <w:num w:numId="8">
    <w:abstractNumId w:val="6"/>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3"/>
  </w:num>
  <w:num w:numId="14">
    <w:abstractNumId w:val="12"/>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132C"/>
    <w:rsid w:val="000254BE"/>
    <w:rsid w:val="0004179E"/>
    <w:rsid w:val="00064EC0"/>
    <w:rsid w:val="00070CE1"/>
    <w:rsid w:val="00086CDE"/>
    <w:rsid w:val="000A5C39"/>
    <w:rsid w:val="000B3B14"/>
    <w:rsid w:val="000B77FE"/>
    <w:rsid w:val="000D7EE0"/>
    <w:rsid w:val="000E4AC5"/>
    <w:rsid w:val="000F2B38"/>
    <w:rsid w:val="000F3E04"/>
    <w:rsid w:val="000F6A42"/>
    <w:rsid w:val="001024A0"/>
    <w:rsid w:val="001045EA"/>
    <w:rsid w:val="00117669"/>
    <w:rsid w:val="0012477C"/>
    <w:rsid w:val="00146760"/>
    <w:rsid w:val="00147BAC"/>
    <w:rsid w:val="00153665"/>
    <w:rsid w:val="001560BA"/>
    <w:rsid w:val="0017233E"/>
    <w:rsid w:val="00197B83"/>
    <w:rsid w:val="001A46E2"/>
    <w:rsid w:val="001D17DC"/>
    <w:rsid w:val="001D6ED8"/>
    <w:rsid w:val="001E75B8"/>
    <w:rsid w:val="001E7C65"/>
    <w:rsid w:val="001F13C6"/>
    <w:rsid w:val="001F2273"/>
    <w:rsid w:val="001F5B4E"/>
    <w:rsid w:val="00212035"/>
    <w:rsid w:val="00217AC1"/>
    <w:rsid w:val="00241512"/>
    <w:rsid w:val="00245528"/>
    <w:rsid w:val="00262F06"/>
    <w:rsid w:val="00277BF9"/>
    <w:rsid w:val="002D3B01"/>
    <w:rsid w:val="002F40DC"/>
    <w:rsid w:val="002F6D3C"/>
    <w:rsid w:val="0030695F"/>
    <w:rsid w:val="00335CCD"/>
    <w:rsid w:val="00354B30"/>
    <w:rsid w:val="003617DC"/>
    <w:rsid w:val="00366A6B"/>
    <w:rsid w:val="00383AF7"/>
    <w:rsid w:val="00387C45"/>
    <w:rsid w:val="0039062F"/>
    <w:rsid w:val="003932BF"/>
    <w:rsid w:val="003932F4"/>
    <w:rsid w:val="003A6865"/>
    <w:rsid w:val="003A7247"/>
    <w:rsid w:val="003B6937"/>
    <w:rsid w:val="003B6CB6"/>
    <w:rsid w:val="003D1A94"/>
    <w:rsid w:val="003F2B1F"/>
    <w:rsid w:val="004335E5"/>
    <w:rsid w:val="00433CD6"/>
    <w:rsid w:val="00447364"/>
    <w:rsid w:val="00454D0D"/>
    <w:rsid w:val="004611D7"/>
    <w:rsid w:val="00467DB4"/>
    <w:rsid w:val="004730A7"/>
    <w:rsid w:val="00475884"/>
    <w:rsid w:val="00494025"/>
    <w:rsid w:val="004A7D31"/>
    <w:rsid w:val="004B05B8"/>
    <w:rsid w:val="004B38D7"/>
    <w:rsid w:val="004D22B0"/>
    <w:rsid w:val="004E2856"/>
    <w:rsid w:val="004E683C"/>
    <w:rsid w:val="00535D40"/>
    <w:rsid w:val="00563E17"/>
    <w:rsid w:val="00574061"/>
    <w:rsid w:val="0058075E"/>
    <w:rsid w:val="005851DA"/>
    <w:rsid w:val="00587477"/>
    <w:rsid w:val="005A2AAC"/>
    <w:rsid w:val="005A367C"/>
    <w:rsid w:val="005F5D8D"/>
    <w:rsid w:val="005F5F5C"/>
    <w:rsid w:val="006036B6"/>
    <w:rsid w:val="00610F8D"/>
    <w:rsid w:val="006228C7"/>
    <w:rsid w:val="00624064"/>
    <w:rsid w:val="00654FB0"/>
    <w:rsid w:val="00656436"/>
    <w:rsid w:val="006615B4"/>
    <w:rsid w:val="006B019F"/>
    <w:rsid w:val="006C1DBD"/>
    <w:rsid w:val="006C5253"/>
    <w:rsid w:val="006D15A8"/>
    <w:rsid w:val="006D1D41"/>
    <w:rsid w:val="006E062E"/>
    <w:rsid w:val="006F50CB"/>
    <w:rsid w:val="006F78EF"/>
    <w:rsid w:val="007024FD"/>
    <w:rsid w:val="0071013A"/>
    <w:rsid w:val="00730A12"/>
    <w:rsid w:val="007338AE"/>
    <w:rsid w:val="00747FE6"/>
    <w:rsid w:val="007516DA"/>
    <w:rsid w:val="00755ED8"/>
    <w:rsid w:val="0076221C"/>
    <w:rsid w:val="0076385D"/>
    <w:rsid w:val="0076522C"/>
    <w:rsid w:val="00770A23"/>
    <w:rsid w:val="00773B12"/>
    <w:rsid w:val="00780050"/>
    <w:rsid w:val="00791AFE"/>
    <w:rsid w:val="007A6576"/>
    <w:rsid w:val="007C108A"/>
    <w:rsid w:val="007C4777"/>
    <w:rsid w:val="007D451F"/>
    <w:rsid w:val="007F3B54"/>
    <w:rsid w:val="007F438A"/>
    <w:rsid w:val="007F6A72"/>
    <w:rsid w:val="00814D07"/>
    <w:rsid w:val="00835731"/>
    <w:rsid w:val="00853F16"/>
    <w:rsid w:val="00856312"/>
    <w:rsid w:val="00857C7B"/>
    <w:rsid w:val="008D2C40"/>
    <w:rsid w:val="008D401D"/>
    <w:rsid w:val="008E4839"/>
    <w:rsid w:val="008F06FE"/>
    <w:rsid w:val="008F0F93"/>
    <w:rsid w:val="00912811"/>
    <w:rsid w:val="0092062A"/>
    <w:rsid w:val="00932756"/>
    <w:rsid w:val="009750AD"/>
    <w:rsid w:val="009A4215"/>
    <w:rsid w:val="009D0C00"/>
    <w:rsid w:val="009E6C21"/>
    <w:rsid w:val="009F53F8"/>
    <w:rsid w:val="009F6F6B"/>
    <w:rsid w:val="00A05E61"/>
    <w:rsid w:val="00A0720E"/>
    <w:rsid w:val="00A2511D"/>
    <w:rsid w:val="00A30EA3"/>
    <w:rsid w:val="00A512C8"/>
    <w:rsid w:val="00A82CEB"/>
    <w:rsid w:val="00A93DE1"/>
    <w:rsid w:val="00AB159C"/>
    <w:rsid w:val="00B3666D"/>
    <w:rsid w:val="00B60F39"/>
    <w:rsid w:val="00B91148"/>
    <w:rsid w:val="00B92C02"/>
    <w:rsid w:val="00BA7C18"/>
    <w:rsid w:val="00BB52EB"/>
    <w:rsid w:val="00BB726B"/>
    <w:rsid w:val="00BD0C61"/>
    <w:rsid w:val="00BD1AB1"/>
    <w:rsid w:val="00C02E28"/>
    <w:rsid w:val="00C2054B"/>
    <w:rsid w:val="00C573FB"/>
    <w:rsid w:val="00C80617"/>
    <w:rsid w:val="00CA51A8"/>
    <w:rsid w:val="00CB757A"/>
    <w:rsid w:val="00CB7691"/>
    <w:rsid w:val="00CD7949"/>
    <w:rsid w:val="00CE104D"/>
    <w:rsid w:val="00CF7E17"/>
    <w:rsid w:val="00D3604D"/>
    <w:rsid w:val="00D3631E"/>
    <w:rsid w:val="00D4704E"/>
    <w:rsid w:val="00D51C30"/>
    <w:rsid w:val="00D6016F"/>
    <w:rsid w:val="00D6756B"/>
    <w:rsid w:val="00DC1D39"/>
    <w:rsid w:val="00DD719D"/>
    <w:rsid w:val="00E2638F"/>
    <w:rsid w:val="00E40FB6"/>
    <w:rsid w:val="00E5080B"/>
    <w:rsid w:val="00E51190"/>
    <w:rsid w:val="00E5168F"/>
    <w:rsid w:val="00E5642C"/>
    <w:rsid w:val="00E60420"/>
    <w:rsid w:val="00E644C2"/>
    <w:rsid w:val="00E75A89"/>
    <w:rsid w:val="00E945A7"/>
    <w:rsid w:val="00EB2F11"/>
    <w:rsid w:val="00EE3292"/>
    <w:rsid w:val="00EF4394"/>
    <w:rsid w:val="00EF5D1E"/>
    <w:rsid w:val="00F01884"/>
    <w:rsid w:val="00F05121"/>
    <w:rsid w:val="00F2472A"/>
    <w:rsid w:val="00F25BDC"/>
    <w:rsid w:val="00F367F9"/>
    <w:rsid w:val="00F42B53"/>
    <w:rsid w:val="00F56A05"/>
    <w:rsid w:val="00F6155F"/>
    <w:rsid w:val="00F643DC"/>
    <w:rsid w:val="00F655F2"/>
    <w:rsid w:val="00F82000"/>
    <w:rsid w:val="00F94C18"/>
    <w:rsid w:val="00FA6A1B"/>
    <w:rsid w:val="00FB5E62"/>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NoSpacing">
    <w:name w:val="No Spacing"/>
    <w:uiPriority w:val="99"/>
    <w:qFormat/>
    <w:rsid w:val="00CE104D"/>
  </w:style>
</w:styles>
</file>

<file path=word/webSettings.xml><?xml version="1.0" encoding="utf-8"?>
<w:webSettings xmlns:r="http://schemas.openxmlformats.org/officeDocument/2006/relationships" xmlns:w="http://schemas.openxmlformats.org/wordprocessingml/2006/main">
  <w:divs>
    <w:div w:id="96871214">
      <w:marLeft w:val="0"/>
      <w:marRight w:val="0"/>
      <w:marTop w:val="0"/>
      <w:marBottom w:val="0"/>
      <w:divBdr>
        <w:top w:val="none" w:sz="0" w:space="0" w:color="auto"/>
        <w:left w:val="none" w:sz="0" w:space="0" w:color="auto"/>
        <w:bottom w:val="none" w:sz="0" w:space="0" w:color="auto"/>
        <w:right w:val="none" w:sz="0" w:space="0" w:color="auto"/>
      </w:divBdr>
    </w:div>
    <w:div w:id="96871215">
      <w:marLeft w:val="0"/>
      <w:marRight w:val="0"/>
      <w:marTop w:val="0"/>
      <w:marBottom w:val="0"/>
      <w:divBdr>
        <w:top w:val="none" w:sz="0" w:space="0" w:color="auto"/>
        <w:left w:val="none" w:sz="0" w:space="0" w:color="auto"/>
        <w:bottom w:val="none" w:sz="0" w:space="0" w:color="auto"/>
        <w:right w:val="none" w:sz="0" w:space="0" w:color="auto"/>
      </w:divBdr>
    </w:div>
    <w:div w:id="96871216">
      <w:marLeft w:val="0"/>
      <w:marRight w:val="0"/>
      <w:marTop w:val="0"/>
      <w:marBottom w:val="0"/>
      <w:divBdr>
        <w:top w:val="none" w:sz="0" w:space="0" w:color="auto"/>
        <w:left w:val="none" w:sz="0" w:space="0" w:color="auto"/>
        <w:bottom w:val="none" w:sz="0" w:space="0" w:color="auto"/>
        <w:right w:val="none" w:sz="0" w:space="0" w:color="auto"/>
      </w:divBdr>
    </w:div>
    <w:div w:id="96871217">
      <w:marLeft w:val="0"/>
      <w:marRight w:val="0"/>
      <w:marTop w:val="0"/>
      <w:marBottom w:val="0"/>
      <w:divBdr>
        <w:top w:val="none" w:sz="0" w:space="0" w:color="auto"/>
        <w:left w:val="none" w:sz="0" w:space="0" w:color="auto"/>
        <w:bottom w:val="none" w:sz="0" w:space="0" w:color="auto"/>
        <w:right w:val="none" w:sz="0" w:space="0" w:color="auto"/>
      </w:divBdr>
    </w:div>
    <w:div w:id="96871219">
      <w:marLeft w:val="0"/>
      <w:marRight w:val="0"/>
      <w:marTop w:val="0"/>
      <w:marBottom w:val="0"/>
      <w:divBdr>
        <w:top w:val="none" w:sz="0" w:space="0" w:color="auto"/>
        <w:left w:val="none" w:sz="0" w:space="0" w:color="auto"/>
        <w:bottom w:val="none" w:sz="0" w:space="0" w:color="auto"/>
        <w:right w:val="none" w:sz="0" w:space="0" w:color="auto"/>
      </w:divBdr>
      <w:divsChild>
        <w:div w:id="96871218">
          <w:marLeft w:val="0"/>
          <w:marRight w:val="0"/>
          <w:marTop w:val="0"/>
          <w:marBottom w:val="0"/>
          <w:divBdr>
            <w:top w:val="none" w:sz="0" w:space="0" w:color="auto"/>
            <w:left w:val="none" w:sz="0" w:space="0" w:color="auto"/>
            <w:bottom w:val="none" w:sz="0" w:space="0" w:color="auto"/>
            <w:right w:val="none" w:sz="0" w:space="0" w:color="auto"/>
          </w:divBdr>
        </w:div>
        <w:div w:id="96871220">
          <w:marLeft w:val="0"/>
          <w:marRight w:val="0"/>
          <w:marTop w:val="0"/>
          <w:marBottom w:val="0"/>
          <w:divBdr>
            <w:top w:val="none" w:sz="0" w:space="0" w:color="auto"/>
            <w:left w:val="none" w:sz="0" w:space="0" w:color="auto"/>
            <w:bottom w:val="none" w:sz="0" w:space="0" w:color="auto"/>
            <w:right w:val="none" w:sz="0" w:space="0" w:color="auto"/>
          </w:divBdr>
        </w:div>
        <w:div w:id="96871221">
          <w:marLeft w:val="0"/>
          <w:marRight w:val="0"/>
          <w:marTop w:val="0"/>
          <w:marBottom w:val="0"/>
          <w:divBdr>
            <w:top w:val="none" w:sz="0" w:space="0" w:color="auto"/>
            <w:left w:val="none" w:sz="0" w:space="0" w:color="auto"/>
            <w:bottom w:val="none" w:sz="0" w:space="0" w:color="auto"/>
            <w:right w:val="none" w:sz="0" w:space="0" w:color="auto"/>
          </w:divBdr>
        </w:div>
      </w:divsChild>
    </w:div>
    <w:div w:id="96871222">
      <w:marLeft w:val="0"/>
      <w:marRight w:val="0"/>
      <w:marTop w:val="0"/>
      <w:marBottom w:val="0"/>
      <w:divBdr>
        <w:top w:val="none" w:sz="0" w:space="0" w:color="auto"/>
        <w:left w:val="none" w:sz="0" w:space="0" w:color="auto"/>
        <w:bottom w:val="none" w:sz="0" w:space="0" w:color="auto"/>
        <w:right w:val="none" w:sz="0" w:space="0" w:color="auto"/>
      </w:divBdr>
      <w:divsChild>
        <w:div w:id="96871224">
          <w:marLeft w:val="0"/>
          <w:marRight w:val="0"/>
          <w:marTop w:val="0"/>
          <w:marBottom w:val="0"/>
          <w:divBdr>
            <w:top w:val="none" w:sz="0" w:space="0" w:color="auto"/>
            <w:left w:val="none" w:sz="0" w:space="0" w:color="auto"/>
            <w:bottom w:val="none" w:sz="0" w:space="0" w:color="auto"/>
            <w:right w:val="none" w:sz="0" w:space="0" w:color="auto"/>
          </w:divBdr>
        </w:div>
        <w:div w:id="96871227">
          <w:marLeft w:val="0"/>
          <w:marRight w:val="0"/>
          <w:marTop w:val="0"/>
          <w:marBottom w:val="0"/>
          <w:divBdr>
            <w:top w:val="none" w:sz="0" w:space="0" w:color="auto"/>
            <w:left w:val="none" w:sz="0" w:space="0" w:color="auto"/>
            <w:bottom w:val="none" w:sz="0" w:space="0" w:color="auto"/>
            <w:right w:val="none" w:sz="0" w:space="0" w:color="auto"/>
          </w:divBdr>
        </w:div>
        <w:div w:id="96871228">
          <w:marLeft w:val="0"/>
          <w:marRight w:val="0"/>
          <w:marTop w:val="0"/>
          <w:marBottom w:val="0"/>
          <w:divBdr>
            <w:top w:val="none" w:sz="0" w:space="0" w:color="auto"/>
            <w:left w:val="none" w:sz="0" w:space="0" w:color="auto"/>
            <w:bottom w:val="none" w:sz="0" w:space="0" w:color="auto"/>
            <w:right w:val="none" w:sz="0" w:space="0" w:color="auto"/>
          </w:divBdr>
        </w:div>
        <w:div w:id="96871229">
          <w:marLeft w:val="0"/>
          <w:marRight w:val="0"/>
          <w:marTop w:val="0"/>
          <w:marBottom w:val="0"/>
          <w:divBdr>
            <w:top w:val="none" w:sz="0" w:space="0" w:color="auto"/>
            <w:left w:val="none" w:sz="0" w:space="0" w:color="auto"/>
            <w:bottom w:val="none" w:sz="0" w:space="0" w:color="auto"/>
            <w:right w:val="none" w:sz="0" w:space="0" w:color="auto"/>
          </w:divBdr>
        </w:div>
        <w:div w:id="96871230">
          <w:marLeft w:val="0"/>
          <w:marRight w:val="0"/>
          <w:marTop w:val="0"/>
          <w:marBottom w:val="0"/>
          <w:divBdr>
            <w:top w:val="none" w:sz="0" w:space="0" w:color="auto"/>
            <w:left w:val="none" w:sz="0" w:space="0" w:color="auto"/>
            <w:bottom w:val="none" w:sz="0" w:space="0" w:color="auto"/>
            <w:right w:val="none" w:sz="0" w:space="0" w:color="auto"/>
          </w:divBdr>
        </w:div>
      </w:divsChild>
    </w:div>
    <w:div w:id="96871231">
      <w:marLeft w:val="0"/>
      <w:marRight w:val="0"/>
      <w:marTop w:val="0"/>
      <w:marBottom w:val="0"/>
      <w:divBdr>
        <w:top w:val="none" w:sz="0" w:space="0" w:color="auto"/>
        <w:left w:val="none" w:sz="0" w:space="0" w:color="auto"/>
        <w:bottom w:val="none" w:sz="0" w:space="0" w:color="auto"/>
        <w:right w:val="none" w:sz="0" w:space="0" w:color="auto"/>
      </w:divBdr>
      <w:divsChild>
        <w:div w:id="96871223">
          <w:marLeft w:val="0"/>
          <w:marRight w:val="0"/>
          <w:marTop w:val="0"/>
          <w:marBottom w:val="0"/>
          <w:divBdr>
            <w:top w:val="none" w:sz="0" w:space="0" w:color="auto"/>
            <w:left w:val="none" w:sz="0" w:space="0" w:color="auto"/>
            <w:bottom w:val="none" w:sz="0" w:space="0" w:color="auto"/>
            <w:right w:val="none" w:sz="0" w:space="0" w:color="auto"/>
          </w:divBdr>
        </w:div>
        <w:div w:id="96871225">
          <w:marLeft w:val="0"/>
          <w:marRight w:val="0"/>
          <w:marTop w:val="0"/>
          <w:marBottom w:val="0"/>
          <w:divBdr>
            <w:top w:val="none" w:sz="0" w:space="0" w:color="auto"/>
            <w:left w:val="none" w:sz="0" w:space="0" w:color="auto"/>
            <w:bottom w:val="none" w:sz="0" w:space="0" w:color="auto"/>
            <w:right w:val="none" w:sz="0" w:space="0" w:color="auto"/>
          </w:divBdr>
        </w:div>
        <w:div w:id="96871226">
          <w:marLeft w:val="0"/>
          <w:marRight w:val="0"/>
          <w:marTop w:val="0"/>
          <w:marBottom w:val="0"/>
          <w:divBdr>
            <w:top w:val="none" w:sz="0" w:space="0" w:color="auto"/>
            <w:left w:val="none" w:sz="0" w:space="0" w:color="auto"/>
            <w:bottom w:val="none" w:sz="0" w:space="0" w:color="auto"/>
            <w:right w:val="none" w:sz="0" w:space="0" w:color="auto"/>
          </w:divBdr>
        </w:div>
      </w:divsChild>
    </w:div>
    <w:div w:id="96871236">
      <w:marLeft w:val="0"/>
      <w:marRight w:val="0"/>
      <w:marTop w:val="0"/>
      <w:marBottom w:val="0"/>
      <w:divBdr>
        <w:top w:val="none" w:sz="0" w:space="0" w:color="auto"/>
        <w:left w:val="none" w:sz="0" w:space="0" w:color="auto"/>
        <w:bottom w:val="none" w:sz="0" w:space="0" w:color="auto"/>
        <w:right w:val="none" w:sz="0" w:space="0" w:color="auto"/>
      </w:divBdr>
      <w:divsChild>
        <w:div w:id="96871232">
          <w:marLeft w:val="0"/>
          <w:marRight w:val="0"/>
          <w:marTop w:val="0"/>
          <w:marBottom w:val="0"/>
          <w:divBdr>
            <w:top w:val="none" w:sz="0" w:space="0" w:color="auto"/>
            <w:left w:val="none" w:sz="0" w:space="0" w:color="auto"/>
            <w:bottom w:val="none" w:sz="0" w:space="0" w:color="auto"/>
            <w:right w:val="none" w:sz="0" w:space="0" w:color="auto"/>
          </w:divBdr>
        </w:div>
        <w:div w:id="96871233">
          <w:marLeft w:val="0"/>
          <w:marRight w:val="0"/>
          <w:marTop w:val="0"/>
          <w:marBottom w:val="0"/>
          <w:divBdr>
            <w:top w:val="none" w:sz="0" w:space="0" w:color="auto"/>
            <w:left w:val="none" w:sz="0" w:space="0" w:color="auto"/>
            <w:bottom w:val="none" w:sz="0" w:space="0" w:color="auto"/>
            <w:right w:val="none" w:sz="0" w:space="0" w:color="auto"/>
          </w:divBdr>
        </w:div>
        <w:div w:id="96871234">
          <w:marLeft w:val="0"/>
          <w:marRight w:val="0"/>
          <w:marTop w:val="0"/>
          <w:marBottom w:val="0"/>
          <w:divBdr>
            <w:top w:val="none" w:sz="0" w:space="0" w:color="auto"/>
            <w:left w:val="none" w:sz="0" w:space="0" w:color="auto"/>
            <w:bottom w:val="none" w:sz="0" w:space="0" w:color="auto"/>
            <w:right w:val="none" w:sz="0" w:space="0" w:color="auto"/>
          </w:divBdr>
          <w:divsChild>
            <w:div w:id="968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237">
      <w:marLeft w:val="0"/>
      <w:marRight w:val="0"/>
      <w:marTop w:val="0"/>
      <w:marBottom w:val="0"/>
      <w:divBdr>
        <w:top w:val="none" w:sz="0" w:space="0" w:color="auto"/>
        <w:left w:val="none" w:sz="0" w:space="0" w:color="auto"/>
        <w:bottom w:val="none" w:sz="0" w:space="0" w:color="auto"/>
        <w:right w:val="none" w:sz="0" w:space="0" w:color="auto"/>
      </w:divBdr>
    </w:div>
    <w:div w:id="96871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4</Pages>
  <Words>1578</Words>
  <Characters>8998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2017-09-06T22:23:00Z</dcterms:created>
  <dcterms:modified xsi:type="dcterms:W3CDTF">2017-09-07T13:00:00Z</dcterms:modified>
</cp:coreProperties>
</file>