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E45684" w:rsidTr="00563E17">
        <w:trPr>
          <w:trHeight w:val="288"/>
        </w:trPr>
        <w:tc>
          <w:tcPr>
            <w:tcW w:w="3348" w:type="dxa"/>
            <w:vMerge w:val="restart"/>
            <w:tcBorders>
              <w:top w:val="nil"/>
              <w:left w:val="nil"/>
              <w:bottom w:val="nil"/>
              <w:right w:val="nil"/>
            </w:tcBorders>
            <w:shd w:val="clear" w:color="000000" w:fill="FFFFFF"/>
          </w:tcPr>
          <w:p w:rsidR="00E45684" w:rsidRDefault="00E45684" w:rsidP="00563E17">
            <w:pPr>
              <w:keepNext/>
              <w:autoSpaceDE w:val="0"/>
              <w:autoSpaceDN w:val="0"/>
              <w:adjustRightInd w:val="0"/>
              <w:rPr>
                <w:rFonts w:ascii="Arial" w:hAnsi="Arial" w:cs="Arial"/>
                <w:b/>
                <w:bCs/>
                <w:sz w:val="16"/>
                <w:szCs w:val="16"/>
              </w:rPr>
            </w:pPr>
          </w:p>
          <w:p w:rsidR="00E45684" w:rsidRPr="00245528" w:rsidRDefault="00E45684" w:rsidP="00563E17">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E45684" w:rsidRPr="00245528" w:rsidRDefault="00E45684" w:rsidP="00563E17">
            <w:pPr>
              <w:autoSpaceDE w:val="0"/>
              <w:autoSpaceDN w:val="0"/>
              <w:adjustRightInd w:val="0"/>
              <w:rPr>
                <w:rFonts w:ascii="Arial" w:hAnsi="Arial" w:cs="Arial"/>
                <w:sz w:val="20"/>
                <w:szCs w:val="20"/>
              </w:rPr>
            </w:pPr>
            <w:bookmarkStart w:id="0" w:name="_Hlk485117619"/>
            <w:r>
              <w:rPr>
                <w:rFonts w:ascii="Arial" w:hAnsi="Arial" w:cs="Arial"/>
                <w:sz w:val="20"/>
                <w:szCs w:val="20"/>
              </w:rPr>
              <w:t>Ron Ziff, President</w:t>
            </w:r>
            <w:r w:rsidRPr="00245528">
              <w:rPr>
                <w:rFonts w:ascii="Arial" w:hAnsi="Arial" w:cs="Arial"/>
                <w:sz w:val="20"/>
                <w:szCs w:val="20"/>
              </w:rPr>
              <w:t xml:space="preserve"> Bus-6 </w:t>
            </w:r>
          </w:p>
          <w:p w:rsidR="00E45684" w:rsidRDefault="00E45684" w:rsidP="00563E17">
            <w:pPr>
              <w:autoSpaceDE w:val="0"/>
              <w:autoSpaceDN w:val="0"/>
              <w:adjustRightInd w:val="0"/>
              <w:rPr>
                <w:rFonts w:ascii="Arial" w:hAnsi="Arial" w:cs="Arial"/>
                <w:sz w:val="20"/>
                <w:szCs w:val="20"/>
              </w:rPr>
            </w:pPr>
            <w:r>
              <w:rPr>
                <w:rFonts w:ascii="Arial" w:hAnsi="Arial" w:cs="Arial"/>
                <w:sz w:val="20"/>
                <w:szCs w:val="20"/>
              </w:rPr>
              <w:t>Jeff Hartsough, 1st</w:t>
            </w:r>
            <w:r w:rsidRPr="00245528">
              <w:rPr>
                <w:rFonts w:ascii="Arial" w:hAnsi="Arial" w:cs="Arial"/>
                <w:sz w:val="20"/>
                <w:szCs w:val="20"/>
              </w:rPr>
              <w:t xml:space="preserve"> Vice Pres.CI-2 </w:t>
            </w:r>
          </w:p>
          <w:p w:rsidR="00E45684" w:rsidRPr="00245528" w:rsidRDefault="00E45684" w:rsidP="00010069">
            <w:pPr>
              <w:autoSpaceDE w:val="0"/>
              <w:autoSpaceDN w:val="0"/>
              <w:adjustRightInd w:val="0"/>
              <w:rPr>
                <w:rFonts w:ascii="Arial" w:hAnsi="Arial" w:cs="Arial"/>
                <w:sz w:val="20"/>
                <w:szCs w:val="20"/>
              </w:rPr>
            </w:pPr>
            <w:r w:rsidRPr="00245528">
              <w:rPr>
                <w:rFonts w:ascii="Arial" w:hAnsi="Arial" w:cs="Arial"/>
                <w:sz w:val="20"/>
                <w:szCs w:val="20"/>
              </w:rPr>
              <w:t xml:space="preserve">Sue Steinberg, </w:t>
            </w:r>
            <w:r>
              <w:rPr>
                <w:rFonts w:ascii="Arial" w:hAnsi="Arial" w:cs="Arial"/>
                <w:sz w:val="20"/>
                <w:szCs w:val="20"/>
              </w:rPr>
              <w:t>2</w:t>
            </w:r>
            <w:r w:rsidRPr="00010069">
              <w:rPr>
                <w:rFonts w:ascii="Arial" w:hAnsi="Arial" w:cs="Arial"/>
                <w:sz w:val="20"/>
                <w:szCs w:val="20"/>
                <w:vertAlign w:val="superscript"/>
              </w:rPr>
              <w:t>nd</w:t>
            </w:r>
            <w:r>
              <w:rPr>
                <w:rFonts w:ascii="Arial" w:hAnsi="Arial" w:cs="Arial"/>
                <w:sz w:val="20"/>
                <w:szCs w:val="20"/>
              </w:rPr>
              <w:t xml:space="preserve"> Vice Pres </w:t>
            </w:r>
            <w:r w:rsidRPr="00245528">
              <w:rPr>
                <w:rFonts w:ascii="Arial" w:hAnsi="Arial" w:cs="Arial"/>
                <w:sz w:val="20"/>
                <w:szCs w:val="20"/>
              </w:rPr>
              <w:t>Bus.4</w:t>
            </w:r>
          </w:p>
          <w:p w:rsidR="00E45684" w:rsidRPr="00245528" w:rsidRDefault="00E45684" w:rsidP="00563E17">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E45684" w:rsidRPr="00245528" w:rsidRDefault="00E45684" w:rsidP="00563E17">
            <w:pPr>
              <w:autoSpaceDE w:val="0"/>
              <w:autoSpaceDN w:val="0"/>
              <w:adjustRightInd w:val="0"/>
              <w:rPr>
                <w:rFonts w:ascii="Arial" w:hAnsi="Arial" w:cs="Arial"/>
                <w:sz w:val="20"/>
                <w:szCs w:val="20"/>
              </w:rPr>
            </w:pPr>
            <w:r>
              <w:rPr>
                <w:rFonts w:ascii="Arial" w:hAnsi="Arial" w:cs="Arial"/>
                <w:sz w:val="20"/>
                <w:szCs w:val="20"/>
              </w:rPr>
              <w:t>Avo Babian, Secretary, Bus. 5</w:t>
            </w:r>
            <w:r w:rsidRPr="00245528">
              <w:rPr>
                <w:rFonts w:ascii="Arial" w:hAnsi="Arial" w:cs="Arial"/>
                <w:sz w:val="20"/>
                <w:szCs w:val="20"/>
              </w:rPr>
              <w:t xml:space="preserve"> </w:t>
            </w:r>
          </w:p>
          <w:p w:rsidR="00E45684" w:rsidRPr="00245528" w:rsidRDefault="00E45684" w:rsidP="00563E17">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E45684" w:rsidRPr="00245528" w:rsidRDefault="00E45684" w:rsidP="00563E17">
            <w:pPr>
              <w:autoSpaceDE w:val="0"/>
              <w:autoSpaceDN w:val="0"/>
              <w:adjustRightInd w:val="0"/>
              <w:rPr>
                <w:rFonts w:ascii="Arial" w:hAnsi="Arial" w:cs="Arial"/>
                <w:sz w:val="20"/>
                <w:szCs w:val="20"/>
              </w:rPr>
            </w:pPr>
            <w:r>
              <w:rPr>
                <w:rFonts w:ascii="Arial" w:hAnsi="Arial" w:cs="Arial"/>
                <w:sz w:val="20"/>
                <w:szCs w:val="20"/>
              </w:rPr>
              <w:t>Garett Ross</w:t>
            </w:r>
            <w:r w:rsidRPr="00245528">
              <w:rPr>
                <w:rFonts w:ascii="Arial" w:hAnsi="Arial" w:cs="Arial"/>
                <w:sz w:val="20"/>
                <w:szCs w:val="20"/>
              </w:rPr>
              <w:t>, Res. 1</w:t>
            </w:r>
          </w:p>
          <w:p w:rsidR="00E45684" w:rsidRPr="00245528" w:rsidRDefault="00E45684" w:rsidP="00563E17">
            <w:pPr>
              <w:autoSpaceDE w:val="0"/>
              <w:autoSpaceDN w:val="0"/>
              <w:adjustRightInd w:val="0"/>
              <w:rPr>
                <w:rFonts w:ascii="Arial" w:hAnsi="Arial" w:cs="Arial"/>
                <w:sz w:val="20"/>
                <w:szCs w:val="20"/>
              </w:rPr>
            </w:pPr>
            <w:r w:rsidRPr="00245528">
              <w:rPr>
                <w:rFonts w:ascii="Arial" w:hAnsi="Arial" w:cs="Arial"/>
                <w:sz w:val="20"/>
                <w:szCs w:val="20"/>
              </w:rPr>
              <w:t>Levon Baronian, Bus-1</w:t>
            </w:r>
          </w:p>
          <w:p w:rsidR="00E45684" w:rsidRPr="00245528" w:rsidRDefault="00E45684" w:rsidP="00563E17">
            <w:pPr>
              <w:autoSpaceDE w:val="0"/>
              <w:autoSpaceDN w:val="0"/>
              <w:adjustRightInd w:val="0"/>
              <w:rPr>
                <w:rFonts w:ascii="Arial" w:hAnsi="Arial" w:cs="Arial"/>
                <w:sz w:val="20"/>
                <w:szCs w:val="20"/>
              </w:rPr>
            </w:pPr>
            <w:r w:rsidRPr="00245528">
              <w:rPr>
                <w:rFonts w:ascii="Arial" w:hAnsi="Arial" w:cs="Arial"/>
                <w:sz w:val="20"/>
                <w:szCs w:val="20"/>
              </w:rPr>
              <w:t>Kristin Sales,  CI-1</w:t>
            </w:r>
          </w:p>
          <w:p w:rsidR="00E45684" w:rsidRPr="00245528" w:rsidRDefault="00E45684" w:rsidP="00563E17">
            <w:pPr>
              <w:autoSpaceDE w:val="0"/>
              <w:autoSpaceDN w:val="0"/>
              <w:adjustRightInd w:val="0"/>
              <w:rPr>
                <w:rFonts w:ascii="Arial" w:hAnsi="Arial" w:cs="Arial"/>
                <w:sz w:val="20"/>
                <w:szCs w:val="20"/>
              </w:rPr>
            </w:pPr>
            <w:r w:rsidRPr="00245528">
              <w:rPr>
                <w:rFonts w:ascii="Arial" w:hAnsi="Arial" w:cs="Arial"/>
                <w:sz w:val="20"/>
                <w:szCs w:val="20"/>
              </w:rPr>
              <w:t>Howard Katchen, Res. 3</w:t>
            </w:r>
          </w:p>
          <w:p w:rsidR="00E45684" w:rsidRPr="00245528" w:rsidRDefault="00E45684" w:rsidP="00563E17">
            <w:pPr>
              <w:autoSpaceDE w:val="0"/>
              <w:autoSpaceDN w:val="0"/>
              <w:adjustRightInd w:val="0"/>
              <w:rPr>
                <w:rFonts w:ascii="Arial" w:hAnsi="Arial" w:cs="Arial"/>
                <w:sz w:val="20"/>
                <w:szCs w:val="20"/>
              </w:rPr>
            </w:pPr>
            <w:r w:rsidRPr="00245528">
              <w:rPr>
                <w:rFonts w:ascii="Arial" w:hAnsi="Arial" w:cs="Arial"/>
                <w:sz w:val="20"/>
                <w:szCs w:val="20"/>
              </w:rPr>
              <w:t>Raphael Morozov, Bus.3</w:t>
            </w:r>
          </w:p>
          <w:p w:rsidR="00E45684" w:rsidRPr="00245528" w:rsidRDefault="00E45684" w:rsidP="00563E17">
            <w:pPr>
              <w:autoSpaceDE w:val="0"/>
              <w:autoSpaceDN w:val="0"/>
              <w:adjustRightInd w:val="0"/>
              <w:rPr>
                <w:rFonts w:ascii="Arial" w:hAnsi="Arial" w:cs="Arial"/>
                <w:sz w:val="20"/>
                <w:szCs w:val="20"/>
              </w:rPr>
            </w:pPr>
            <w:r w:rsidRPr="00245528">
              <w:rPr>
                <w:rFonts w:ascii="Arial" w:hAnsi="Arial" w:cs="Arial"/>
                <w:sz w:val="20"/>
                <w:szCs w:val="20"/>
              </w:rPr>
              <w:t xml:space="preserve">Richard Marciniak, CI-3 </w:t>
            </w:r>
          </w:p>
          <w:p w:rsidR="00E45684" w:rsidRPr="00245528" w:rsidRDefault="00E45684" w:rsidP="00563E17">
            <w:pPr>
              <w:autoSpaceDE w:val="0"/>
              <w:autoSpaceDN w:val="0"/>
              <w:adjustRightInd w:val="0"/>
              <w:rPr>
                <w:rFonts w:ascii="Arial" w:hAnsi="Arial" w:cs="Arial"/>
                <w:sz w:val="20"/>
                <w:szCs w:val="20"/>
              </w:rPr>
            </w:pPr>
            <w:r w:rsidRPr="00245528">
              <w:rPr>
                <w:rFonts w:ascii="Arial" w:hAnsi="Arial" w:cs="Arial"/>
                <w:sz w:val="20"/>
                <w:szCs w:val="20"/>
              </w:rPr>
              <w:t>Lisa Petrus, Res. 4</w:t>
            </w:r>
          </w:p>
          <w:p w:rsidR="00E45684" w:rsidRPr="00245528" w:rsidRDefault="00E45684" w:rsidP="00563E17">
            <w:pPr>
              <w:autoSpaceDE w:val="0"/>
              <w:autoSpaceDN w:val="0"/>
              <w:adjustRightInd w:val="0"/>
              <w:rPr>
                <w:rFonts w:ascii="Arial" w:hAnsi="Arial" w:cs="Arial"/>
                <w:sz w:val="20"/>
                <w:szCs w:val="20"/>
              </w:rPr>
            </w:pPr>
            <w:r w:rsidRPr="00245528">
              <w:rPr>
                <w:rFonts w:ascii="Arial" w:hAnsi="Arial" w:cs="Arial"/>
                <w:sz w:val="20"/>
                <w:szCs w:val="20"/>
              </w:rPr>
              <w:t>Sidonia Lax, CI-4</w:t>
            </w:r>
          </w:p>
          <w:p w:rsidR="00E45684" w:rsidRPr="00245528" w:rsidRDefault="00E45684" w:rsidP="00563E17">
            <w:pPr>
              <w:autoSpaceDE w:val="0"/>
              <w:autoSpaceDN w:val="0"/>
              <w:adjustRightInd w:val="0"/>
              <w:rPr>
                <w:rFonts w:ascii="Arial" w:hAnsi="Arial" w:cs="Arial"/>
                <w:sz w:val="20"/>
                <w:szCs w:val="20"/>
              </w:rPr>
            </w:pPr>
            <w:r w:rsidRPr="00245528">
              <w:rPr>
                <w:rFonts w:ascii="Arial" w:hAnsi="Arial" w:cs="Arial"/>
                <w:sz w:val="20"/>
                <w:szCs w:val="20"/>
              </w:rPr>
              <w:t>Vacant, Res-5</w:t>
            </w:r>
          </w:p>
          <w:p w:rsidR="00E45684" w:rsidRPr="001E7C65" w:rsidRDefault="00E45684" w:rsidP="00563E17">
            <w:pPr>
              <w:autoSpaceDE w:val="0"/>
              <w:autoSpaceDN w:val="0"/>
              <w:adjustRightInd w:val="0"/>
              <w:rPr>
                <w:rFonts w:ascii="Arial" w:hAnsi="Arial" w:cs="Arial"/>
                <w:sz w:val="20"/>
                <w:szCs w:val="20"/>
              </w:rPr>
            </w:pPr>
            <w:r w:rsidRPr="001E7C65">
              <w:rPr>
                <w:rFonts w:ascii="Arial" w:hAnsi="Arial" w:cs="Arial"/>
                <w:sz w:val="20"/>
                <w:szCs w:val="20"/>
              </w:rPr>
              <w:t>Sherry Revord, CI-5</w:t>
            </w:r>
          </w:p>
          <w:p w:rsidR="00E45684" w:rsidRPr="00245528" w:rsidRDefault="00E45684" w:rsidP="00010069">
            <w:pPr>
              <w:autoSpaceDE w:val="0"/>
              <w:autoSpaceDN w:val="0"/>
              <w:adjustRightInd w:val="0"/>
              <w:rPr>
                <w:rFonts w:ascii="Arial" w:hAnsi="Arial" w:cs="Arial"/>
                <w:sz w:val="20"/>
                <w:szCs w:val="20"/>
              </w:rPr>
            </w:pPr>
            <w:r>
              <w:rPr>
                <w:rFonts w:ascii="Arial" w:hAnsi="Arial" w:cs="Arial"/>
                <w:sz w:val="20"/>
                <w:szCs w:val="20"/>
              </w:rPr>
              <w:t>Jill Banks Barad,</w:t>
            </w:r>
            <w:r w:rsidRPr="00245528">
              <w:rPr>
                <w:rFonts w:ascii="Arial" w:hAnsi="Arial" w:cs="Arial"/>
                <w:sz w:val="20"/>
                <w:szCs w:val="20"/>
              </w:rPr>
              <w:t xml:space="preserve"> Res. 6</w:t>
            </w:r>
          </w:p>
          <w:p w:rsidR="00E45684" w:rsidRPr="00245528" w:rsidRDefault="00E45684"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CI-6</w:t>
            </w:r>
          </w:p>
          <w:p w:rsidR="00E45684" w:rsidRPr="00245528" w:rsidRDefault="00E45684"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Michael Binkow, Res. 7</w:t>
            </w:r>
          </w:p>
          <w:p w:rsidR="00E45684" w:rsidRPr="00245528" w:rsidRDefault="00E45684" w:rsidP="00563E17">
            <w:pPr>
              <w:autoSpaceDE w:val="0"/>
              <w:autoSpaceDN w:val="0"/>
              <w:adjustRightInd w:val="0"/>
              <w:rPr>
                <w:rFonts w:ascii="Arial" w:hAnsi="Arial" w:cs="Arial"/>
                <w:sz w:val="20"/>
                <w:szCs w:val="20"/>
              </w:rPr>
            </w:pPr>
            <w:r w:rsidRPr="00245528">
              <w:rPr>
                <w:rFonts w:ascii="Arial" w:hAnsi="Arial" w:cs="Arial"/>
                <w:sz w:val="20"/>
                <w:szCs w:val="20"/>
              </w:rPr>
              <w:t>Neal Roden, Bus-7</w:t>
            </w:r>
          </w:p>
          <w:p w:rsidR="00E45684" w:rsidRPr="009F53F8" w:rsidRDefault="00E45684" w:rsidP="00563E17">
            <w:pPr>
              <w:autoSpaceDE w:val="0"/>
              <w:autoSpaceDN w:val="0"/>
              <w:adjustRightInd w:val="0"/>
              <w:rPr>
                <w:rFonts w:ascii="Arial" w:hAnsi="Arial" w:cs="Arial"/>
                <w:sz w:val="20"/>
                <w:szCs w:val="20"/>
              </w:rPr>
            </w:pPr>
            <w:r w:rsidRPr="00245528">
              <w:rPr>
                <w:rFonts w:ascii="Arial" w:hAnsi="Arial" w:cs="Arial"/>
                <w:sz w:val="20"/>
                <w:szCs w:val="20"/>
              </w:rPr>
              <w:t>Jeffrey Kalban, CI-7</w:t>
            </w:r>
            <w:bookmarkEnd w:id="0"/>
          </w:p>
        </w:tc>
        <w:tc>
          <w:tcPr>
            <w:tcW w:w="4140" w:type="dxa"/>
            <w:tcBorders>
              <w:top w:val="nil"/>
              <w:left w:val="nil"/>
              <w:bottom w:val="nil"/>
              <w:right w:val="nil"/>
            </w:tcBorders>
            <w:shd w:val="clear" w:color="000000" w:fill="FFFFFF"/>
          </w:tcPr>
          <w:p w:rsidR="00E45684" w:rsidRDefault="00E45684" w:rsidP="00563E17">
            <w:pPr>
              <w:keepNext/>
              <w:autoSpaceDE w:val="0"/>
              <w:autoSpaceDN w:val="0"/>
              <w:adjustRightInd w:val="0"/>
              <w:jc w:val="center"/>
              <w:rPr>
                <w:rFonts w:ascii="Arial" w:hAnsi="Arial" w:cs="Arial"/>
              </w:rPr>
            </w:pPr>
          </w:p>
          <w:p w:rsidR="00E45684" w:rsidRDefault="00E45684" w:rsidP="00563E17">
            <w:pPr>
              <w:keepNext/>
              <w:autoSpaceDE w:val="0"/>
              <w:autoSpaceDN w:val="0"/>
              <w:adjustRightInd w:val="0"/>
              <w:jc w:val="center"/>
              <w:rPr>
                <w:rFonts w:ascii="Arial" w:hAnsi="Arial" w:cs="Arial"/>
              </w:rPr>
            </w:pPr>
          </w:p>
          <w:p w:rsidR="00E45684" w:rsidRDefault="00E45684" w:rsidP="00563E17">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E45684" w:rsidRDefault="00E45684" w:rsidP="00563E17">
            <w:pPr>
              <w:keepNext/>
              <w:autoSpaceDE w:val="0"/>
              <w:autoSpaceDN w:val="0"/>
              <w:adjustRightInd w:val="0"/>
              <w:jc w:val="center"/>
              <w:rPr>
                <w:rFonts w:ascii="Arial" w:hAnsi="Arial" w:cs="Arial"/>
                <w:b/>
                <w:bCs/>
                <w:sz w:val="20"/>
                <w:szCs w:val="20"/>
              </w:rPr>
            </w:pPr>
          </w:p>
          <w:p w:rsidR="00E45684" w:rsidRDefault="00E45684" w:rsidP="00563E17">
            <w:pPr>
              <w:keepNext/>
              <w:autoSpaceDE w:val="0"/>
              <w:autoSpaceDN w:val="0"/>
              <w:adjustRightInd w:val="0"/>
              <w:jc w:val="center"/>
              <w:rPr>
                <w:rFonts w:ascii="Arial" w:hAnsi="Arial" w:cs="Arial"/>
                <w:b/>
                <w:bCs/>
                <w:sz w:val="20"/>
                <w:szCs w:val="20"/>
              </w:rPr>
            </w:pPr>
          </w:p>
          <w:p w:rsidR="00E45684" w:rsidRDefault="00E45684" w:rsidP="00563E17">
            <w:pPr>
              <w:keepNext/>
              <w:autoSpaceDE w:val="0"/>
              <w:autoSpaceDN w:val="0"/>
              <w:adjustRightInd w:val="0"/>
              <w:jc w:val="center"/>
              <w:rPr>
                <w:rFonts w:ascii="Arial" w:hAnsi="Arial" w:cs="Arial"/>
                <w:b/>
                <w:bCs/>
                <w:sz w:val="20"/>
                <w:szCs w:val="20"/>
              </w:rPr>
            </w:pPr>
          </w:p>
          <w:p w:rsidR="00E45684" w:rsidRDefault="00E45684" w:rsidP="00563E17">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E45684" w:rsidRDefault="00E45684"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E45684" w:rsidRDefault="00E45684" w:rsidP="00563E17">
            <w:pPr>
              <w:autoSpaceDE w:val="0"/>
              <w:autoSpaceDN w:val="0"/>
              <w:adjustRightInd w:val="0"/>
              <w:jc w:val="center"/>
              <w:rPr>
                <w:rFonts w:ascii="Arial" w:hAnsi="Arial" w:cs="Arial"/>
                <w:sz w:val="8"/>
                <w:szCs w:val="8"/>
              </w:rPr>
            </w:pPr>
          </w:p>
          <w:p w:rsidR="00E45684" w:rsidRDefault="00E45684" w:rsidP="00563E1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E45684" w:rsidRDefault="00E45684"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E45684" w:rsidRDefault="00E45684"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E45684" w:rsidRDefault="00E45684" w:rsidP="00563E17">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E45684" w:rsidRDefault="00E45684" w:rsidP="00563E17">
            <w:pPr>
              <w:autoSpaceDE w:val="0"/>
              <w:autoSpaceDN w:val="0"/>
              <w:adjustRightInd w:val="0"/>
              <w:jc w:val="center"/>
              <w:rPr>
                <w:rFonts w:ascii="Arial" w:hAnsi="Arial" w:cs="Arial"/>
                <w:sz w:val="14"/>
                <w:szCs w:val="14"/>
              </w:rPr>
            </w:pPr>
          </w:p>
          <w:p w:rsidR="00E45684" w:rsidRDefault="00E45684"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E45684" w:rsidRDefault="00E45684" w:rsidP="00563E17">
            <w:pPr>
              <w:autoSpaceDE w:val="0"/>
              <w:autoSpaceDN w:val="0"/>
              <w:adjustRightInd w:val="0"/>
              <w:jc w:val="center"/>
              <w:rPr>
                <w:rFonts w:ascii="Arial" w:hAnsi="Arial" w:cs="Arial"/>
                <w:sz w:val="14"/>
                <w:szCs w:val="14"/>
              </w:rPr>
            </w:pPr>
          </w:p>
          <w:p w:rsidR="00E45684" w:rsidRPr="00A30EA3" w:rsidRDefault="00E45684"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E45684" w:rsidRPr="00CF7E17" w:rsidTr="00563E17">
        <w:trPr>
          <w:trHeight w:val="1680"/>
        </w:trPr>
        <w:tc>
          <w:tcPr>
            <w:tcW w:w="3348" w:type="dxa"/>
            <w:vMerge/>
            <w:tcBorders>
              <w:top w:val="nil"/>
              <w:left w:val="nil"/>
              <w:bottom w:val="nil"/>
              <w:right w:val="nil"/>
            </w:tcBorders>
            <w:shd w:val="clear" w:color="000000" w:fill="FFFFFF"/>
          </w:tcPr>
          <w:p w:rsidR="00E45684" w:rsidRPr="00CF7E17" w:rsidRDefault="00E45684"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E45684" w:rsidRPr="00CF7E17" w:rsidRDefault="00E45684" w:rsidP="00563E17">
            <w:pPr>
              <w:keepNext/>
              <w:autoSpaceDE w:val="0"/>
              <w:autoSpaceDN w:val="0"/>
              <w:adjustRightInd w:val="0"/>
              <w:jc w:val="center"/>
              <w:rPr>
                <w:rFonts w:ascii="Lucida Sans" w:hAnsi="Lucida Sans" w:cs="Lucida Sans"/>
                <w:sz w:val="32"/>
                <w:szCs w:val="32"/>
              </w:rPr>
            </w:pPr>
            <w:r w:rsidRPr="00452026">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E45684" w:rsidRPr="00CF7E17" w:rsidRDefault="00E45684" w:rsidP="00563E17">
            <w:pPr>
              <w:autoSpaceDE w:val="0"/>
              <w:autoSpaceDN w:val="0"/>
              <w:adjustRightInd w:val="0"/>
              <w:jc w:val="center"/>
              <w:rPr>
                <w:rFonts w:ascii="Garamond" w:hAnsi="Garamond" w:cs="Garamond"/>
                <w:b/>
                <w:bCs/>
                <w:color w:val="000000"/>
                <w:highlight w:val="white"/>
              </w:rPr>
            </w:pPr>
            <w:smartTag w:uri="urn:schemas-microsoft-com:office:smarttags" w:element="City">
              <w:smartTag w:uri="urn:schemas-microsoft-com:office:smarttags" w:element="place">
                <w:r w:rsidRPr="00CF7E17">
                  <w:rPr>
                    <w:rFonts w:ascii="Garamond" w:hAnsi="Garamond" w:cs="Garamond"/>
                    <w:b/>
                    <w:bCs/>
                    <w:color w:val="000000"/>
                    <w:highlight w:val="white"/>
                  </w:rPr>
                  <w:t>Sherman</w:t>
                </w:r>
              </w:smartTag>
            </w:smartTag>
            <w:r w:rsidRPr="00CF7E17">
              <w:rPr>
                <w:rFonts w:ascii="Garamond" w:hAnsi="Garamond" w:cs="Garamond"/>
                <w:b/>
                <w:bCs/>
                <w:color w:val="000000"/>
                <w:highlight w:val="white"/>
              </w:rPr>
              <w:t xml:space="preserve"> Oaks Neighborhood Council</w:t>
            </w:r>
          </w:p>
          <w:p w:rsidR="00E45684" w:rsidRPr="00CF7E17" w:rsidRDefault="00E45684" w:rsidP="00563E17">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p>
          <w:p w:rsidR="00E45684" w:rsidRPr="00CF7E17" w:rsidRDefault="00E45684"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B</w:t>
            </w:r>
            <w:r w:rsidRPr="00CF7E17">
              <w:rPr>
                <w:rFonts w:ascii="Garamond" w:hAnsi="Garamond" w:cs="Garamond"/>
                <w:b/>
                <w:bCs/>
                <w:color w:val="000000"/>
                <w:sz w:val="32"/>
                <w:szCs w:val="32"/>
                <w:highlight w:val="white"/>
              </w:rPr>
              <w:t>OARD MEETING</w:t>
            </w:r>
          </w:p>
          <w:p w:rsidR="00E45684" w:rsidRPr="00CF7E17" w:rsidRDefault="00E45684" w:rsidP="00563E17">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w:t>
            </w:r>
            <w:r w:rsidRPr="00335CCD">
              <w:rPr>
                <w:rFonts w:ascii="Garamond" w:hAnsi="Garamond" w:cs="Garamond"/>
                <w:b/>
                <w:bCs/>
                <w:sz w:val="28"/>
                <w:szCs w:val="28"/>
                <w:highlight w:val="white"/>
              </w:rPr>
              <w:t>,</w:t>
            </w:r>
            <w:r>
              <w:rPr>
                <w:rFonts w:ascii="Garamond" w:hAnsi="Garamond" w:cs="Garamond"/>
                <w:b/>
                <w:bCs/>
                <w:sz w:val="32"/>
                <w:szCs w:val="32"/>
                <w:highlight w:val="white"/>
              </w:rPr>
              <w:t xml:space="preserve"> June 12, </w:t>
            </w:r>
            <w:r>
              <w:rPr>
                <w:rFonts w:ascii="Garamond" w:hAnsi="Garamond" w:cs="Garamond"/>
                <w:b/>
                <w:bCs/>
                <w:sz w:val="28"/>
                <w:szCs w:val="28"/>
                <w:highlight w:val="white"/>
              </w:rPr>
              <w:t>2017</w:t>
            </w:r>
          </w:p>
          <w:p w:rsidR="00E45684" w:rsidRPr="007338AE" w:rsidRDefault="00E45684" w:rsidP="00563E17">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E45684" w:rsidRPr="00117669" w:rsidRDefault="00E45684" w:rsidP="00563E17">
            <w:pPr>
              <w:autoSpaceDE w:val="0"/>
              <w:autoSpaceDN w:val="0"/>
              <w:adjustRightInd w:val="0"/>
              <w:jc w:val="center"/>
              <w:rPr>
                <w:rFonts w:ascii="Garamond" w:hAnsi="Garamond" w:cs="Garamond"/>
                <w:b/>
                <w:bCs/>
                <w:highlight w:val="white"/>
              </w:rPr>
            </w:pPr>
            <w:smartTag w:uri="urn:schemas-microsoft-com:office:smarttags" w:element="PlaceName">
              <w:smartTag w:uri="urn:schemas-microsoft-com:office:smarttags" w:element="place">
                <w:r w:rsidRPr="00117669">
                  <w:rPr>
                    <w:rFonts w:ascii="Garamond" w:hAnsi="Garamond" w:cs="Garamond"/>
                    <w:b/>
                    <w:bCs/>
                    <w:sz w:val="22"/>
                    <w:szCs w:val="22"/>
                    <w:highlight w:val="white"/>
                  </w:rPr>
                  <w:t>Sherman</w:t>
                </w:r>
              </w:smartTag>
              <w:r w:rsidRPr="00117669">
                <w:rPr>
                  <w:rFonts w:ascii="Garamond" w:hAnsi="Garamond" w:cs="Garamond"/>
                  <w:b/>
                  <w:bCs/>
                  <w:sz w:val="22"/>
                  <w:szCs w:val="22"/>
                  <w:highlight w:val="white"/>
                </w:rPr>
                <w:t xml:space="preserve"> </w:t>
              </w:r>
              <w:smartTag w:uri="urn:schemas-microsoft-com:office:smarttags" w:element="PlaceName">
                <w:r w:rsidRPr="00117669">
                  <w:rPr>
                    <w:rFonts w:ascii="Garamond" w:hAnsi="Garamond" w:cs="Garamond"/>
                    <w:b/>
                    <w:bCs/>
                    <w:sz w:val="22"/>
                    <w:szCs w:val="22"/>
                    <w:highlight w:val="white"/>
                  </w:rPr>
                  <w:t>Oaks</w:t>
                </w:r>
              </w:smartTag>
              <w:r w:rsidRPr="00117669">
                <w:rPr>
                  <w:rFonts w:ascii="Garamond" w:hAnsi="Garamond" w:cs="Garamond"/>
                  <w:b/>
                  <w:bCs/>
                  <w:sz w:val="22"/>
                  <w:szCs w:val="22"/>
                  <w:highlight w:val="white"/>
                </w:rPr>
                <w:t xml:space="preserve"> </w:t>
              </w:r>
              <w:smartTag w:uri="urn:schemas-microsoft-com:office:smarttags" w:element="PlaceType">
                <w:r w:rsidRPr="00117669">
                  <w:rPr>
                    <w:rFonts w:ascii="Garamond" w:hAnsi="Garamond" w:cs="Garamond"/>
                    <w:b/>
                    <w:bCs/>
                    <w:sz w:val="22"/>
                    <w:szCs w:val="22"/>
                    <w:highlight w:val="white"/>
                  </w:rPr>
                  <w:t>Elementary School</w:t>
                </w:r>
              </w:smartTag>
            </w:smartTag>
            <w:r w:rsidRPr="00117669">
              <w:rPr>
                <w:rFonts w:ascii="Garamond" w:hAnsi="Garamond" w:cs="Garamond"/>
                <w:b/>
                <w:bCs/>
                <w:sz w:val="22"/>
                <w:szCs w:val="22"/>
                <w:highlight w:val="white"/>
              </w:rPr>
              <w:t xml:space="preserve"> Auditorium</w:t>
            </w:r>
          </w:p>
          <w:p w:rsidR="00E45684" w:rsidRPr="00117669" w:rsidRDefault="00E45684" w:rsidP="00563E17">
            <w:pPr>
              <w:autoSpaceDE w:val="0"/>
              <w:autoSpaceDN w:val="0"/>
              <w:adjustRightInd w:val="0"/>
              <w:jc w:val="center"/>
              <w:rPr>
                <w:rFonts w:ascii="Garamond" w:hAnsi="Garamond" w:cs="Garamond"/>
                <w:b/>
                <w:bCs/>
                <w:highlight w:val="white"/>
              </w:rPr>
            </w:pPr>
            <w:smartTag w:uri="urn:schemas-microsoft-com:office:smarttags" w:element="address">
              <w:smartTag w:uri="urn:schemas-microsoft-com:office:smarttags" w:element="Street">
                <w:r w:rsidRPr="00117669">
                  <w:rPr>
                    <w:rFonts w:ascii="Garamond" w:hAnsi="Garamond" w:cs="Garamond"/>
                    <w:b/>
                    <w:bCs/>
                    <w:sz w:val="22"/>
                    <w:szCs w:val="22"/>
                    <w:highlight w:val="white"/>
                  </w:rPr>
                  <w:t>14780 Dickens Street</w:t>
                </w:r>
              </w:smartTag>
            </w:smartTag>
          </w:p>
          <w:p w:rsidR="00E45684" w:rsidRPr="00117669" w:rsidRDefault="00E45684" w:rsidP="00563E17">
            <w:pPr>
              <w:autoSpaceDE w:val="0"/>
              <w:autoSpaceDN w:val="0"/>
              <w:adjustRightInd w:val="0"/>
              <w:jc w:val="center"/>
              <w:rPr>
                <w:rFonts w:ascii="Garamond" w:hAnsi="Garamond" w:cs="Garamond"/>
                <w:b/>
                <w:bCs/>
                <w:highlight w:val="white"/>
              </w:rPr>
            </w:pPr>
            <w:smartTag w:uri="urn:schemas-microsoft-com:office:smarttags" w:element="City">
              <w:smartTag w:uri="urn:schemas-microsoft-com:office:smarttags" w:element="place">
                <w:r w:rsidRPr="00117669">
                  <w:rPr>
                    <w:rFonts w:ascii="Garamond" w:hAnsi="Garamond" w:cs="Garamond"/>
                    <w:b/>
                    <w:bCs/>
                    <w:sz w:val="22"/>
                    <w:szCs w:val="22"/>
                    <w:highlight w:val="white"/>
                  </w:rPr>
                  <w:t>Sherman</w:t>
                </w:r>
              </w:smartTag>
            </w:smartTag>
            <w:r w:rsidRPr="00117669">
              <w:rPr>
                <w:rFonts w:ascii="Garamond" w:hAnsi="Garamond" w:cs="Garamond"/>
                <w:b/>
                <w:bCs/>
                <w:sz w:val="22"/>
                <w:szCs w:val="22"/>
                <w:highlight w:val="white"/>
              </w:rPr>
              <w:t xml:space="preserve"> Oaks</w:t>
            </w:r>
          </w:p>
          <w:p w:rsidR="00E45684" w:rsidRPr="00B91148" w:rsidRDefault="00E45684" w:rsidP="00563E17">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E45684" w:rsidRPr="00CF7E17" w:rsidRDefault="00E45684" w:rsidP="00563E17">
            <w:pPr>
              <w:autoSpaceDE w:val="0"/>
              <w:autoSpaceDN w:val="0"/>
              <w:adjustRightInd w:val="0"/>
              <w:spacing w:after="200" w:line="276" w:lineRule="auto"/>
              <w:rPr>
                <w:rFonts w:ascii="Calibri" w:hAnsi="Calibri" w:cs="Calibri"/>
                <w:sz w:val="32"/>
                <w:szCs w:val="32"/>
              </w:rPr>
            </w:pPr>
          </w:p>
        </w:tc>
      </w:tr>
    </w:tbl>
    <w:p w:rsidR="00E45684" w:rsidRPr="00F6155F" w:rsidRDefault="00E45684" w:rsidP="001D6ED8">
      <w:pPr>
        <w:autoSpaceDE w:val="0"/>
        <w:autoSpaceDN w:val="0"/>
        <w:adjustRightInd w:val="0"/>
        <w:jc w:val="both"/>
        <w:rPr>
          <w:sz w:val="16"/>
          <w:szCs w:val="16"/>
        </w:rPr>
      </w:pPr>
    </w:p>
    <w:p w:rsidR="00E45684" w:rsidRPr="00EF4394" w:rsidRDefault="00E45684" w:rsidP="00EF4394">
      <w:pPr>
        <w:autoSpaceDE w:val="0"/>
        <w:autoSpaceDN w:val="0"/>
        <w:adjustRightInd w:val="0"/>
        <w:jc w:val="center"/>
        <w:rPr>
          <w:rFonts w:ascii="Cambria" w:hAnsi="Cambria"/>
          <w:b/>
          <w:sz w:val="32"/>
          <w:szCs w:val="32"/>
        </w:rPr>
      </w:pPr>
      <w:r>
        <w:rPr>
          <w:rFonts w:ascii="Cambria" w:hAnsi="Cambria"/>
          <w:b/>
          <w:sz w:val="32"/>
          <w:szCs w:val="32"/>
        </w:rPr>
        <w:t>Minutes</w:t>
      </w:r>
    </w:p>
    <w:p w:rsidR="00E45684" w:rsidRDefault="00E45684" w:rsidP="00422425">
      <w:pPr>
        <w:numPr>
          <w:ilvl w:val="0"/>
          <w:numId w:val="1"/>
        </w:numPr>
        <w:tabs>
          <w:tab w:val="left" w:pos="360"/>
        </w:tabs>
        <w:autoSpaceDE w:val="0"/>
        <w:autoSpaceDN w:val="0"/>
        <w:adjustRightInd w:val="0"/>
        <w:rPr>
          <w:rFonts w:ascii="Calibri" w:hAnsi="Calibri" w:cs="Arial"/>
          <w:color w:val="000000"/>
          <w:highlight w:val="white"/>
        </w:rPr>
      </w:pPr>
      <w:r>
        <w:rPr>
          <w:rFonts w:ascii="Calibri" w:hAnsi="Calibri" w:cs="Arial"/>
          <w:b/>
          <w:bCs/>
          <w:color w:val="000000"/>
          <w:highlight w:val="white"/>
        </w:rPr>
        <w:t>Meeting Called to order by</w:t>
      </w:r>
      <w:r w:rsidRPr="00245528">
        <w:rPr>
          <w:rFonts w:ascii="Calibri" w:hAnsi="Calibri" w:cs="Arial"/>
          <w:b/>
          <w:bCs/>
          <w:color w:val="000000"/>
          <w:highlight w:val="white"/>
        </w:rPr>
        <w:t xml:space="preserve"> </w:t>
      </w:r>
      <w:r>
        <w:rPr>
          <w:rFonts w:ascii="Calibri" w:hAnsi="Calibri" w:cs="Arial"/>
          <w:b/>
          <w:bCs/>
          <w:color w:val="000000"/>
          <w:highlight w:val="white"/>
        </w:rPr>
        <w:t>Ron Ziff</w:t>
      </w:r>
      <w:r w:rsidRPr="00245528">
        <w:rPr>
          <w:rFonts w:ascii="Calibri" w:hAnsi="Calibri" w:cs="Arial"/>
          <w:b/>
          <w:bCs/>
          <w:color w:val="000000"/>
          <w:highlight w:val="white"/>
        </w:rPr>
        <w:t xml:space="preserve">, </w:t>
      </w:r>
      <w:r>
        <w:rPr>
          <w:rFonts w:ascii="Calibri" w:hAnsi="Calibri" w:cs="Arial"/>
          <w:color w:val="000000"/>
          <w:highlight w:val="white"/>
        </w:rPr>
        <w:t>President at 6:30 pm.</w:t>
      </w:r>
    </w:p>
    <w:p w:rsidR="00E45684" w:rsidRPr="0071013A" w:rsidRDefault="00E45684" w:rsidP="0071013A">
      <w:pPr>
        <w:numPr>
          <w:ilvl w:val="0"/>
          <w:numId w:val="1"/>
        </w:numPr>
        <w:tabs>
          <w:tab w:val="left" w:pos="360"/>
        </w:tabs>
        <w:autoSpaceDE w:val="0"/>
        <w:autoSpaceDN w:val="0"/>
        <w:adjustRightInd w:val="0"/>
        <w:rPr>
          <w:rFonts w:ascii="Calibri" w:hAnsi="Calibri" w:cs="Arial"/>
          <w:color w:val="000000"/>
          <w:highlight w:val="white"/>
        </w:rPr>
      </w:pPr>
      <w:r w:rsidRPr="00422425">
        <w:rPr>
          <w:rFonts w:ascii="Calibri" w:hAnsi="Calibri" w:cs="Arial"/>
          <w:b/>
          <w:bCs/>
          <w:color w:val="000000"/>
          <w:highlight w:val="white"/>
        </w:rPr>
        <w:t xml:space="preserve">Roll Call: </w:t>
      </w:r>
      <w:r>
        <w:rPr>
          <w:rFonts w:ascii="Calibri" w:hAnsi="Calibri" w:cs="Arial"/>
          <w:bCs/>
          <w:color w:val="000000"/>
          <w:highlight w:val="white"/>
        </w:rPr>
        <w:t xml:space="preserve">Present: </w:t>
      </w:r>
      <w:r>
        <w:rPr>
          <w:rFonts w:ascii="Calibri" w:hAnsi="Calibri" w:cs="Arial"/>
          <w:bCs/>
          <w:color w:val="000000"/>
        </w:rPr>
        <w:t xml:space="preserve">Ron Ziff </w:t>
      </w:r>
      <w:r w:rsidRPr="0071013A">
        <w:rPr>
          <w:rFonts w:ascii="Arial" w:hAnsi="Arial" w:cs="Arial"/>
          <w:sz w:val="20"/>
          <w:szCs w:val="20"/>
        </w:rPr>
        <w:t xml:space="preserve">Jeff Hartsough, Sue Steinberg, Tom Capps, Treasurer, Avo Babian, Secretary, Garett Ross, Levon Baronian, Kristin Sales, Howard Katchen, Raphael Morozov, Richard Marciniak, Lisa Petrus, Sidonia Lax, Sherry Revord, Jill Banks Barad, </w:t>
      </w:r>
      <w:r w:rsidRPr="0071013A">
        <w:rPr>
          <w:rFonts w:ascii="Arial" w:hAnsi="Arial" w:cs="Arial"/>
          <w:sz w:val="20"/>
          <w:szCs w:val="20"/>
          <w:lang w:val="sv-SE"/>
        </w:rPr>
        <w:t xml:space="preserve">Melissa Menard, Michael Binkow, </w:t>
      </w:r>
      <w:r w:rsidRPr="0071013A">
        <w:rPr>
          <w:rFonts w:ascii="Arial" w:hAnsi="Arial" w:cs="Arial"/>
          <w:sz w:val="20"/>
          <w:szCs w:val="20"/>
        </w:rPr>
        <w:t>Neal Roden, Jeffrey Kalban,</w:t>
      </w:r>
    </w:p>
    <w:p w:rsidR="00E45684" w:rsidRDefault="00E45684" w:rsidP="00422425">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Absent: Levon Baronian, Raphael Morozov.</w:t>
      </w:r>
    </w:p>
    <w:p w:rsidR="00E45684" w:rsidRPr="00422425" w:rsidRDefault="00E45684" w:rsidP="00422425">
      <w:pPr>
        <w:pStyle w:val="ListParagraph"/>
        <w:numPr>
          <w:ilvl w:val="0"/>
          <w:numId w:val="1"/>
        </w:numPr>
        <w:autoSpaceDE w:val="0"/>
        <w:autoSpaceDN w:val="0"/>
        <w:adjustRightInd w:val="0"/>
        <w:rPr>
          <w:rFonts w:ascii="Arial" w:hAnsi="Arial" w:cs="Arial"/>
          <w:sz w:val="20"/>
          <w:szCs w:val="20"/>
        </w:rPr>
      </w:pPr>
      <w:r w:rsidRPr="00422425">
        <w:rPr>
          <w:rFonts w:ascii="Calibri" w:hAnsi="Calibri" w:cs="Arial"/>
          <w:b/>
          <w:bCs/>
          <w:color w:val="000000"/>
          <w:highlight w:val="white"/>
        </w:rPr>
        <w:t>Pledge of Allegiance</w:t>
      </w:r>
    </w:p>
    <w:p w:rsidR="00E45684" w:rsidRPr="00422425" w:rsidRDefault="00E45684" w:rsidP="00422425">
      <w:pPr>
        <w:pStyle w:val="ListParagraph"/>
        <w:numPr>
          <w:ilvl w:val="0"/>
          <w:numId w:val="1"/>
        </w:numPr>
        <w:tabs>
          <w:tab w:val="left" w:pos="360"/>
        </w:tabs>
        <w:autoSpaceDE w:val="0"/>
        <w:autoSpaceDN w:val="0"/>
        <w:adjustRightInd w:val="0"/>
        <w:rPr>
          <w:rFonts w:ascii="Calibri" w:hAnsi="Calibri" w:cs="Arial"/>
          <w:b/>
          <w:bCs/>
          <w:color w:val="000000"/>
          <w:highlight w:val="white"/>
        </w:rPr>
      </w:pPr>
      <w:r w:rsidRPr="00422425">
        <w:rPr>
          <w:rFonts w:ascii="Calibri" w:hAnsi="Calibri" w:cs="Arial"/>
          <w:b/>
          <w:bCs/>
          <w:color w:val="000000"/>
          <w:highlight w:val="white"/>
        </w:rPr>
        <w:t>Approval of Minutes of previous meeting</w:t>
      </w:r>
      <w:r>
        <w:rPr>
          <w:rFonts w:ascii="Calibri" w:hAnsi="Calibri" w:cs="Arial"/>
          <w:b/>
          <w:bCs/>
          <w:color w:val="000000"/>
          <w:highlight w:val="white"/>
        </w:rPr>
        <w:t>:</w:t>
      </w:r>
      <w:r>
        <w:rPr>
          <w:rFonts w:ascii="Calibri" w:hAnsi="Calibri" w:cs="Arial"/>
          <w:bCs/>
          <w:color w:val="000000"/>
          <w:highlight w:val="white"/>
        </w:rPr>
        <w:t xml:space="preserve"> Richard Marciniak brought the motion to accept the minutes. Tom Capps seconded the motion. </w:t>
      </w:r>
      <w:r>
        <w:rPr>
          <w:rFonts w:ascii="Calibri" w:hAnsi="Calibri" w:cs="Arial"/>
          <w:bCs/>
          <w:i/>
          <w:color w:val="000000"/>
          <w:highlight w:val="white"/>
        </w:rPr>
        <w:t xml:space="preserve">Passed Unanimously: </w:t>
      </w:r>
      <w:r>
        <w:rPr>
          <w:rFonts w:ascii="Calibri" w:hAnsi="Calibri" w:cs="Arial"/>
          <w:bCs/>
          <w:color w:val="000000"/>
          <w:highlight w:val="white"/>
        </w:rPr>
        <w:t>Minutes approved</w:t>
      </w:r>
    </w:p>
    <w:p w:rsidR="00E45684" w:rsidRPr="00E8338F" w:rsidRDefault="00E45684" w:rsidP="00E8338F">
      <w:pPr>
        <w:pStyle w:val="ListParagraph"/>
        <w:numPr>
          <w:ilvl w:val="0"/>
          <w:numId w:val="1"/>
        </w:numPr>
        <w:tabs>
          <w:tab w:val="left" w:pos="360"/>
        </w:tabs>
        <w:autoSpaceDE w:val="0"/>
        <w:autoSpaceDN w:val="0"/>
        <w:adjustRightInd w:val="0"/>
        <w:rPr>
          <w:rFonts w:ascii="Calibri" w:hAnsi="Calibri"/>
          <w:b/>
          <w:highlight w:val="white"/>
        </w:rPr>
      </w:pPr>
      <w:r>
        <w:rPr>
          <w:rFonts w:ascii="Calibri" w:hAnsi="Calibri"/>
          <w:b/>
          <w:highlight w:val="white"/>
        </w:rPr>
        <w:t xml:space="preserve">Guest Speaker – LAPD Deputy Chief Van Nuys – John Sherman: </w:t>
      </w:r>
      <w:r>
        <w:rPr>
          <w:rFonts w:ascii="Calibri" w:hAnsi="Calibri"/>
          <w:highlight w:val="white"/>
        </w:rPr>
        <w:t xml:space="preserve">Officer Sherman mentioned that crime is on a 12 yr downturn, with a recent uptick. The San Fernando Valley tends to be safer. Property crime is up 3%, while violent crime is down 11%. There are 700 crimes of burglary and grand theft auto this year. We also have a homelessness issue. With cameras and a litigious culture, it has become hard for the LAPD. A new system, </w:t>
      </w:r>
      <w:r>
        <w:rPr>
          <w:rFonts w:ascii="Calibri" w:hAnsi="Calibri"/>
          <w:b/>
          <w:highlight w:val="white"/>
        </w:rPr>
        <w:t>Predictive Policing</w:t>
      </w:r>
      <w:r>
        <w:rPr>
          <w:rFonts w:ascii="Calibri" w:hAnsi="Calibri"/>
          <w:highlight w:val="white"/>
        </w:rPr>
        <w:t xml:space="preserve">, guesses where crime will be and where to put officers. It has lowered crime. We cannot arrest our way out of crime. We need community support. And a high percentage of cars are stolen because people forget keys in the car.  Question: by Sidonia, about burglary prevention. Kirstin Sales, asked about predictive policing. Also, there is an uptick in business crime, chamber of commerce meets to take care of that. Lisa Petrus asked, are we understaffed. We have around 10,000 officers, we need another 2,600. Michael Binkow asked about social media. Officer Sherman said we are not there yet. Next door, is not great. Howard Katchen, asked about lawsuits. Ron Ziff asked with 1.4 Million people using the Metro, there should be more bathrooms. Sue asked, what’s legal with Cannabis related products. </w:t>
      </w:r>
    </w:p>
    <w:p w:rsidR="00E45684" w:rsidRPr="001D24D3" w:rsidRDefault="00E45684" w:rsidP="001D24D3">
      <w:pPr>
        <w:pStyle w:val="ListParagraph"/>
        <w:numPr>
          <w:ilvl w:val="0"/>
          <w:numId w:val="1"/>
        </w:numPr>
        <w:tabs>
          <w:tab w:val="left" w:pos="360"/>
        </w:tabs>
        <w:autoSpaceDE w:val="0"/>
        <w:autoSpaceDN w:val="0"/>
        <w:adjustRightInd w:val="0"/>
        <w:rPr>
          <w:rFonts w:ascii="Calibri" w:hAnsi="Calibri"/>
          <w:b/>
          <w:highlight w:val="white"/>
        </w:rPr>
      </w:pPr>
      <w:r w:rsidRPr="00245528">
        <w:rPr>
          <w:rFonts w:ascii="Calibri" w:hAnsi="Calibri" w:cs="Arial"/>
          <w:b/>
          <w:bCs/>
          <w:color w:val="000000"/>
          <w:highlight w:val="white"/>
        </w:rPr>
        <w:t>Commen</w:t>
      </w:r>
      <w:r>
        <w:rPr>
          <w:rFonts w:ascii="Calibri" w:hAnsi="Calibri" w:cs="Arial"/>
          <w:b/>
          <w:bCs/>
          <w:color w:val="000000"/>
          <w:highlight w:val="white"/>
        </w:rPr>
        <w:t>ts by LAPD SLO’s, Public Officials and staff</w:t>
      </w:r>
      <w:r>
        <w:rPr>
          <w:rFonts w:ascii="Calibri" w:hAnsi="Calibri"/>
          <w:highlight w:val="white"/>
        </w:rPr>
        <w:t xml:space="preserve">. </w:t>
      </w:r>
      <w:r w:rsidRPr="001D24D3">
        <w:rPr>
          <w:rFonts w:ascii="Calibri" w:hAnsi="Calibri"/>
          <w:b/>
          <w:highlight w:val="white"/>
        </w:rPr>
        <w:t>Officer Barry,</w:t>
      </w:r>
      <w:r>
        <w:rPr>
          <w:rFonts w:ascii="Calibri" w:hAnsi="Calibri"/>
          <w:highlight w:val="white"/>
        </w:rPr>
        <w:t xml:space="preserve"> said fireworks are still illegal.  </w:t>
      </w:r>
      <w:r>
        <w:rPr>
          <w:rFonts w:ascii="Calibri" w:hAnsi="Calibri"/>
          <w:b/>
          <w:highlight w:val="white"/>
        </w:rPr>
        <w:t xml:space="preserve">Emma Taylor: </w:t>
      </w:r>
      <w:r>
        <w:rPr>
          <w:rFonts w:ascii="Calibri" w:hAnsi="Calibri"/>
          <w:highlight w:val="white"/>
        </w:rPr>
        <w:t xml:space="preserve">Staff of Assembly Member Adrin Nazarian, Thanks the public safety committee. Please email me if you need anything. </w:t>
      </w:r>
      <w:r>
        <w:rPr>
          <w:rFonts w:ascii="Calibri" w:hAnsi="Calibri"/>
          <w:b/>
          <w:highlight w:val="white"/>
        </w:rPr>
        <w:t>Nikki Ezhari:</w:t>
      </w:r>
      <w:r>
        <w:rPr>
          <w:rFonts w:ascii="Calibri" w:hAnsi="Calibri"/>
          <w:highlight w:val="white"/>
        </w:rPr>
        <w:t xml:space="preserve"> There is a study going on to clarify parkway parking rules. Please call me for comments. Ryu has a position on Home Sharing. The City Law is 180 days a year, Ryu prefers 60 days, 1 rental in the city, for residential use. Regarding Mansionization, if the garage is under 400 squ ft, it does not count, if it’s more, than it does. Also, there 10 awards, for $20,000 each, to design places where kids get to play. Friday updates are emailed out, please get on my email list. Ron pointed out that we need more than 24 hrs notice for home share memos to review. Melissa asked for the Feb 13</w:t>
      </w:r>
      <w:r w:rsidRPr="001D24D3">
        <w:rPr>
          <w:rFonts w:ascii="Calibri" w:hAnsi="Calibri"/>
          <w:highlight w:val="white"/>
          <w:vertAlign w:val="superscript"/>
        </w:rPr>
        <w:t>th</w:t>
      </w:r>
      <w:r>
        <w:rPr>
          <w:rFonts w:ascii="Calibri" w:hAnsi="Calibri"/>
          <w:highlight w:val="white"/>
        </w:rPr>
        <w:t xml:space="preserve"> vote update, Nikki said no updates.</w:t>
      </w:r>
    </w:p>
    <w:p w:rsidR="00E45684" w:rsidRPr="003B6937" w:rsidRDefault="00E45684" w:rsidP="00422425">
      <w:pPr>
        <w:pStyle w:val="ListParagraph"/>
        <w:numPr>
          <w:ilvl w:val="0"/>
          <w:numId w:val="1"/>
        </w:numPr>
        <w:tabs>
          <w:tab w:val="left" w:pos="360"/>
        </w:tabs>
        <w:autoSpaceDE w:val="0"/>
        <w:autoSpaceDN w:val="0"/>
        <w:adjustRightInd w:val="0"/>
        <w:rPr>
          <w:rFonts w:ascii="Calibri" w:hAnsi="Calibri"/>
          <w:highlight w:val="white"/>
        </w:rPr>
      </w:pPr>
      <w:r w:rsidRPr="003D1A94">
        <w:rPr>
          <w:rFonts w:ascii="Calibri" w:hAnsi="Calibri"/>
          <w:b/>
          <w:highlight w:val="white"/>
        </w:rPr>
        <w:t>President’s Report</w:t>
      </w:r>
      <w:r w:rsidRPr="003D1A94">
        <w:rPr>
          <w:rFonts w:ascii="Calibri" w:hAnsi="Calibri"/>
          <w:highlight w:val="white"/>
        </w:rPr>
        <w:t xml:space="preserve">  </w:t>
      </w:r>
      <w:r w:rsidRPr="003D1A94">
        <w:rPr>
          <w:rFonts w:ascii="Calibri" w:hAnsi="Calibri" w:cs="Arial"/>
          <w:highlight w:val="white"/>
        </w:rPr>
        <w:t xml:space="preserve"> </w:t>
      </w:r>
    </w:p>
    <w:p w:rsidR="00E45684" w:rsidRDefault="00E45684" w:rsidP="00610E4C">
      <w:pPr>
        <w:pStyle w:val="ListParagraph"/>
        <w:tabs>
          <w:tab w:val="left" w:pos="360"/>
        </w:tabs>
        <w:autoSpaceDE w:val="0"/>
        <w:autoSpaceDN w:val="0"/>
        <w:adjustRightInd w:val="0"/>
        <w:rPr>
          <w:rFonts w:ascii="Calibri" w:hAnsi="Calibri" w:cs="Arial"/>
          <w:highlight w:val="white"/>
        </w:rPr>
      </w:pPr>
      <w:r>
        <w:rPr>
          <w:rFonts w:ascii="Calibri" w:hAnsi="Calibri" w:cs="Arial"/>
          <w:highlight w:val="white"/>
        </w:rPr>
        <w:tab/>
        <w:t xml:space="preserve"> Tish Lawrence was sworn in for Business Seat Area 2</w:t>
      </w:r>
    </w:p>
    <w:p w:rsidR="00E45684" w:rsidRPr="00AF6608" w:rsidRDefault="00E45684" w:rsidP="00AF6608">
      <w:pPr>
        <w:autoSpaceDE w:val="0"/>
        <w:autoSpaceDN w:val="0"/>
        <w:adjustRightInd w:val="0"/>
        <w:ind w:left="720"/>
        <w:rPr>
          <w:rFonts w:ascii="Calibri" w:hAnsi="Calibri" w:cs="Calibri"/>
        </w:rPr>
      </w:pPr>
      <w:r>
        <w:rPr>
          <w:rFonts w:ascii="Calibri" w:hAnsi="Calibri" w:cs="Arial"/>
          <w:highlight w:val="white"/>
        </w:rPr>
        <w:t>-</w:t>
      </w:r>
      <w:r w:rsidRPr="00AF6608">
        <w:rPr>
          <w:rFonts w:ascii="Calibri" w:hAnsi="Calibri" w:cs="Calibri"/>
        </w:rPr>
        <w:t xml:space="preserve">We received a thank you letter from the Friends </w:t>
      </w:r>
      <w:r>
        <w:rPr>
          <w:rFonts w:ascii="Calibri" w:hAnsi="Calibri" w:cs="Calibri"/>
        </w:rPr>
        <w:t xml:space="preserve">of the Library for the money we </w:t>
      </w:r>
      <w:r w:rsidRPr="00AF6608">
        <w:rPr>
          <w:rFonts w:ascii="Calibri" w:hAnsi="Calibri" w:cs="Calibri"/>
        </w:rPr>
        <w:t>contributed to buy</w:t>
      </w:r>
      <w:r>
        <w:rPr>
          <w:rFonts w:ascii="Calibri" w:hAnsi="Calibri" w:cs="Calibri"/>
        </w:rPr>
        <w:t xml:space="preserve"> </w:t>
      </w:r>
      <w:r w:rsidRPr="00AF6608">
        <w:rPr>
          <w:rFonts w:ascii="Calibri" w:hAnsi="Calibri" w:cs="Calibri"/>
        </w:rPr>
        <w:t>tables for the community room.</w:t>
      </w:r>
    </w:p>
    <w:p w:rsidR="00E45684" w:rsidRPr="00AF6608" w:rsidRDefault="00E45684" w:rsidP="00AF6608">
      <w:pPr>
        <w:autoSpaceDE w:val="0"/>
        <w:autoSpaceDN w:val="0"/>
        <w:adjustRightInd w:val="0"/>
        <w:ind w:left="720"/>
        <w:rPr>
          <w:rFonts w:ascii="Calibri" w:hAnsi="Calibri" w:cs="Calibri"/>
        </w:rPr>
      </w:pPr>
      <w:r w:rsidRPr="00AF6608">
        <w:rPr>
          <w:rFonts w:ascii="Calibri" w:hAnsi="Calibri" w:cs="Calibri"/>
        </w:rPr>
        <w:t>As part of its commitment to the community Westfield, has committed a total of $150,000 to traffic</w:t>
      </w:r>
      <w:r>
        <w:rPr>
          <w:rFonts w:ascii="Calibri" w:hAnsi="Calibri" w:cs="Calibri"/>
        </w:rPr>
        <w:t xml:space="preserve"> </w:t>
      </w:r>
      <w:r w:rsidRPr="00AF6608">
        <w:rPr>
          <w:rFonts w:ascii="Calibri" w:hAnsi="Calibri" w:cs="Calibri"/>
        </w:rPr>
        <w:t>solutions for the community north of the center and Library Square to mitigate any traffic caused by the</w:t>
      </w:r>
      <w:r>
        <w:rPr>
          <w:rFonts w:ascii="Calibri" w:hAnsi="Calibri" w:cs="Calibri"/>
        </w:rPr>
        <w:t xml:space="preserve"> </w:t>
      </w:r>
      <w:r w:rsidRPr="00AF6608">
        <w:rPr>
          <w:rFonts w:ascii="Calibri" w:hAnsi="Calibri" w:cs="Calibri"/>
        </w:rPr>
        <w:t>new restaurants to be added to the center. A letter will be signed by Westfield, leaders of the two</w:t>
      </w:r>
      <w:r>
        <w:rPr>
          <w:rFonts w:ascii="Calibri" w:hAnsi="Calibri" w:cs="Calibri"/>
        </w:rPr>
        <w:t xml:space="preserve"> </w:t>
      </w:r>
      <w:r w:rsidRPr="00AF6608">
        <w:rPr>
          <w:rFonts w:ascii="Calibri" w:hAnsi="Calibri" w:cs="Calibri"/>
        </w:rPr>
        <w:t>communities, the council office, and myself for the Neighborhood Council.</w:t>
      </w:r>
    </w:p>
    <w:p w:rsidR="00E45684" w:rsidRPr="00AF6608" w:rsidRDefault="00E45684" w:rsidP="00AF6608">
      <w:pPr>
        <w:autoSpaceDE w:val="0"/>
        <w:autoSpaceDN w:val="0"/>
        <w:adjustRightInd w:val="0"/>
        <w:ind w:firstLine="720"/>
        <w:rPr>
          <w:rFonts w:ascii="Calibri" w:hAnsi="Calibri" w:cs="Calibri"/>
        </w:rPr>
      </w:pPr>
      <w:r w:rsidRPr="00AF6608">
        <w:rPr>
          <w:rFonts w:ascii="Calibri" w:hAnsi="Calibri" w:cs="Calibri"/>
        </w:rPr>
        <w:t>A few committee changes:</w:t>
      </w:r>
    </w:p>
    <w:p w:rsidR="00E45684" w:rsidRPr="00AF6608" w:rsidRDefault="00E45684" w:rsidP="00AF6608">
      <w:pPr>
        <w:autoSpaceDE w:val="0"/>
        <w:autoSpaceDN w:val="0"/>
        <w:adjustRightInd w:val="0"/>
        <w:ind w:left="720"/>
        <w:rPr>
          <w:rFonts w:ascii="Calibri" w:hAnsi="Calibri" w:cs="Calibri"/>
        </w:rPr>
      </w:pPr>
      <w:r w:rsidRPr="00AF6608">
        <w:rPr>
          <w:rFonts w:ascii="Calibri" w:hAnsi="Calibri" w:cs="Calibri"/>
        </w:rPr>
        <w:t>Raphael Morozov will not be leading the Outreach committee, but will remain on the committee. We</w:t>
      </w:r>
      <w:r>
        <w:rPr>
          <w:rFonts w:ascii="Calibri" w:hAnsi="Calibri" w:cs="Calibri"/>
        </w:rPr>
        <w:t xml:space="preserve"> </w:t>
      </w:r>
      <w:r w:rsidRPr="00AF6608">
        <w:rPr>
          <w:rFonts w:ascii="Calibri" w:hAnsi="Calibri" w:cs="Calibri"/>
        </w:rPr>
        <w:t>thank him for his service and look forward to his continued participation. Garett Ross has taken on the</w:t>
      </w:r>
      <w:r>
        <w:rPr>
          <w:rFonts w:ascii="Calibri" w:hAnsi="Calibri" w:cs="Calibri"/>
        </w:rPr>
        <w:t xml:space="preserve"> </w:t>
      </w:r>
      <w:r w:rsidRPr="00AF6608">
        <w:rPr>
          <w:rFonts w:ascii="Calibri" w:hAnsi="Calibri" w:cs="Calibri"/>
        </w:rPr>
        <w:t>job of chairing the committee. We look forward to his leadership.</w:t>
      </w:r>
    </w:p>
    <w:p w:rsidR="00E45684" w:rsidRPr="00AF6608" w:rsidRDefault="00E45684" w:rsidP="00AF6608">
      <w:pPr>
        <w:autoSpaceDE w:val="0"/>
        <w:autoSpaceDN w:val="0"/>
        <w:adjustRightInd w:val="0"/>
        <w:ind w:left="720"/>
        <w:rPr>
          <w:rFonts w:ascii="Calibri" w:hAnsi="Calibri" w:cs="Calibri"/>
          <w:sz w:val="14"/>
          <w:szCs w:val="14"/>
        </w:rPr>
      </w:pPr>
      <w:r w:rsidRPr="00AF6608">
        <w:rPr>
          <w:rFonts w:ascii="Calibri" w:hAnsi="Calibri" w:cs="Calibri"/>
        </w:rPr>
        <w:t>Richard Marciniak has taken on a project of working with our local schools to commemorate the 90</w:t>
      </w:r>
      <w:r w:rsidRPr="00AF6608">
        <w:rPr>
          <w:rFonts w:ascii="Calibri" w:hAnsi="Calibri" w:cs="Calibri"/>
          <w:sz w:val="14"/>
          <w:szCs w:val="14"/>
          <w:vertAlign w:val="superscript"/>
        </w:rPr>
        <w:t>th</w:t>
      </w:r>
      <w:r>
        <w:rPr>
          <w:rFonts w:ascii="Calibri" w:hAnsi="Calibri" w:cs="Calibri"/>
          <w:sz w:val="14"/>
          <w:szCs w:val="14"/>
        </w:rPr>
        <w:t xml:space="preserve"> </w:t>
      </w:r>
      <w:r w:rsidRPr="00AF6608">
        <w:rPr>
          <w:rFonts w:ascii="Calibri" w:hAnsi="Calibri" w:cs="Calibri"/>
        </w:rPr>
        <w:t>anniversary of Sherman Oaks. He will be doing that through the Outreach Committee.</w:t>
      </w:r>
    </w:p>
    <w:p w:rsidR="00E45684" w:rsidRPr="00AF6608" w:rsidRDefault="00E45684" w:rsidP="00AF6608">
      <w:pPr>
        <w:autoSpaceDE w:val="0"/>
        <w:autoSpaceDN w:val="0"/>
        <w:adjustRightInd w:val="0"/>
        <w:ind w:left="720"/>
        <w:rPr>
          <w:rFonts w:ascii="Calibri" w:hAnsi="Calibri" w:cs="Calibri"/>
        </w:rPr>
      </w:pPr>
      <w:r w:rsidRPr="00AF6608">
        <w:rPr>
          <w:rFonts w:ascii="Calibri" w:hAnsi="Calibri" w:cs="Calibri"/>
        </w:rPr>
        <w:t>Over the past few days I have become aware that there was a proposal to fence off a portion of Van</w:t>
      </w:r>
      <w:r>
        <w:rPr>
          <w:rFonts w:ascii="Calibri" w:hAnsi="Calibri" w:cs="Calibri"/>
        </w:rPr>
        <w:t xml:space="preserve"> </w:t>
      </w:r>
      <w:r w:rsidRPr="00AF6608">
        <w:rPr>
          <w:rFonts w:ascii="Calibri" w:hAnsi="Calibri" w:cs="Calibri"/>
        </w:rPr>
        <w:t>Nuys/Sherman Oaks Park for a garden where a few people would grow vegetables. A website was</w:t>
      </w:r>
      <w:r>
        <w:rPr>
          <w:rFonts w:ascii="Calibri" w:hAnsi="Calibri" w:cs="Calibri"/>
        </w:rPr>
        <w:t xml:space="preserve"> </w:t>
      </w:r>
      <w:r w:rsidRPr="00AF6608">
        <w:rPr>
          <w:rFonts w:ascii="Calibri" w:hAnsi="Calibri" w:cs="Calibri"/>
        </w:rPr>
        <w:t>posted on the internet that claims this is supported by this Council. In fact it was not. Further, our</w:t>
      </w:r>
      <w:r>
        <w:rPr>
          <w:rFonts w:ascii="Calibri" w:hAnsi="Calibri" w:cs="Calibri"/>
        </w:rPr>
        <w:t xml:space="preserve"> </w:t>
      </w:r>
      <w:r w:rsidRPr="00AF6608">
        <w:rPr>
          <w:rFonts w:ascii="Calibri" w:hAnsi="Calibri" w:cs="Calibri"/>
        </w:rPr>
        <w:t>standing rules require that outside communications be approved by the president before release. There</w:t>
      </w:r>
      <w:r>
        <w:rPr>
          <w:rFonts w:ascii="Calibri" w:hAnsi="Calibri" w:cs="Calibri"/>
        </w:rPr>
        <w:t xml:space="preserve"> </w:t>
      </w:r>
      <w:r w:rsidRPr="00AF6608">
        <w:rPr>
          <w:rFonts w:ascii="Calibri" w:hAnsi="Calibri" w:cs="Calibri"/>
        </w:rPr>
        <w:t>was no such approval. There is a line between the work product of this council and the process to create</w:t>
      </w:r>
      <w:r>
        <w:rPr>
          <w:rFonts w:ascii="Calibri" w:hAnsi="Calibri" w:cs="Calibri"/>
        </w:rPr>
        <w:t xml:space="preserve"> </w:t>
      </w:r>
      <w:r w:rsidRPr="00AF6608">
        <w:rPr>
          <w:rFonts w:ascii="Calibri" w:hAnsi="Calibri" w:cs="Calibri"/>
        </w:rPr>
        <w:t>that product. As president it's my job to make sure the process is open and transparent and protected. In</w:t>
      </w:r>
      <w:r>
        <w:rPr>
          <w:rFonts w:ascii="Calibri" w:hAnsi="Calibri" w:cs="Calibri"/>
        </w:rPr>
        <w:t xml:space="preserve"> </w:t>
      </w:r>
      <w:r w:rsidRPr="00AF6608">
        <w:rPr>
          <w:rFonts w:ascii="Calibri" w:hAnsi="Calibri" w:cs="Calibri"/>
        </w:rPr>
        <w:t>line with that, yesterday I removed two members of the the Green and Beautification Committee and</w:t>
      </w:r>
      <w:r>
        <w:rPr>
          <w:rFonts w:ascii="Calibri" w:hAnsi="Calibri" w:cs="Calibri"/>
        </w:rPr>
        <w:t xml:space="preserve"> </w:t>
      </w:r>
      <w:r w:rsidRPr="00AF6608">
        <w:rPr>
          <w:rFonts w:ascii="Calibri" w:hAnsi="Calibri" w:cs="Calibri"/>
        </w:rPr>
        <w:t>took action to notify the park that this project is in no way connected to the Neighborhood Council.</w:t>
      </w:r>
    </w:p>
    <w:p w:rsidR="00E45684" w:rsidRPr="00AF6608" w:rsidRDefault="00E45684" w:rsidP="00AF6608">
      <w:pPr>
        <w:autoSpaceDE w:val="0"/>
        <w:autoSpaceDN w:val="0"/>
        <w:adjustRightInd w:val="0"/>
        <w:ind w:firstLine="720"/>
        <w:rPr>
          <w:rFonts w:ascii="Calibri" w:hAnsi="Calibri" w:cs="Calibri"/>
        </w:rPr>
      </w:pPr>
      <w:r w:rsidRPr="00AF6608">
        <w:rPr>
          <w:rFonts w:ascii="Calibri" w:hAnsi="Calibri" w:cs="Calibri"/>
        </w:rPr>
        <w:t>A few notes on our website:</w:t>
      </w:r>
    </w:p>
    <w:p w:rsidR="00E45684" w:rsidRPr="00AF6608" w:rsidRDefault="00E45684" w:rsidP="00AF6608">
      <w:pPr>
        <w:autoSpaceDE w:val="0"/>
        <w:autoSpaceDN w:val="0"/>
        <w:adjustRightInd w:val="0"/>
        <w:ind w:left="720"/>
        <w:rPr>
          <w:rFonts w:ascii="Calibri" w:hAnsi="Calibri" w:cs="Calibri"/>
        </w:rPr>
      </w:pPr>
      <w:r w:rsidRPr="00AF6608">
        <w:rPr>
          <w:rFonts w:ascii="Calibri" w:hAnsi="Calibri" w:cs="Calibri"/>
        </w:rPr>
        <w:t>At last month's Board meeting we authorized 3 Community Impact Statements. These were filed and</w:t>
      </w:r>
      <w:r>
        <w:rPr>
          <w:rFonts w:ascii="Calibri" w:hAnsi="Calibri" w:cs="Calibri"/>
        </w:rPr>
        <w:t xml:space="preserve"> </w:t>
      </w:r>
      <w:r w:rsidRPr="00AF6608">
        <w:rPr>
          <w:rFonts w:ascii="Calibri" w:hAnsi="Calibri" w:cs="Calibri"/>
        </w:rPr>
        <w:t>are posted on the website under last month's date.</w:t>
      </w:r>
    </w:p>
    <w:p w:rsidR="00E45684" w:rsidRPr="00AF6608" w:rsidRDefault="00E45684" w:rsidP="00AF6608">
      <w:pPr>
        <w:autoSpaceDE w:val="0"/>
        <w:autoSpaceDN w:val="0"/>
        <w:adjustRightInd w:val="0"/>
        <w:ind w:left="720"/>
        <w:rPr>
          <w:rFonts w:ascii="Calibri" w:hAnsi="Calibri" w:cs="Calibri"/>
        </w:rPr>
      </w:pPr>
      <w:r w:rsidRPr="00AF6608">
        <w:rPr>
          <w:rFonts w:ascii="Calibri" w:hAnsi="Calibri" w:cs="Calibri"/>
        </w:rPr>
        <w:t>It is the obligation of each neighborhood council to take an annual inventory of its property for the city.</w:t>
      </w:r>
      <w:r>
        <w:rPr>
          <w:rFonts w:ascii="Calibri" w:hAnsi="Calibri" w:cs="Calibri"/>
        </w:rPr>
        <w:t xml:space="preserve"> </w:t>
      </w:r>
      <w:r w:rsidRPr="00AF6608">
        <w:rPr>
          <w:rFonts w:ascii="Calibri" w:hAnsi="Calibri" w:cs="Calibri"/>
        </w:rPr>
        <w:t>We did that this month. A copy of the inventory is posted on our website under tonight's meeting.</w:t>
      </w:r>
    </w:p>
    <w:p w:rsidR="00E45684" w:rsidRPr="00AF6608" w:rsidRDefault="00E45684" w:rsidP="00AF6608">
      <w:pPr>
        <w:autoSpaceDE w:val="0"/>
        <w:autoSpaceDN w:val="0"/>
        <w:adjustRightInd w:val="0"/>
        <w:ind w:left="720"/>
        <w:rPr>
          <w:rFonts w:ascii="Calibri" w:hAnsi="Calibri" w:cs="Calibri"/>
        </w:rPr>
      </w:pPr>
      <w:r w:rsidRPr="00AF6608">
        <w:rPr>
          <w:rFonts w:ascii="Calibri" w:hAnsi="Calibri" w:cs="Calibri"/>
        </w:rPr>
        <w:t>The council publishes a monthly newsletter with a lot of information about what is going on in and</w:t>
      </w:r>
      <w:r>
        <w:rPr>
          <w:rFonts w:ascii="Calibri" w:hAnsi="Calibri" w:cs="Calibri"/>
        </w:rPr>
        <w:t xml:space="preserve"> </w:t>
      </w:r>
      <w:r w:rsidRPr="00AF6608">
        <w:rPr>
          <w:rFonts w:ascii="Calibri" w:hAnsi="Calibri" w:cs="Calibri"/>
        </w:rPr>
        <w:t>around Sherman Oaks. Shared experiences are a big part of the feeling of community. The newsletter</w:t>
      </w:r>
      <w:r>
        <w:rPr>
          <w:rFonts w:ascii="Calibri" w:hAnsi="Calibri" w:cs="Calibri"/>
        </w:rPr>
        <w:t xml:space="preserve"> </w:t>
      </w:r>
      <w:r w:rsidRPr="00AF6608">
        <w:rPr>
          <w:rFonts w:ascii="Calibri" w:hAnsi="Calibri" w:cs="Calibri"/>
        </w:rPr>
        <w:t>covers things from public safety to family events, activities for seniors, our committee meetings, and</w:t>
      </w:r>
      <w:r>
        <w:rPr>
          <w:rFonts w:ascii="Calibri" w:hAnsi="Calibri" w:cs="Calibri"/>
        </w:rPr>
        <w:t xml:space="preserve"> </w:t>
      </w:r>
      <w:r w:rsidRPr="00AF6608">
        <w:rPr>
          <w:rFonts w:ascii="Calibri" w:hAnsi="Calibri" w:cs="Calibri"/>
        </w:rPr>
        <w:t>even where to get the best hamburgers. I encourage everyone to spend 5 minutes a month to look it</w:t>
      </w:r>
      <w:r>
        <w:rPr>
          <w:rFonts w:ascii="Calibri" w:hAnsi="Calibri" w:cs="Calibri"/>
        </w:rPr>
        <w:t xml:space="preserve"> </w:t>
      </w:r>
      <w:r w:rsidRPr="00AF6608">
        <w:rPr>
          <w:rFonts w:ascii="Calibri" w:hAnsi="Calibri" w:cs="Calibri"/>
        </w:rPr>
        <w:t>over. There are several ways: It is posted on our website; you can sign up to get it by email on our</w:t>
      </w:r>
      <w:r>
        <w:rPr>
          <w:rFonts w:ascii="Calibri" w:hAnsi="Calibri" w:cs="Calibri"/>
        </w:rPr>
        <w:t xml:space="preserve"> </w:t>
      </w:r>
      <w:r w:rsidRPr="00AF6608">
        <w:rPr>
          <w:rFonts w:ascii="Calibri" w:hAnsi="Calibri" w:cs="Calibri"/>
        </w:rPr>
        <w:t>homepage, and you can get a text only version by signing up for Next</w:t>
      </w:r>
      <w:r>
        <w:rPr>
          <w:rFonts w:ascii="Calibri" w:hAnsi="Calibri" w:cs="Calibri"/>
        </w:rPr>
        <w:t xml:space="preserve"> </w:t>
      </w:r>
      <w:r w:rsidRPr="00AF6608">
        <w:rPr>
          <w:rFonts w:ascii="Calibri" w:hAnsi="Calibri" w:cs="Calibri"/>
        </w:rPr>
        <w:t>Door, and you can sign the list on</w:t>
      </w:r>
      <w:r>
        <w:rPr>
          <w:rFonts w:ascii="Calibri" w:hAnsi="Calibri" w:cs="Calibri"/>
        </w:rPr>
        <w:t xml:space="preserve"> </w:t>
      </w:r>
      <w:r w:rsidRPr="00AF6608">
        <w:rPr>
          <w:rFonts w:ascii="Calibri" w:hAnsi="Calibri" w:cs="Calibri"/>
        </w:rPr>
        <w:t>the clipboard on the piano.</w:t>
      </w:r>
    </w:p>
    <w:p w:rsidR="00E45684" w:rsidRPr="00AF6608" w:rsidRDefault="00E45684" w:rsidP="00AF6608">
      <w:pPr>
        <w:autoSpaceDE w:val="0"/>
        <w:autoSpaceDN w:val="0"/>
        <w:adjustRightInd w:val="0"/>
        <w:ind w:firstLine="720"/>
        <w:rPr>
          <w:rFonts w:ascii="Calibri" w:hAnsi="Calibri" w:cs="Calibri"/>
        </w:rPr>
      </w:pPr>
      <w:r w:rsidRPr="00AF6608">
        <w:rPr>
          <w:rFonts w:ascii="Calibri" w:hAnsi="Calibri" w:cs="Calibri"/>
        </w:rPr>
        <w:t>A few announcements:</w:t>
      </w:r>
    </w:p>
    <w:p w:rsidR="00E45684" w:rsidRPr="00AF6608" w:rsidRDefault="00E45684" w:rsidP="00AF6608">
      <w:pPr>
        <w:autoSpaceDE w:val="0"/>
        <w:autoSpaceDN w:val="0"/>
        <w:adjustRightInd w:val="0"/>
        <w:ind w:left="720"/>
        <w:rPr>
          <w:rFonts w:ascii="Calibri" w:hAnsi="Calibri" w:cs="Calibri"/>
        </w:rPr>
      </w:pPr>
      <w:r w:rsidRPr="00AF6608">
        <w:rPr>
          <w:rFonts w:ascii="Calibri" w:hAnsi="Calibri" w:cs="Calibri"/>
        </w:rPr>
        <w:t>Our next meeting will be July 10. It will at the Senior Center at 5056 Van Nuys Blvd in the big room inbuilding C. The Council will be dark in August.</w:t>
      </w:r>
    </w:p>
    <w:p w:rsidR="00E45684" w:rsidRPr="00AF6608" w:rsidRDefault="00E45684" w:rsidP="00AF6608">
      <w:pPr>
        <w:autoSpaceDE w:val="0"/>
        <w:autoSpaceDN w:val="0"/>
        <w:adjustRightInd w:val="0"/>
        <w:ind w:left="720"/>
        <w:rPr>
          <w:rFonts w:ascii="Calibri" w:hAnsi="Calibri" w:cs="Calibri"/>
        </w:rPr>
      </w:pPr>
      <w:r w:rsidRPr="00AF6608">
        <w:rPr>
          <w:rFonts w:ascii="Calibri" w:hAnsi="Calibri" w:cs="Calibri"/>
        </w:rPr>
        <w:t>One of our Board members has passed a milestone. This past week Sidonia Lax had her 90</w:t>
      </w:r>
      <w:r w:rsidRPr="00AF6608">
        <w:rPr>
          <w:rFonts w:ascii="Calibri" w:hAnsi="Calibri" w:cs="Calibri"/>
          <w:sz w:val="14"/>
          <w:szCs w:val="14"/>
        </w:rPr>
        <w:t xml:space="preserve">th </w:t>
      </w:r>
      <w:r w:rsidRPr="00AF6608">
        <w:rPr>
          <w:rFonts w:ascii="Calibri" w:hAnsi="Calibri" w:cs="Calibri"/>
        </w:rPr>
        <w:t>birthday.</w:t>
      </w:r>
      <w:r>
        <w:rPr>
          <w:rFonts w:ascii="Calibri" w:hAnsi="Calibri" w:cs="Calibri"/>
        </w:rPr>
        <w:t xml:space="preserve"> </w:t>
      </w:r>
      <w:r w:rsidRPr="00AF6608">
        <w:rPr>
          <w:rFonts w:ascii="Calibri" w:hAnsi="Calibri" w:cs="Calibri"/>
        </w:rPr>
        <w:t>Please join me in singing Happy Birthday to Sidonia.</w:t>
      </w:r>
    </w:p>
    <w:p w:rsidR="00E45684" w:rsidRPr="003B6937" w:rsidRDefault="00E45684" w:rsidP="00422425">
      <w:pPr>
        <w:pStyle w:val="ListParagraph"/>
        <w:numPr>
          <w:ilvl w:val="0"/>
          <w:numId w:val="1"/>
        </w:numPr>
        <w:tabs>
          <w:tab w:val="left" w:pos="360"/>
        </w:tabs>
        <w:autoSpaceDE w:val="0"/>
        <w:autoSpaceDN w:val="0"/>
        <w:adjustRightInd w:val="0"/>
        <w:rPr>
          <w:rFonts w:ascii="Calibri" w:hAnsi="Calibri"/>
          <w:b/>
        </w:rPr>
      </w:pPr>
      <w:r w:rsidRPr="00245528">
        <w:rPr>
          <w:rFonts w:ascii="Calibri" w:hAnsi="Calibri"/>
          <w:b/>
          <w:bCs/>
          <w:highlight w:val="white"/>
        </w:rPr>
        <w:t>Public Comment</w:t>
      </w:r>
      <w:r w:rsidRPr="003B6937">
        <w:rPr>
          <w:rFonts w:ascii="Calibri" w:hAnsi="Calibri"/>
          <w:b/>
          <w:highlight w:val="white"/>
        </w:rPr>
        <w:t xml:space="preserve">: Comments by the public on non-agenda items within SONC’s </w:t>
      </w:r>
    </w:p>
    <w:p w:rsidR="00E45684" w:rsidRPr="003B6937" w:rsidRDefault="00E45684" w:rsidP="0039062F">
      <w:pPr>
        <w:pStyle w:val="ListParagraph"/>
        <w:tabs>
          <w:tab w:val="left" w:pos="360"/>
        </w:tabs>
        <w:autoSpaceDE w:val="0"/>
        <w:autoSpaceDN w:val="0"/>
        <w:adjustRightInd w:val="0"/>
        <w:ind w:left="1080"/>
        <w:rPr>
          <w:rFonts w:ascii="Calibri" w:hAnsi="Calibri"/>
          <w:b/>
        </w:rPr>
      </w:pPr>
      <w:r w:rsidRPr="003B6937">
        <w:rPr>
          <w:rFonts w:ascii="Calibri" w:hAnsi="Calibri"/>
          <w:b/>
          <w:bCs/>
          <w:highlight w:val="white"/>
        </w:rPr>
        <w:t xml:space="preserve">       </w:t>
      </w:r>
      <w:r w:rsidRPr="003B6937">
        <w:rPr>
          <w:rFonts w:ascii="Calibri" w:hAnsi="Calibri"/>
          <w:b/>
          <w:highlight w:val="white"/>
        </w:rPr>
        <w:t>Jurisdicti</w:t>
      </w:r>
      <w:r w:rsidRPr="003B6937">
        <w:rPr>
          <w:rFonts w:ascii="Calibri" w:hAnsi="Calibri"/>
          <w:b/>
          <w:bCs/>
          <w:highlight w:val="white"/>
        </w:rPr>
        <w:t>on</w:t>
      </w:r>
      <w:r>
        <w:rPr>
          <w:rFonts w:ascii="Calibri" w:hAnsi="Calibri"/>
          <w:b/>
          <w:bCs/>
          <w:highlight w:val="white"/>
        </w:rPr>
        <w:t xml:space="preserve">: </w:t>
      </w:r>
      <w:r>
        <w:rPr>
          <w:rFonts w:ascii="Calibri" w:hAnsi="Calibri"/>
          <w:bCs/>
          <w:highlight w:val="white"/>
        </w:rPr>
        <w:t>No Public Comments</w:t>
      </w:r>
      <w:r w:rsidRPr="003B6937">
        <w:rPr>
          <w:rFonts w:ascii="Calibri" w:hAnsi="Calibri"/>
          <w:b/>
          <w:highlight w:val="white"/>
        </w:rPr>
        <w:br/>
        <w:t xml:space="preserve"> </w:t>
      </w:r>
    </w:p>
    <w:p w:rsidR="00E45684" w:rsidRPr="003B6937" w:rsidRDefault="00E45684" w:rsidP="000173EB">
      <w:pPr>
        <w:tabs>
          <w:tab w:val="left" w:pos="360"/>
        </w:tabs>
        <w:autoSpaceDE w:val="0"/>
        <w:autoSpaceDN w:val="0"/>
        <w:adjustRightInd w:val="0"/>
        <w:rPr>
          <w:rFonts w:ascii="Calibri" w:hAnsi="Calibri" w:cs="Arial"/>
          <w:b/>
          <w:bCs/>
          <w:color w:val="000000"/>
          <w:highlight w:val="white"/>
        </w:rPr>
      </w:pPr>
      <w:r w:rsidRPr="003B6937">
        <w:rPr>
          <w:b/>
        </w:rPr>
        <w:t xml:space="preserve">              9.   </w:t>
      </w:r>
      <w:r w:rsidRPr="003B6937">
        <w:rPr>
          <w:b/>
          <w:highlight w:val="white"/>
        </w:rPr>
        <w:t>Treasurer’s Report and Finance Committee– Tom Capps, Treasurer</w:t>
      </w:r>
      <w:r w:rsidRPr="003B6937">
        <w:rPr>
          <w:b/>
          <w:u w:val="single"/>
        </w:rPr>
        <w:t xml:space="preserve">    </w:t>
      </w:r>
    </w:p>
    <w:p w:rsidR="00E45684" w:rsidRPr="00AF6608" w:rsidRDefault="00E45684" w:rsidP="001D17DC">
      <w:pPr>
        <w:pStyle w:val="ListParagraph"/>
        <w:numPr>
          <w:ilvl w:val="0"/>
          <w:numId w:val="9"/>
        </w:numPr>
        <w:shd w:val="clear" w:color="auto" w:fill="FFFFFF"/>
        <w:rPr>
          <w:rStyle w:val="Strong"/>
          <w:rFonts w:ascii="Calibri" w:hAnsi="Calibri"/>
          <w:bCs w:val="0"/>
          <w:color w:val="000000"/>
          <w:u w:val="single"/>
        </w:rPr>
      </w:pPr>
      <w:r>
        <w:rPr>
          <w:rStyle w:val="Strong"/>
        </w:rPr>
        <w:t xml:space="preserve">Action Item: </w:t>
      </w:r>
      <w:r w:rsidRPr="003B6937">
        <w:rPr>
          <w:rStyle w:val="Strong"/>
        </w:rPr>
        <w:t>Approve the Monthly Expense Report for the Month E</w:t>
      </w:r>
      <w:r>
        <w:rPr>
          <w:rStyle w:val="Strong"/>
        </w:rPr>
        <w:t xml:space="preserve">nding May 31, 2017. </w:t>
      </w:r>
      <w:r w:rsidRPr="00AF6608">
        <w:rPr>
          <w:rStyle w:val="Strong"/>
          <w:i/>
          <w:u w:val="single"/>
        </w:rPr>
        <w:t>Unanimously Approved.</w:t>
      </w:r>
    </w:p>
    <w:p w:rsidR="00E45684" w:rsidRPr="00610E4C" w:rsidRDefault="00E45684" w:rsidP="001D17DC">
      <w:pPr>
        <w:pStyle w:val="ListParagraph"/>
        <w:numPr>
          <w:ilvl w:val="0"/>
          <w:numId w:val="9"/>
        </w:numPr>
        <w:shd w:val="clear" w:color="auto" w:fill="FFFFFF"/>
        <w:rPr>
          <w:rStyle w:val="Strong"/>
          <w:rFonts w:ascii="Calibri" w:hAnsi="Calibri"/>
          <w:bCs w:val="0"/>
          <w:color w:val="000000"/>
          <w:u w:val="single"/>
        </w:rPr>
      </w:pPr>
      <w:r w:rsidRPr="003B6937">
        <w:rPr>
          <w:rStyle w:val="Strong"/>
        </w:rPr>
        <w:t>A</w:t>
      </w:r>
      <w:r>
        <w:rPr>
          <w:rStyle w:val="Strong"/>
        </w:rPr>
        <w:t>ction Item. To A</w:t>
      </w:r>
      <w:r w:rsidRPr="003B6937">
        <w:rPr>
          <w:rStyle w:val="Strong"/>
        </w:rPr>
        <w:t>mend and approve a revision to the current budget approved on February 13, 2017 to align all budget line items to reflect the expenditures at the end of the fiscal en</w:t>
      </w:r>
      <w:r>
        <w:rPr>
          <w:rStyle w:val="Strong"/>
        </w:rPr>
        <w:t xml:space="preserve">d on June 30, 2017. </w:t>
      </w:r>
      <w:r>
        <w:rPr>
          <w:rStyle w:val="Strong"/>
          <w:i/>
          <w:u w:val="single"/>
        </w:rPr>
        <w:t>Unanimously Approved</w:t>
      </w:r>
    </w:p>
    <w:p w:rsidR="00E45684" w:rsidRPr="003B6937" w:rsidRDefault="00E45684" w:rsidP="001D17DC">
      <w:pPr>
        <w:pStyle w:val="ListParagraph"/>
        <w:numPr>
          <w:ilvl w:val="0"/>
          <w:numId w:val="9"/>
        </w:numPr>
        <w:shd w:val="clear" w:color="auto" w:fill="FFFFFF"/>
        <w:rPr>
          <w:rStyle w:val="Strong"/>
          <w:rFonts w:ascii="Calibri" w:hAnsi="Calibri"/>
          <w:bCs w:val="0"/>
          <w:color w:val="000000"/>
          <w:u w:val="single"/>
        </w:rPr>
      </w:pPr>
      <w:r>
        <w:rPr>
          <w:rStyle w:val="Strong"/>
        </w:rPr>
        <w:t xml:space="preserve">Action Item: To Approve an expenditure of up to $5,000 for the July and August Movies in the Park from the 2017-2018 Budget and Funding – Action item. </w:t>
      </w:r>
      <w:r w:rsidRPr="00AF6608">
        <w:rPr>
          <w:rStyle w:val="Strong"/>
          <w:i/>
          <w:u w:val="single"/>
        </w:rPr>
        <w:t>Unanimously Approved</w:t>
      </w:r>
      <w:r>
        <w:rPr>
          <w:rStyle w:val="Strong"/>
          <w:i/>
        </w:rPr>
        <w:t>.</w:t>
      </w:r>
    </w:p>
    <w:p w:rsidR="00E45684" w:rsidRPr="003B6937" w:rsidRDefault="00E45684" w:rsidP="001D17DC">
      <w:pPr>
        <w:pStyle w:val="ListParagraph"/>
        <w:numPr>
          <w:ilvl w:val="0"/>
          <w:numId w:val="9"/>
        </w:numPr>
        <w:shd w:val="clear" w:color="auto" w:fill="FFFFFF"/>
        <w:rPr>
          <w:rFonts w:ascii="Calibri" w:hAnsi="Calibri"/>
          <w:b/>
          <w:color w:val="000000"/>
          <w:u w:val="single"/>
        </w:rPr>
      </w:pPr>
      <w:r w:rsidRPr="003B6937">
        <w:rPr>
          <w:rStyle w:val="Strong"/>
        </w:rPr>
        <w:t xml:space="preserve">Preview of Finance Committee meeting for June 29. </w:t>
      </w:r>
    </w:p>
    <w:p w:rsidR="00E45684" w:rsidRPr="003B6937" w:rsidRDefault="00E45684" w:rsidP="000D1BD9">
      <w:pPr>
        <w:ind w:left="720"/>
        <w:textAlignment w:val="center"/>
        <w:rPr>
          <w:rFonts w:ascii="Calibri" w:hAnsi="Calibri"/>
          <w:b/>
        </w:rPr>
      </w:pPr>
      <w:r w:rsidRPr="003B6937">
        <w:rPr>
          <w:b/>
        </w:rPr>
        <w:t xml:space="preserve">10.  Committee reports </w:t>
      </w:r>
    </w:p>
    <w:p w:rsidR="00E45684" w:rsidRPr="003B6937" w:rsidRDefault="00E45684" w:rsidP="001D6ED8">
      <w:pPr>
        <w:pStyle w:val="ListParagraph"/>
        <w:tabs>
          <w:tab w:val="left" w:pos="360"/>
        </w:tabs>
        <w:autoSpaceDE w:val="0"/>
        <w:autoSpaceDN w:val="0"/>
        <w:adjustRightInd w:val="0"/>
        <w:ind w:left="1080"/>
        <w:rPr>
          <w:rFonts w:ascii="Calibri" w:hAnsi="Calibri"/>
          <w:b/>
        </w:rPr>
      </w:pPr>
      <w:r w:rsidRPr="003B6937">
        <w:rPr>
          <w:rFonts w:ascii="Calibri" w:hAnsi="Calibri"/>
          <w:b/>
          <w:bCs/>
          <w:color w:val="000000"/>
        </w:rPr>
        <w:t xml:space="preserve">  A.     Land Use </w:t>
      </w:r>
      <w:r w:rsidRPr="003B6937">
        <w:rPr>
          <w:rFonts w:ascii="Calibri" w:hAnsi="Calibri"/>
          <w:b/>
        </w:rPr>
        <w:t>Committee Report- Jeff Kalban, Chair</w:t>
      </w:r>
    </w:p>
    <w:p w:rsidR="00E45684" w:rsidRPr="00754956" w:rsidRDefault="00E45684" w:rsidP="00754956">
      <w:pPr>
        <w:spacing w:before="100" w:beforeAutospacing="1" w:after="100" w:afterAutospacing="1"/>
      </w:pPr>
      <w:r w:rsidRPr="003B6937">
        <w:rPr>
          <w:rFonts w:ascii="Calibri" w:hAnsi="Calibri"/>
          <w:b/>
          <w:color w:val="000000"/>
        </w:rPr>
        <w:t xml:space="preserve">          1.   Updates on pending development projects in Sherman Oaks</w:t>
      </w:r>
      <w:r>
        <w:rPr>
          <w:rFonts w:ascii="Calibri" w:hAnsi="Calibri"/>
          <w:b/>
          <w:color w:val="000000"/>
        </w:rPr>
        <w:t>:</w:t>
      </w:r>
      <w:r w:rsidRPr="00754956">
        <w:rPr>
          <w:sz w:val="32"/>
          <w:szCs w:val="32"/>
        </w:rPr>
        <w:t xml:space="preserve">  </w:t>
      </w:r>
    </w:p>
    <w:p w:rsidR="00E45684" w:rsidRDefault="00E45684" w:rsidP="00754956">
      <w:pPr>
        <w:spacing w:before="100" w:beforeAutospacing="1" w:after="100" w:afterAutospacing="1"/>
        <w:rPr>
          <w:rFonts w:ascii="Calibri" w:hAnsi="Calibri" w:cs="Calibri"/>
        </w:rPr>
      </w:pPr>
      <w:r w:rsidRPr="00754956">
        <w:rPr>
          <w:rFonts w:ascii="Calibri" w:hAnsi="Calibri" w:cs="Calibri"/>
        </w:rPr>
        <w:t>Next meeting is this 6:30 Thursday, June 15 in the Kester Avenue Elementary School Library, 5353 Kester Ave.</w:t>
      </w:r>
      <w:r>
        <w:rPr>
          <w:rFonts w:ascii="Calibri" w:hAnsi="Calibri" w:cs="Calibri"/>
        </w:rPr>
        <w:t xml:space="preserve"> </w:t>
      </w:r>
      <w:r w:rsidRPr="00754956">
        <w:rPr>
          <w:rFonts w:ascii="Calibri" w:hAnsi="Calibri" w:cs="Calibri"/>
        </w:rPr>
        <w:t>On the agenda is Whole Foods coming to us for a vote on thei</w:t>
      </w:r>
      <w:r>
        <w:rPr>
          <w:rFonts w:ascii="Calibri" w:hAnsi="Calibri" w:cs="Calibri"/>
        </w:rPr>
        <w:t>r project at Ventura and Tyrone,</w:t>
      </w:r>
      <w:r w:rsidRPr="00754956">
        <w:rPr>
          <w:rFonts w:ascii="Calibri" w:hAnsi="Calibri" w:cs="Calibri"/>
        </w:rPr>
        <w:t xml:space="preserve"> AREA 4; a small lot subdivision at 5209 Saloma Ave. just north of Magnolia AREA 1;a mural at Dog E Den at 1512</w:t>
      </w:r>
      <w:r>
        <w:rPr>
          <w:rFonts w:ascii="Calibri" w:hAnsi="Calibri" w:cs="Calibri"/>
        </w:rPr>
        <w:t xml:space="preserve">2 Ventura Blvd. at Noble AREA 6 </w:t>
      </w:r>
      <w:r w:rsidRPr="00754956">
        <w:rPr>
          <w:rFonts w:ascii="Calibri" w:hAnsi="Calibri" w:cs="Calibri"/>
        </w:rPr>
        <w:t>and the City’s proposed Affordable Housing Linkage Fee…this fee will be added to all construction projects, $5/s.f. for commercial projects and $12/s.f. for residential (these are funds for affordable housing above what was voted on in measures H and HHH).</w:t>
      </w:r>
    </w:p>
    <w:p w:rsidR="00E45684" w:rsidRPr="00754956" w:rsidRDefault="00E45684" w:rsidP="00754956">
      <w:pPr>
        <w:spacing w:before="100" w:beforeAutospacing="1" w:after="100" w:afterAutospacing="1"/>
        <w:rPr>
          <w:rFonts w:ascii="Calibri" w:hAnsi="Calibri" w:cs="Calibri"/>
        </w:rPr>
      </w:pPr>
      <w:r w:rsidRPr="00754956">
        <w:rPr>
          <w:rFonts w:ascii="Calibri" w:hAnsi="Calibri" w:cs="Calibri"/>
        </w:rPr>
        <w:t>Support Documents for all agendized items are on the SONC web page.</w:t>
      </w:r>
    </w:p>
    <w:p w:rsidR="00E45684" w:rsidRPr="00754956" w:rsidRDefault="00E45684" w:rsidP="00754956">
      <w:pPr>
        <w:spacing w:before="100" w:beforeAutospacing="1" w:after="100" w:afterAutospacing="1"/>
        <w:rPr>
          <w:rFonts w:ascii="Calibri" w:hAnsi="Calibri" w:cs="Calibri"/>
        </w:rPr>
      </w:pPr>
      <w:r w:rsidRPr="00754956">
        <w:rPr>
          <w:rFonts w:ascii="Calibri" w:hAnsi="Calibri" w:cs="Calibri"/>
        </w:rPr>
        <w:t> VISION</w:t>
      </w:r>
    </w:p>
    <w:p w:rsidR="00E45684" w:rsidRPr="00754956" w:rsidRDefault="00E45684" w:rsidP="00754956">
      <w:pPr>
        <w:spacing w:before="100" w:beforeAutospacing="1" w:after="100" w:afterAutospacing="1"/>
        <w:rPr>
          <w:rFonts w:ascii="Calibri" w:hAnsi="Calibri" w:cs="Calibri"/>
        </w:rPr>
      </w:pPr>
      <w:r w:rsidRPr="00754956">
        <w:rPr>
          <w:rFonts w:ascii="Calibri" w:hAnsi="Calibri" w:cs="Calibri"/>
        </w:rPr>
        <w:t>At the June 1 Vision Committee meeting we had an illustrated discussion about the history of housing development, its successes and failures and the opportunities that are available to Sherman Oaks. These are planning issues: setbacks, open space, addressing the public right of way, pedestrian zones and traffic.</w:t>
      </w:r>
      <w:r>
        <w:rPr>
          <w:rFonts w:ascii="Calibri" w:hAnsi="Calibri" w:cs="Calibri"/>
        </w:rPr>
        <w:t xml:space="preserve"> T</w:t>
      </w:r>
      <w:r w:rsidRPr="00754956">
        <w:rPr>
          <w:rFonts w:ascii="Calibri" w:hAnsi="Calibri" w:cs="Calibri"/>
        </w:rPr>
        <w:t>he next Vision meeting is 6:30 July 6 at the Sherman Oaks Library and will continue the discussion of high densi</w:t>
      </w:r>
      <w:r>
        <w:rPr>
          <w:rFonts w:ascii="Calibri" w:hAnsi="Calibri" w:cs="Calibri"/>
        </w:rPr>
        <w:t>ty development in Sherman Oaks,</w:t>
      </w:r>
      <w:r w:rsidRPr="00754956">
        <w:rPr>
          <w:rFonts w:ascii="Calibri" w:hAnsi="Calibri" w:cs="Calibri"/>
        </w:rPr>
        <w:t>and how do we get ahead of the developers and demand better.</w:t>
      </w:r>
      <w:r>
        <w:rPr>
          <w:rFonts w:ascii="Calibri" w:hAnsi="Calibri" w:cs="Calibri"/>
        </w:rPr>
        <w:t xml:space="preserve"> </w:t>
      </w:r>
      <w:r w:rsidRPr="00754956">
        <w:rPr>
          <w:rFonts w:ascii="Calibri" w:hAnsi="Calibri" w:cs="Calibri"/>
        </w:rPr>
        <w:t>This is a quality of life issue, please participate.</w:t>
      </w:r>
    </w:p>
    <w:p w:rsidR="00E45684" w:rsidRPr="00754956" w:rsidRDefault="00E45684" w:rsidP="00754956">
      <w:pPr>
        <w:spacing w:before="100" w:beforeAutospacing="1" w:after="100" w:afterAutospacing="1"/>
      </w:pPr>
      <w:r w:rsidRPr="00754956">
        <w:t> </w:t>
      </w:r>
    </w:p>
    <w:p w:rsidR="00E45684" w:rsidRPr="003B6937" w:rsidRDefault="00E45684" w:rsidP="000D1BD9">
      <w:pPr>
        <w:pStyle w:val="NormalWeb"/>
        <w:shd w:val="clear" w:color="auto" w:fill="FFFFFF"/>
        <w:spacing w:before="0" w:beforeAutospacing="0" w:after="0" w:afterAutospacing="0"/>
        <w:ind w:left="1080"/>
        <w:rPr>
          <w:rFonts w:ascii="Calibri" w:hAnsi="Calibri"/>
          <w:b/>
          <w:color w:val="000000"/>
        </w:rPr>
      </w:pPr>
    </w:p>
    <w:p w:rsidR="00E45684" w:rsidRPr="003B6937" w:rsidRDefault="00E45684" w:rsidP="000D1BD9">
      <w:pPr>
        <w:pStyle w:val="NormalWeb"/>
        <w:shd w:val="clear" w:color="auto" w:fill="FFFFFF"/>
        <w:spacing w:before="0" w:beforeAutospacing="0" w:after="0" w:afterAutospacing="0"/>
        <w:ind w:left="1080"/>
        <w:rPr>
          <w:rFonts w:ascii="Calibri" w:hAnsi="Calibri"/>
          <w:b/>
          <w:bCs/>
          <w:color w:val="000000"/>
        </w:rPr>
      </w:pPr>
      <w:r w:rsidRPr="003B6937">
        <w:rPr>
          <w:rFonts w:ascii="Calibri" w:hAnsi="Calibri"/>
          <w:b/>
          <w:color w:val="000000"/>
        </w:rPr>
        <w:br/>
        <w:t xml:space="preserve">  B. </w:t>
      </w:r>
      <w:r w:rsidRPr="003B6937">
        <w:rPr>
          <w:rFonts w:ascii="Calibri" w:hAnsi="Calibri"/>
          <w:b/>
          <w:bCs/>
          <w:color w:val="000000"/>
        </w:rPr>
        <w:t xml:space="preserve">Report of the Working Group on Marijuana Regulations for Los Angeles – </w:t>
      </w:r>
    </w:p>
    <w:p w:rsidR="00E45684" w:rsidRPr="00951716" w:rsidRDefault="00E45684" w:rsidP="000D1BD9">
      <w:pPr>
        <w:pStyle w:val="NormalWeb"/>
        <w:shd w:val="clear" w:color="auto" w:fill="FFFFFF"/>
        <w:spacing w:before="0" w:beforeAutospacing="0" w:after="0" w:afterAutospacing="0"/>
        <w:ind w:left="1080"/>
        <w:rPr>
          <w:rFonts w:ascii="Calibri" w:hAnsi="Calibri" w:cs="Calibri"/>
        </w:rPr>
      </w:pPr>
      <w:r w:rsidRPr="003B6937">
        <w:rPr>
          <w:rFonts w:ascii="Calibri" w:hAnsi="Calibri"/>
          <w:b/>
          <w:bCs/>
          <w:color w:val="000000"/>
        </w:rPr>
        <w:t xml:space="preserve">        </w:t>
      </w:r>
      <w:r w:rsidRPr="00951716">
        <w:rPr>
          <w:rFonts w:ascii="Calibri" w:hAnsi="Calibri" w:cs="Calibri"/>
          <w:b/>
          <w:bCs/>
          <w:color w:val="000000"/>
        </w:rPr>
        <w:t xml:space="preserve">Action item – Sue Steinberg, Chair </w:t>
      </w:r>
      <w:r w:rsidRPr="00951716">
        <w:rPr>
          <w:rFonts w:ascii="Calibri" w:hAnsi="Calibri" w:cs="Calibri"/>
          <w:b/>
        </w:rPr>
        <w:t xml:space="preserve">CF 14-0366 (see motion below). </w:t>
      </w:r>
      <w:r>
        <w:rPr>
          <w:rFonts w:ascii="Calibri" w:hAnsi="Calibri" w:cs="Calibri"/>
        </w:rPr>
        <w:t xml:space="preserve">The </w:t>
      </w:r>
      <w:r w:rsidRPr="00951716">
        <w:rPr>
          <w:rFonts w:ascii="Calibri" w:hAnsi="Calibri" w:cs="Calibri"/>
        </w:rPr>
        <w:t>motion passed as written with the addition of a request to include a 90 day review period for Neighborhood Councils to review and comment on a final draft ordinance</w:t>
      </w:r>
      <w:r>
        <w:rPr>
          <w:rFonts w:ascii="Calibri" w:hAnsi="Calibri" w:cs="Calibri"/>
        </w:rPr>
        <w:t xml:space="preserve">. (changes below </w:t>
      </w:r>
      <w:r w:rsidRPr="00951716">
        <w:rPr>
          <w:rFonts w:ascii="Calibri" w:hAnsi="Calibri" w:cs="Calibri"/>
          <w:color w:val="4F81BD"/>
        </w:rPr>
        <w:t>in blue</w:t>
      </w:r>
      <w:r>
        <w:rPr>
          <w:rFonts w:ascii="Calibri" w:hAnsi="Calibri" w:cs="Calibri"/>
        </w:rPr>
        <w:t xml:space="preserve">). </w:t>
      </w:r>
      <w:r w:rsidRPr="00951716">
        <w:rPr>
          <w:rFonts w:ascii="Calibri" w:hAnsi="Calibri" w:cs="Calibri"/>
          <w:b/>
          <w:i/>
        </w:rPr>
        <w:t>Motion Passed</w:t>
      </w:r>
      <w:r>
        <w:rPr>
          <w:rFonts w:ascii="Calibri" w:hAnsi="Calibri" w:cs="Calibri"/>
          <w:b/>
        </w:rPr>
        <w:t xml:space="preserve"> 15-0-2</w:t>
      </w:r>
      <w:r w:rsidRPr="00951716">
        <w:rPr>
          <w:rFonts w:ascii="Calibri" w:hAnsi="Calibri" w:cs="Calibri"/>
          <w:b/>
        </w:rPr>
        <w:t xml:space="preserve">. </w:t>
      </w:r>
      <w:r>
        <w:rPr>
          <w:rFonts w:ascii="Calibri" w:hAnsi="Calibri" w:cs="Calibri"/>
        </w:rPr>
        <w:t>Yea: Garret Ross</w:t>
      </w:r>
      <w:r w:rsidRPr="00951716">
        <w:rPr>
          <w:rFonts w:ascii="Calibri" w:hAnsi="Calibri" w:cs="Calibri"/>
        </w:rPr>
        <w:t>, Jeff Hartsough, Tom Capps, Tish Lawrence, Howard Katchen, Richard Marciniak, Sue Steinberg, Sidonia Lax, Avo Babian, Sherry Revord, Jill Banks Barrad,, Michael Binkow, Neal Roden, Jeffrey Kalban, Ron Ziff. Abstain: Kirsten Sales, Melissa Menard</w:t>
      </w:r>
    </w:p>
    <w:p w:rsidR="00E45684" w:rsidRPr="003B6937" w:rsidRDefault="00E45684" w:rsidP="000D1BD9">
      <w:pPr>
        <w:pStyle w:val="NormalWeb"/>
        <w:shd w:val="clear" w:color="auto" w:fill="FFFFFF"/>
        <w:spacing w:before="0" w:beforeAutospacing="0" w:after="0" w:afterAutospacing="0"/>
        <w:ind w:left="1080"/>
        <w:rPr>
          <w:rFonts w:ascii="Calibri" w:hAnsi="Calibri"/>
          <w:b/>
          <w:color w:val="000000"/>
        </w:rPr>
      </w:pPr>
    </w:p>
    <w:p w:rsidR="00E45684" w:rsidRDefault="00E45684" w:rsidP="000B77FE">
      <w:pPr>
        <w:pStyle w:val="NormalWeb"/>
        <w:shd w:val="clear" w:color="auto" w:fill="FFFFFF"/>
        <w:spacing w:before="0" w:beforeAutospacing="0" w:after="0" w:afterAutospacing="0"/>
        <w:rPr>
          <w:rFonts w:ascii="Calibri" w:hAnsi="Calibri"/>
          <w:b/>
        </w:rPr>
      </w:pPr>
      <w:r w:rsidRPr="003B6937">
        <w:rPr>
          <w:rFonts w:ascii="Calibri" w:hAnsi="Calibri"/>
          <w:b/>
        </w:rPr>
        <w:t xml:space="preserve">                       C.  Traffic &amp; Transportation Committee – Avo Babian</w:t>
      </w:r>
    </w:p>
    <w:p w:rsidR="00E45684" w:rsidRDefault="00E45684" w:rsidP="000B77FE">
      <w:pPr>
        <w:pStyle w:val="NormalWeb"/>
        <w:shd w:val="clear" w:color="auto" w:fill="FFFFFF"/>
        <w:spacing w:before="0" w:beforeAutospacing="0" w:after="0" w:afterAutospacing="0"/>
        <w:rPr>
          <w:rFonts w:ascii="Calibri" w:hAnsi="Calibri"/>
        </w:rPr>
      </w:pPr>
      <w:r>
        <w:rPr>
          <w:rFonts w:ascii="Calibri" w:hAnsi="Calibri"/>
          <w:b/>
        </w:rPr>
        <w:tab/>
      </w:r>
      <w:r>
        <w:rPr>
          <w:rFonts w:ascii="Calibri" w:hAnsi="Calibri"/>
          <w:b/>
        </w:rPr>
        <w:tab/>
        <w:t>-</w:t>
      </w:r>
      <w:r>
        <w:rPr>
          <w:rFonts w:ascii="Calibri" w:hAnsi="Calibri"/>
        </w:rPr>
        <w:t>Updates on Measure M: Up to $58.9 Million will return to LA city for local use</w:t>
      </w:r>
    </w:p>
    <w:p w:rsidR="00E45684" w:rsidRPr="00270305" w:rsidRDefault="00E45684" w:rsidP="000B77FE">
      <w:pPr>
        <w:pStyle w:val="NormalWeb"/>
        <w:shd w:val="clear" w:color="auto" w:fill="FFFFFF"/>
        <w:spacing w:before="0" w:beforeAutospacing="0" w:after="0" w:afterAutospacing="0"/>
        <w:rPr>
          <w:rFonts w:ascii="Calibri" w:hAnsi="Calibri"/>
        </w:rPr>
      </w:pPr>
      <w:r>
        <w:rPr>
          <w:rFonts w:ascii="Calibri" w:hAnsi="Calibri"/>
        </w:rPr>
        <w:tab/>
      </w:r>
      <w:r>
        <w:rPr>
          <w:rFonts w:ascii="Calibri" w:hAnsi="Calibri"/>
        </w:rPr>
        <w:tab/>
        <w:t>-Next meeting is July 5th</w:t>
      </w:r>
    </w:p>
    <w:p w:rsidR="00E45684" w:rsidRPr="003B6937" w:rsidRDefault="00E45684" w:rsidP="000B77FE">
      <w:pPr>
        <w:pStyle w:val="NormalWeb"/>
        <w:shd w:val="clear" w:color="auto" w:fill="FFFFFF"/>
        <w:spacing w:before="0" w:beforeAutospacing="0" w:after="0" w:afterAutospacing="0"/>
        <w:rPr>
          <w:rFonts w:ascii="Calibri" w:hAnsi="Calibri"/>
          <w:b/>
        </w:rPr>
      </w:pPr>
    </w:p>
    <w:p w:rsidR="00E45684" w:rsidRPr="003B6937" w:rsidRDefault="00E45684" w:rsidP="001D6ED8">
      <w:pPr>
        <w:textAlignment w:val="center"/>
        <w:rPr>
          <w:rFonts w:ascii="Calibri" w:hAnsi="Calibri"/>
          <w:b/>
        </w:rPr>
      </w:pPr>
      <w:r w:rsidRPr="003B6937">
        <w:rPr>
          <w:rFonts w:ascii="Calibri" w:hAnsi="Calibri"/>
          <w:b/>
        </w:rPr>
        <w:t xml:space="preserve">                       D.  Outreach Committee- Garett Ross, Chair</w:t>
      </w:r>
    </w:p>
    <w:p w:rsidR="00E45684" w:rsidRPr="00501B3A" w:rsidRDefault="00E45684" w:rsidP="001D6ED8">
      <w:pPr>
        <w:pStyle w:val="ListParagraph"/>
        <w:ind w:left="1485"/>
        <w:textAlignment w:val="center"/>
        <w:rPr>
          <w:rFonts w:ascii="Calibri" w:hAnsi="Calibri"/>
        </w:rPr>
      </w:pPr>
      <w:r w:rsidRPr="003B6937">
        <w:rPr>
          <w:rFonts w:ascii="Calibri" w:hAnsi="Calibri"/>
          <w:b/>
        </w:rPr>
        <w:t>A. Update on SONC Movies in the Park</w:t>
      </w:r>
      <w:r>
        <w:rPr>
          <w:rFonts w:ascii="Calibri" w:hAnsi="Calibri"/>
          <w:b/>
        </w:rPr>
        <w:t xml:space="preserve">: </w:t>
      </w:r>
      <w:r>
        <w:rPr>
          <w:rFonts w:ascii="Calibri" w:hAnsi="Calibri"/>
        </w:rPr>
        <w:t>3 movies playing at the Park, June 24, july 29, Aug 26</w:t>
      </w:r>
    </w:p>
    <w:p w:rsidR="00E45684" w:rsidRDefault="00E45684" w:rsidP="001513C2">
      <w:pPr>
        <w:pStyle w:val="ListParagraph"/>
        <w:ind w:left="1485"/>
        <w:textAlignment w:val="center"/>
        <w:rPr>
          <w:rFonts w:ascii="Calibri" w:hAnsi="Calibri"/>
        </w:rPr>
      </w:pPr>
      <w:r w:rsidRPr="003B6937">
        <w:rPr>
          <w:rFonts w:ascii="Calibri" w:hAnsi="Calibri"/>
          <w:b/>
        </w:rPr>
        <w:t>B. Sign ups for Saturday June 24 film showing</w:t>
      </w:r>
      <w:r>
        <w:rPr>
          <w:rFonts w:ascii="Calibri" w:hAnsi="Calibri"/>
          <w:b/>
        </w:rPr>
        <w:t xml:space="preserve">: </w:t>
      </w:r>
      <w:r>
        <w:rPr>
          <w:rFonts w:ascii="Calibri" w:hAnsi="Calibri"/>
        </w:rPr>
        <w:t>Looking for Volunteers</w:t>
      </w:r>
    </w:p>
    <w:p w:rsidR="00E45684" w:rsidRDefault="00E45684" w:rsidP="001513C2">
      <w:pPr>
        <w:textAlignment w:val="center"/>
        <w:rPr>
          <w:rFonts w:ascii="Calibri" w:hAnsi="Calibri"/>
          <w:b/>
          <w:color w:val="000000"/>
        </w:rPr>
      </w:pPr>
    </w:p>
    <w:p w:rsidR="00E45684" w:rsidRPr="001513C2" w:rsidRDefault="00E45684" w:rsidP="001513C2">
      <w:pPr>
        <w:ind w:left="720" w:firstLine="720"/>
        <w:textAlignment w:val="center"/>
        <w:rPr>
          <w:rFonts w:ascii="Calibri" w:hAnsi="Calibri"/>
        </w:rPr>
      </w:pPr>
      <w:r>
        <w:rPr>
          <w:rFonts w:ascii="Calibri" w:hAnsi="Calibri"/>
          <w:b/>
          <w:color w:val="000000"/>
        </w:rPr>
        <w:t xml:space="preserve">E. </w:t>
      </w:r>
      <w:r w:rsidRPr="001513C2">
        <w:rPr>
          <w:rFonts w:ascii="Calibri" w:hAnsi="Calibri"/>
          <w:b/>
          <w:color w:val="000000"/>
        </w:rPr>
        <w:t>Green &amp; Beautification Committee – Avo Babian, Co-chair</w:t>
      </w:r>
    </w:p>
    <w:p w:rsidR="00E45684" w:rsidRDefault="00E45684" w:rsidP="00501B3A">
      <w:pPr>
        <w:pStyle w:val="ListParagraph"/>
        <w:ind w:left="1845"/>
        <w:textAlignment w:val="center"/>
        <w:rPr>
          <w:rFonts w:ascii="Calibri" w:hAnsi="Calibri"/>
          <w:color w:val="000000"/>
        </w:rPr>
      </w:pPr>
      <w:r>
        <w:rPr>
          <w:rFonts w:ascii="Calibri" w:hAnsi="Calibri"/>
          <w:color w:val="000000"/>
        </w:rPr>
        <w:t>-Next meeting: June 14</w:t>
      </w:r>
      <w:r w:rsidRPr="00501B3A">
        <w:rPr>
          <w:rFonts w:ascii="Calibri" w:hAnsi="Calibri"/>
          <w:color w:val="000000"/>
          <w:vertAlign w:val="superscript"/>
        </w:rPr>
        <w:t>th</w:t>
      </w:r>
      <w:r>
        <w:rPr>
          <w:rFonts w:ascii="Calibri" w:hAnsi="Calibri"/>
          <w:color w:val="000000"/>
        </w:rPr>
        <w:t xml:space="preserve">, Presentation on Safe Sidewalks LA. </w:t>
      </w:r>
    </w:p>
    <w:p w:rsidR="00E45684" w:rsidRDefault="00E45684" w:rsidP="00501B3A">
      <w:pPr>
        <w:pStyle w:val="ListParagraph"/>
        <w:ind w:left="1845"/>
        <w:textAlignment w:val="center"/>
        <w:rPr>
          <w:rFonts w:ascii="Calibri" w:hAnsi="Calibri"/>
          <w:color w:val="000000"/>
        </w:rPr>
      </w:pPr>
      <w:r>
        <w:rPr>
          <w:rFonts w:ascii="Calibri" w:hAnsi="Calibri"/>
          <w:color w:val="000000"/>
        </w:rPr>
        <w:t>-LA River Path: Ideas on which side of the River it should lay</w:t>
      </w:r>
    </w:p>
    <w:p w:rsidR="00E45684" w:rsidRPr="00501B3A" w:rsidRDefault="00E45684" w:rsidP="00501B3A">
      <w:pPr>
        <w:pStyle w:val="ListParagraph"/>
        <w:ind w:left="1845"/>
        <w:textAlignment w:val="center"/>
        <w:rPr>
          <w:rFonts w:ascii="Calibri" w:hAnsi="Calibri"/>
          <w:color w:val="000000"/>
        </w:rPr>
      </w:pPr>
      <w:r>
        <w:rPr>
          <w:rFonts w:ascii="Calibri" w:hAnsi="Calibri"/>
          <w:color w:val="000000"/>
        </w:rPr>
        <w:t>-Beautification Plan under the 405 Underpass, jointly with Encino NC</w:t>
      </w:r>
    </w:p>
    <w:p w:rsidR="00E45684" w:rsidRPr="003B6937" w:rsidRDefault="00E45684" w:rsidP="001D6ED8">
      <w:pPr>
        <w:ind w:left="720"/>
        <w:textAlignment w:val="center"/>
        <w:rPr>
          <w:rFonts w:ascii="Calibri" w:hAnsi="Calibri"/>
          <w:b/>
          <w:color w:val="000000"/>
        </w:rPr>
      </w:pPr>
    </w:p>
    <w:p w:rsidR="00E45684" w:rsidRPr="001513C2" w:rsidRDefault="00E45684" w:rsidP="001513C2">
      <w:pPr>
        <w:pStyle w:val="ListParagraph"/>
        <w:numPr>
          <w:ilvl w:val="0"/>
          <w:numId w:val="14"/>
        </w:numPr>
        <w:textAlignment w:val="center"/>
        <w:rPr>
          <w:b/>
        </w:rPr>
      </w:pPr>
      <w:r w:rsidRPr="001513C2">
        <w:rPr>
          <w:b/>
        </w:rPr>
        <w:t>Public Safety Committee – Kristin Sales &amp; Melissa Menard, Co-chairs</w:t>
      </w:r>
    </w:p>
    <w:p w:rsidR="00E45684" w:rsidRPr="001513C2" w:rsidRDefault="00E45684" w:rsidP="001513C2">
      <w:pPr>
        <w:ind w:left="1485"/>
        <w:textAlignment w:val="center"/>
        <w:rPr>
          <w:b/>
        </w:rPr>
      </w:pPr>
      <w:r>
        <w:rPr>
          <w:b/>
        </w:rPr>
        <w:t>-</w:t>
      </w:r>
      <w:r>
        <w:t>Last meeting for Neighborhood Watch on June 28 at East Valley Adult Center (EVAC) in Sept it will continue. At the last block meeting, there were 37 block captains. There were booklets printed and passed out. At Map Your Neighborhood night, which was facilitated by the RED CROSSS, it was a night for disaster readiness. SONC branded items and gifts are in. CERT classes: July 11</w:t>
      </w:r>
      <w:r w:rsidRPr="00347FAB">
        <w:rPr>
          <w:vertAlign w:val="superscript"/>
        </w:rPr>
        <w:t>th</w:t>
      </w:r>
      <w:r>
        <w:t>, for 7 weeks every Tuesday thought by LAFD. Next meeting on June 21</w:t>
      </w:r>
      <w:r w:rsidRPr="00347FAB">
        <w:rPr>
          <w:vertAlign w:val="superscript"/>
        </w:rPr>
        <w:t>st</w:t>
      </w:r>
      <w:r>
        <w:t xml:space="preserve"> at CD4 office. </w:t>
      </w:r>
    </w:p>
    <w:p w:rsidR="00E45684" w:rsidRPr="003B6937" w:rsidRDefault="00E45684" w:rsidP="000D1BD9">
      <w:pPr>
        <w:textAlignment w:val="center"/>
        <w:rPr>
          <w:b/>
        </w:rPr>
      </w:pPr>
    </w:p>
    <w:p w:rsidR="00E45684" w:rsidRPr="003B6937" w:rsidRDefault="00E45684" w:rsidP="000F6A42">
      <w:pPr>
        <w:ind w:left="720"/>
        <w:textAlignment w:val="center"/>
        <w:rPr>
          <w:rFonts w:ascii="Calibri" w:hAnsi="Calibri"/>
          <w:b/>
        </w:rPr>
      </w:pPr>
      <w:r w:rsidRPr="003B6937">
        <w:rPr>
          <w:rFonts w:ascii="Calibri" w:hAnsi="Calibri"/>
          <w:b/>
        </w:rPr>
        <w:t xml:space="preserve">          G.  . Homeless Liaison – Rami Frankl</w:t>
      </w:r>
      <w:r>
        <w:rPr>
          <w:rFonts w:ascii="Calibri" w:hAnsi="Calibri"/>
          <w:b/>
        </w:rPr>
        <w:t>. N/A</w:t>
      </w:r>
    </w:p>
    <w:p w:rsidR="00E45684" w:rsidRPr="003B6937" w:rsidRDefault="00E45684" w:rsidP="000F6A42">
      <w:pPr>
        <w:ind w:left="720"/>
        <w:textAlignment w:val="center"/>
        <w:rPr>
          <w:rFonts w:ascii="Calibri" w:hAnsi="Calibri"/>
          <w:b/>
        </w:rPr>
      </w:pPr>
    </w:p>
    <w:p w:rsidR="00E45684" w:rsidRPr="00347FAB" w:rsidRDefault="00E45684" w:rsidP="000D1BD9">
      <w:pPr>
        <w:ind w:left="720"/>
        <w:textAlignment w:val="center"/>
        <w:rPr>
          <w:rFonts w:ascii="Calibri" w:hAnsi="Calibri"/>
        </w:rPr>
      </w:pPr>
      <w:r w:rsidRPr="003B6937">
        <w:rPr>
          <w:rFonts w:ascii="Calibri" w:hAnsi="Calibri"/>
          <w:b/>
        </w:rPr>
        <w:t xml:space="preserve">         H. Purposeful Aging Liaiso</w:t>
      </w:r>
      <w:r>
        <w:rPr>
          <w:rFonts w:ascii="Calibri" w:hAnsi="Calibri"/>
          <w:b/>
        </w:rPr>
        <w:t>n-  Sherry Revord, SONC Liaison:</w:t>
      </w:r>
      <w:r>
        <w:rPr>
          <w:rFonts w:ascii="Calibri" w:hAnsi="Calibri"/>
        </w:rPr>
        <w:t xml:space="preserve"> Will send out surveys, please answer them. It’s to make LA more elder-friendly. Michael Binkow asked if we need better SONC branded items.</w:t>
      </w:r>
    </w:p>
    <w:p w:rsidR="00E45684" w:rsidRPr="003B6937" w:rsidRDefault="00E45684" w:rsidP="000D1BD9">
      <w:pPr>
        <w:ind w:left="720"/>
        <w:textAlignment w:val="center"/>
        <w:rPr>
          <w:rFonts w:ascii="Calibri" w:hAnsi="Calibri"/>
          <w:b/>
        </w:rPr>
      </w:pPr>
    </w:p>
    <w:p w:rsidR="00E45684" w:rsidRPr="002917F5" w:rsidRDefault="00E45684" w:rsidP="000F6A42">
      <w:pPr>
        <w:ind w:left="720"/>
        <w:textAlignment w:val="center"/>
        <w:rPr>
          <w:rFonts w:ascii="Calibri" w:hAnsi="Calibri"/>
          <w:b/>
          <w:lang w:val="de-DE"/>
        </w:rPr>
      </w:pPr>
      <w:r w:rsidRPr="003B6937">
        <w:rPr>
          <w:rFonts w:ascii="Calibri" w:hAnsi="Calibri"/>
          <w:b/>
        </w:rPr>
        <w:t xml:space="preserve">          </w:t>
      </w:r>
      <w:r w:rsidRPr="002917F5">
        <w:rPr>
          <w:rFonts w:ascii="Calibri" w:hAnsi="Calibri"/>
          <w:b/>
          <w:lang w:val="de-DE"/>
        </w:rPr>
        <w:t>I. Film Liaison – Michael Binkow</w:t>
      </w:r>
      <w:r>
        <w:rPr>
          <w:rFonts w:ascii="Calibri" w:hAnsi="Calibri"/>
          <w:b/>
          <w:lang w:val="de-DE"/>
        </w:rPr>
        <w:t>. N/A</w:t>
      </w:r>
    </w:p>
    <w:p w:rsidR="00E45684" w:rsidRPr="002917F5" w:rsidRDefault="00E45684" w:rsidP="000F6A42">
      <w:pPr>
        <w:ind w:left="720"/>
        <w:textAlignment w:val="center"/>
        <w:rPr>
          <w:rFonts w:ascii="Calibri" w:hAnsi="Calibri"/>
          <w:b/>
          <w:lang w:val="de-DE"/>
        </w:rPr>
      </w:pPr>
    </w:p>
    <w:p w:rsidR="00E45684" w:rsidRPr="00347FAB" w:rsidRDefault="00E45684" w:rsidP="001D6ED8">
      <w:pPr>
        <w:ind w:left="720"/>
        <w:textAlignment w:val="center"/>
        <w:rPr>
          <w:rFonts w:ascii="Calibri" w:hAnsi="Calibri"/>
        </w:rPr>
      </w:pPr>
      <w:r w:rsidRPr="002917F5">
        <w:rPr>
          <w:rFonts w:ascii="Calibri" w:hAnsi="Calibri"/>
          <w:b/>
          <w:lang w:val="de-DE"/>
        </w:rPr>
        <w:t xml:space="preserve">          J.  </w:t>
      </w:r>
      <w:r w:rsidRPr="003B6937">
        <w:rPr>
          <w:rFonts w:ascii="Calibri" w:hAnsi="Calibri"/>
          <w:b/>
        </w:rPr>
        <w:t>Budget Advocates – Howard Katchen, SONC representative</w:t>
      </w:r>
      <w:r>
        <w:rPr>
          <w:rFonts w:ascii="Calibri" w:hAnsi="Calibri"/>
          <w:b/>
        </w:rPr>
        <w:t xml:space="preserve">.: </w:t>
      </w:r>
      <w:r>
        <w:rPr>
          <w:rFonts w:ascii="Calibri" w:hAnsi="Calibri"/>
        </w:rPr>
        <w:t xml:space="preserve"> 17 NCs will come to budget day. It promises to be informative, on June 24</w:t>
      </w:r>
      <w:r w:rsidRPr="00347FAB">
        <w:rPr>
          <w:rFonts w:ascii="Calibri" w:hAnsi="Calibri"/>
          <w:vertAlign w:val="superscript"/>
        </w:rPr>
        <w:t>th</w:t>
      </w:r>
      <w:r>
        <w:rPr>
          <w:rFonts w:ascii="Calibri" w:hAnsi="Calibri"/>
        </w:rPr>
        <w:t>, they will elect new budget advocate.  Richard Marciniak suggested we include the Sherman Oaks 90</w:t>
      </w:r>
      <w:r w:rsidRPr="00347FAB">
        <w:rPr>
          <w:rFonts w:ascii="Calibri" w:hAnsi="Calibri"/>
          <w:vertAlign w:val="superscript"/>
        </w:rPr>
        <w:t>th</w:t>
      </w:r>
      <w:r>
        <w:rPr>
          <w:rFonts w:ascii="Calibri" w:hAnsi="Calibri"/>
        </w:rPr>
        <w:t xml:space="preserve"> anniversary in the agenda.</w:t>
      </w:r>
    </w:p>
    <w:p w:rsidR="00E45684" w:rsidRPr="003B6937" w:rsidRDefault="00E45684" w:rsidP="001D6ED8">
      <w:pPr>
        <w:ind w:left="720"/>
        <w:textAlignment w:val="center"/>
        <w:rPr>
          <w:rFonts w:ascii="Calibri" w:hAnsi="Calibri"/>
          <w:b/>
        </w:rPr>
      </w:pPr>
      <w:r w:rsidRPr="003B6937">
        <w:rPr>
          <w:rFonts w:ascii="Calibri" w:hAnsi="Calibri"/>
          <w:b/>
        </w:rPr>
        <w:t xml:space="preserve">          </w:t>
      </w:r>
    </w:p>
    <w:p w:rsidR="00E45684" w:rsidRPr="003B6937" w:rsidRDefault="00E45684" w:rsidP="001D6ED8">
      <w:pPr>
        <w:pStyle w:val="ListParagraph"/>
        <w:tabs>
          <w:tab w:val="left" w:pos="360"/>
        </w:tabs>
        <w:autoSpaceDE w:val="0"/>
        <w:autoSpaceDN w:val="0"/>
        <w:adjustRightInd w:val="0"/>
        <w:ind w:left="0"/>
        <w:rPr>
          <w:rFonts w:ascii="Calibri" w:hAnsi="Calibri"/>
          <w:b/>
        </w:rPr>
      </w:pPr>
      <w:r w:rsidRPr="003B6937">
        <w:rPr>
          <w:rFonts w:ascii="Calibri" w:hAnsi="Calibri"/>
          <w:b/>
        </w:rPr>
        <w:t xml:space="preserve">              11.    Announcements on items within SONC’s jurisdiction</w:t>
      </w:r>
    </w:p>
    <w:p w:rsidR="00E45684" w:rsidRPr="003B6937" w:rsidRDefault="00E45684" w:rsidP="001D6ED8">
      <w:pPr>
        <w:pStyle w:val="ListParagraph"/>
        <w:tabs>
          <w:tab w:val="left" w:pos="360"/>
        </w:tabs>
        <w:autoSpaceDE w:val="0"/>
        <w:autoSpaceDN w:val="0"/>
        <w:adjustRightInd w:val="0"/>
        <w:ind w:left="0"/>
        <w:rPr>
          <w:rFonts w:ascii="Calibri" w:hAnsi="Calibri"/>
          <w:b/>
        </w:rPr>
      </w:pPr>
      <w:r w:rsidRPr="003B6937">
        <w:rPr>
          <w:rFonts w:ascii="Calibri" w:hAnsi="Calibri"/>
          <w:b/>
        </w:rPr>
        <w:t xml:space="preserve">                           Next Board meeting J</w:t>
      </w:r>
      <w:r>
        <w:rPr>
          <w:rFonts w:ascii="Calibri" w:hAnsi="Calibri"/>
          <w:b/>
        </w:rPr>
        <w:t>uly 10, location: at East Valley Adult Center</w:t>
      </w:r>
    </w:p>
    <w:p w:rsidR="00E45684" w:rsidRDefault="00E45684" w:rsidP="007E523F">
      <w:pPr>
        <w:pStyle w:val="ListParagraph"/>
        <w:numPr>
          <w:ilvl w:val="0"/>
          <w:numId w:val="10"/>
        </w:numPr>
        <w:tabs>
          <w:tab w:val="left" w:pos="360"/>
        </w:tabs>
        <w:autoSpaceDE w:val="0"/>
        <w:autoSpaceDN w:val="0"/>
        <w:adjustRightInd w:val="0"/>
        <w:rPr>
          <w:rFonts w:ascii="Calibri" w:hAnsi="Calibri"/>
          <w:b/>
        </w:rPr>
      </w:pPr>
      <w:r w:rsidRPr="003B6937">
        <w:rPr>
          <w:rFonts w:ascii="Calibri" w:hAnsi="Calibri"/>
          <w:b/>
        </w:rPr>
        <w:t>Adjourn</w:t>
      </w:r>
      <w:r>
        <w:rPr>
          <w:rFonts w:ascii="Calibri" w:hAnsi="Calibri"/>
          <w:b/>
        </w:rPr>
        <w:t>: at 9:01 pm</w:t>
      </w:r>
    </w:p>
    <w:p w:rsidR="00E45684" w:rsidRPr="008B7A2A" w:rsidRDefault="00E45684" w:rsidP="007E523F">
      <w:pPr>
        <w:rPr>
          <w:rFonts w:ascii="Arial" w:hAnsi="Arial" w:cs="Arial"/>
          <w:i/>
        </w:rPr>
      </w:pPr>
      <w:r w:rsidRPr="008B7A2A">
        <w:rPr>
          <w:rFonts w:ascii="Arial" w:hAnsi="Arial" w:cs="Arial"/>
        </w:rPr>
        <w:t>Motion</w:t>
      </w:r>
      <w:r>
        <w:rPr>
          <w:rFonts w:ascii="Arial" w:hAnsi="Arial" w:cs="Arial"/>
        </w:rPr>
        <w:t xml:space="preserve"> from the Marijuana Working Group</w:t>
      </w:r>
      <w:r w:rsidRPr="008B7A2A">
        <w:rPr>
          <w:rFonts w:ascii="Arial" w:hAnsi="Arial" w:cs="Arial"/>
        </w:rPr>
        <w:t xml:space="preserve">: </w:t>
      </w:r>
      <w:r w:rsidRPr="008B7A2A">
        <w:rPr>
          <w:rFonts w:ascii="Arial" w:hAnsi="Arial" w:cs="Arial"/>
          <w:i/>
        </w:rPr>
        <w:t xml:space="preserve">The Sherman Oaks Neighborhood Council supports the implementation of a Regulatory Permit System to protect Sherman Oaks from the cultivation of marijuana, as well as the over-concentration of Marijuana Related Businesses (MRB), with an emphasis on providing protections for sensitive communities, such as schools, parks, religious institutions.  </w:t>
      </w:r>
    </w:p>
    <w:p w:rsidR="00E45684" w:rsidRPr="008B7A2A" w:rsidRDefault="00E45684" w:rsidP="007E523F">
      <w:pPr>
        <w:rPr>
          <w:rFonts w:ascii="Arial" w:hAnsi="Arial" w:cs="Arial"/>
          <w:i/>
        </w:rPr>
      </w:pPr>
      <w:r w:rsidRPr="008B7A2A">
        <w:rPr>
          <w:rFonts w:ascii="Arial" w:hAnsi="Arial" w:cs="Arial"/>
          <w:i/>
        </w:rPr>
        <w:t>We are concerned about the oversaturation, proliferation and illegal operation of marijuana businesses, which is a major concern to many of our community members. We support an enhanced regulatory framework and stronger enforcement mechanisms for marijuana-related businesses. We do not support a ban on MRBs altogether because it is unrealistic.</w:t>
      </w:r>
    </w:p>
    <w:p w:rsidR="00E45684" w:rsidRPr="008B7A2A" w:rsidRDefault="00E45684" w:rsidP="007E523F">
      <w:pPr>
        <w:rPr>
          <w:rFonts w:ascii="Arial" w:hAnsi="Arial" w:cs="Arial"/>
          <w:i/>
        </w:rPr>
      </w:pPr>
      <w:r w:rsidRPr="008B7A2A">
        <w:rPr>
          <w:rFonts w:ascii="Arial" w:hAnsi="Arial" w:cs="Arial"/>
          <w:i/>
        </w:rPr>
        <w:t>A regulatory framework should include a permit/licensing system that would:</w:t>
      </w:r>
    </w:p>
    <w:p w:rsidR="00E45684" w:rsidRPr="008B7A2A" w:rsidRDefault="00E45684" w:rsidP="007E523F">
      <w:pPr>
        <w:pStyle w:val="ListParagraph"/>
        <w:numPr>
          <w:ilvl w:val="0"/>
          <w:numId w:val="11"/>
        </w:numPr>
        <w:spacing w:after="160" w:line="259" w:lineRule="auto"/>
        <w:rPr>
          <w:rFonts w:ascii="Arial" w:hAnsi="Arial" w:cs="Arial"/>
          <w:i/>
        </w:rPr>
      </w:pPr>
      <w:r w:rsidRPr="008B7A2A">
        <w:rPr>
          <w:rFonts w:ascii="Arial" w:hAnsi="Arial" w:cs="Arial"/>
          <w:i/>
        </w:rPr>
        <w:t xml:space="preserve">require an annual renewal; </w:t>
      </w:r>
    </w:p>
    <w:p w:rsidR="00E45684" w:rsidRPr="008B7A2A" w:rsidRDefault="00E45684" w:rsidP="007E523F">
      <w:pPr>
        <w:pStyle w:val="ListParagraph"/>
        <w:numPr>
          <w:ilvl w:val="0"/>
          <w:numId w:val="11"/>
        </w:numPr>
        <w:spacing w:after="160" w:line="259" w:lineRule="auto"/>
        <w:rPr>
          <w:rFonts w:ascii="Arial" w:hAnsi="Arial" w:cs="Arial"/>
          <w:i/>
        </w:rPr>
      </w:pPr>
      <w:r w:rsidRPr="008B7A2A">
        <w:rPr>
          <w:rFonts w:ascii="Arial" w:hAnsi="Arial" w:cs="Arial"/>
          <w:i/>
        </w:rPr>
        <w:t>impose safety-related operating requirements;</w:t>
      </w:r>
    </w:p>
    <w:p w:rsidR="00E45684" w:rsidRPr="008B7A2A" w:rsidRDefault="00E45684" w:rsidP="007E523F">
      <w:pPr>
        <w:pStyle w:val="ListParagraph"/>
        <w:numPr>
          <w:ilvl w:val="0"/>
          <w:numId w:val="11"/>
        </w:numPr>
        <w:spacing w:after="160" w:line="259" w:lineRule="auto"/>
        <w:rPr>
          <w:rFonts w:ascii="Arial" w:hAnsi="Arial" w:cs="Arial"/>
          <w:i/>
        </w:rPr>
      </w:pPr>
      <w:r w:rsidRPr="008B7A2A">
        <w:rPr>
          <w:rFonts w:ascii="Arial" w:hAnsi="Arial" w:cs="Arial"/>
          <w:i/>
        </w:rPr>
        <w:t xml:space="preserve">impose operating requirements such as: </w:t>
      </w:r>
    </w:p>
    <w:p w:rsidR="00E45684" w:rsidRPr="008B7A2A" w:rsidRDefault="00E45684" w:rsidP="007E523F">
      <w:pPr>
        <w:pStyle w:val="ListParagraph"/>
        <w:numPr>
          <w:ilvl w:val="0"/>
          <w:numId w:val="12"/>
        </w:numPr>
        <w:spacing w:after="160" w:line="259" w:lineRule="auto"/>
        <w:ind w:left="990"/>
        <w:rPr>
          <w:rFonts w:ascii="Arial" w:hAnsi="Arial" w:cs="Arial"/>
          <w:i/>
        </w:rPr>
      </w:pPr>
      <w:r w:rsidRPr="008B7A2A">
        <w:rPr>
          <w:rFonts w:ascii="Arial" w:hAnsi="Arial" w:cs="Arial"/>
          <w:i/>
        </w:rPr>
        <w:t xml:space="preserve">the use of licensed security guards; </w:t>
      </w:r>
    </w:p>
    <w:p w:rsidR="00E45684" w:rsidRPr="008B7A2A" w:rsidRDefault="00E45684" w:rsidP="007E523F">
      <w:pPr>
        <w:pStyle w:val="ListParagraph"/>
        <w:numPr>
          <w:ilvl w:val="0"/>
          <w:numId w:val="12"/>
        </w:numPr>
        <w:spacing w:after="160" w:line="259" w:lineRule="auto"/>
        <w:ind w:left="990"/>
        <w:rPr>
          <w:rFonts w:ascii="Arial" w:hAnsi="Arial" w:cs="Arial"/>
          <w:i/>
        </w:rPr>
      </w:pPr>
      <w:r w:rsidRPr="008B7A2A">
        <w:rPr>
          <w:rFonts w:ascii="Arial" w:hAnsi="Arial" w:cs="Arial"/>
          <w:i/>
        </w:rPr>
        <w:t>designated hours of operation from 8 a.m. to 8 p.m.</w:t>
      </w:r>
    </w:p>
    <w:p w:rsidR="00E45684" w:rsidRPr="008B7A2A" w:rsidRDefault="00E45684" w:rsidP="007E523F">
      <w:pPr>
        <w:pStyle w:val="ListParagraph"/>
        <w:numPr>
          <w:ilvl w:val="0"/>
          <w:numId w:val="12"/>
        </w:numPr>
        <w:spacing w:after="160" w:line="259" w:lineRule="auto"/>
        <w:ind w:left="990"/>
        <w:rPr>
          <w:rFonts w:ascii="Arial" w:hAnsi="Arial" w:cs="Arial"/>
          <w:i/>
        </w:rPr>
      </w:pPr>
      <w:r w:rsidRPr="008B7A2A">
        <w:rPr>
          <w:rFonts w:ascii="Arial" w:hAnsi="Arial" w:cs="Arial"/>
          <w:i/>
        </w:rPr>
        <w:t>prohibition against sales of alcohol and/or tobacco;</w:t>
      </w:r>
    </w:p>
    <w:p w:rsidR="00E45684" w:rsidRPr="008B7A2A" w:rsidRDefault="00E45684" w:rsidP="007E523F">
      <w:pPr>
        <w:pStyle w:val="ListParagraph"/>
        <w:numPr>
          <w:ilvl w:val="0"/>
          <w:numId w:val="12"/>
        </w:numPr>
        <w:spacing w:after="160" w:line="259" w:lineRule="auto"/>
        <w:ind w:left="990"/>
        <w:rPr>
          <w:rFonts w:ascii="Arial" w:hAnsi="Arial" w:cs="Arial"/>
          <w:i/>
        </w:rPr>
      </w:pPr>
      <w:r w:rsidRPr="008B7A2A">
        <w:rPr>
          <w:rFonts w:ascii="Arial" w:hAnsi="Arial" w:cs="Arial"/>
          <w:i/>
        </w:rPr>
        <w:t>prohibition against on-site alcohol and/or tobacco consumption;</w:t>
      </w:r>
    </w:p>
    <w:p w:rsidR="00E45684" w:rsidRPr="008B7A2A" w:rsidRDefault="00E45684" w:rsidP="007E523F">
      <w:pPr>
        <w:pStyle w:val="ListParagraph"/>
        <w:numPr>
          <w:ilvl w:val="0"/>
          <w:numId w:val="12"/>
        </w:numPr>
        <w:spacing w:after="160" w:line="259" w:lineRule="auto"/>
        <w:ind w:left="990"/>
        <w:rPr>
          <w:rFonts w:ascii="Arial" w:hAnsi="Arial" w:cs="Arial"/>
          <w:i/>
        </w:rPr>
      </w:pPr>
      <w:r w:rsidRPr="008B7A2A">
        <w:rPr>
          <w:rFonts w:ascii="Arial" w:hAnsi="Arial" w:cs="Arial"/>
          <w:i/>
        </w:rPr>
        <w:t>installation of adequate odor control devices and ventilation systems;</w:t>
      </w:r>
    </w:p>
    <w:p w:rsidR="00E45684" w:rsidRPr="008B7A2A" w:rsidRDefault="00E45684" w:rsidP="007E523F">
      <w:pPr>
        <w:pStyle w:val="ListParagraph"/>
        <w:numPr>
          <w:ilvl w:val="0"/>
          <w:numId w:val="12"/>
        </w:numPr>
        <w:spacing w:after="160" w:line="259" w:lineRule="auto"/>
        <w:ind w:left="990"/>
        <w:rPr>
          <w:rFonts w:ascii="Arial" w:hAnsi="Arial" w:cs="Arial"/>
          <w:i/>
        </w:rPr>
      </w:pPr>
      <w:r w:rsidRPr="008B7A2A">
        <w:rPr>
          <w:rFonts w:ascii="Arial" w:hAnsi="Arial" w:cs="Arial"/>
          <w:i/>
        </w:rPr>
        <w:t xml:space="preserve">limitations on access to minors; and, </w:t>
      </w:r>
    </w:p>
    <w:p w:rsidR="00E45684" w:rsidRPr="008B7A2A" w:rsidRDefault="00E45684" w:rsidP="007E523F">
      <w:pPr>
        <w:pStyle w:val="ListParagraph"/>
        <w:numPr>
          <w:ilvl w:val="0"/>
          <w:numId w:val="12"/>
        </w:numPr>
        <w:spacing w:after="160" w:line="259" w:lineRule="auto"/>
        <w:ind w:left="990"/>
        <w:rPr>
          <w:rFonts w:ascii="Arial" w:hAnsi="Arial" w:cs="Arial"/>
          <w:i/>
        </w:rPr>
      </w:pPr>
      <w:r w:rsidRPr="008B7A2A">
        <w:rPr>
          <w:rFonts w:ascii="Arial" w:hAnsi="Arial" w:cs="Arial"/>
          <w:i/>
        </w:rPr>
        <w:t>mandatory inspections by LAPD, Department of Building &amp; Safety, and Office of Finance.</w:t>
      </w:r>
    </w:p>
    <w:p w:rsidR="00E45684" w:rsidRPr="008B7A2A" w:rsidRDefault="00E45684" w:rsidP="007E523F">
      <w:pPr>
        <w:rPr>
          <w:rFonts w:ascii="Arial" w:hAnsi="Arial" w:cs="Arial"/>
          <w:i/>
        </w:rPr>
      </w:pPr>
      <w:r w:rsidRPr="008B7A2A">
        <w:rPr>
          <w:rFonts w:ascii="Arial" w:hAnsi="Arial" w:cs="Arial"/>
          <w:i/>
        </w:rPr>
        <w:t>We support locational restrictions including zoning designation and separation requirements to avoid clustering of MRBs. This would include a robust Conditional Use permitting process to allow community stakeholders the opportunity of oversight and review of all MRB requests.</w:t>
      </w:r>
    </w:p>
    <w:p w:rsidR="00E45684" w:rsidRPr="008B7A2A" w:rsidRDefault="00E45684" w:rsidP="007E523F">
      <w:pPr>
        <w:rPr>
          <w:rFonts w:ascii="Arial" w:hAnsi="Arial" w:cs="Arial"/>
          <w:i/>
        </w:rPr>
      </w:pPr>
      <w:r w:rsidRPr="008B7A2A">
        <w:rPr>
          <w:rFonts w:ascii="Arial" w:hAnsi="Arial" w:cs="Arial"/>
          <w:i/>
        </w:rPr>
        <w:t xml:space="preserve">In particular, we support the limiting of the manufacturing and commercial cultivation of marijuana to M Zones only; and </w:t>
      </w:r>
    </w:p>
    <w:p w:rsidR="00E45684" w:rsidRPr="008B7A2A" w:rsidRDefault="00E45684" w:rsidP="007E523F">
      <w:pPr>
        <w:rPr>
          <w:rFonts w:ascii="Arial" w:hAnsi="Arial" w:cs="Arial"/>
          <w:i/>
        </w:rPr>
      </w:pPr>
      <w:r w:rsidRPr="008B7A2A">
        <w:rPr>
          <w:rFonts w:ascii="Arial" w:hAnsi="Arial" w:cs="Arial"/>
          <w:i/>
        </w:rPr>
        <w:t>We support limiting the number of MRBs in Sherman Oaks, restricting these businesses to no more than one per 2,500-foot radius of one another.</w:t>
      </w:r>
    </w:p>
    <w:p w:rsidR="00E45684" w:rsidRPr="008B7A2A" w:rsidRDefault="00E45684" w:rsidP="007E523F">
      <w:pPr>
        <w:rPr>
          <w:rFonts w:ascii="Arial" w:hAnsi="Arial" w:cs="Arial"/>
          <w:i/>
        </w:rPr>
      </w:pPr>
      <w:r w:rsidRPr="008B7A2A">
        <w:rPr>
          <w:rFonts w:ascii="Arial" w:hAnsi="Arial" w:cs="Arial"/>
          <w:i/>
        </w:rPr>
        <w:t>Additionally, we support limiting the number and type of MRB permits that are issued throughout the City of Los Angeles.</w:t>
      </w:r>
    </w:p>
    <w:p w:rsidR="00E45684" w:rsidRDefault="00E45684" w:rsidP="007E523F">
      <w:pPr>
        <w:rPr>
          <w:rFonts w:ascii="Arial" w:hAnsi="Arial" w:cs="Arial"/>
          <w:i/>
        </w:rPr>
      </w:pPr>
      <w:r w:rsidRPr="008B7A2A">
        <w:rPr>
          <w:rFonts w:ascii="Arial" w:hAnsi="Arial" w:cs="Arial"/>
          <w:i/>
        </w:rPr>
        <w:t xml:space="preserve">We request more efficient and effective enforcements mechanisms for closing illegal businesses and sanctioning non-compliant activities. </w:t>
      </w:r>
    </w:p>
    <w:p w:rsidR="00E45684" w:rsidRDefault="00E45684" w:rsidP="00951716">
      <w:pPr>
        <w:rPr>
          <w:rFonts w:ascii="Arial" w:hAnsi="Arial" w:cs="Arial"/>
          <w:i/>
          <w:color w:val="0070C0"/>
        </w:rPr>
      </w:pPr>
      <w:r>
        <w:rPr>
          <w:rFonts w:ascii="Arial" w:hAnsi="Arial" w:cs="Arial"/>
          <w:i/>
          <w:color w:val="0070C0"/>
        </w:rPr>
        <w:t xml:space="preserve">Further, we ask that City Council provide a 90-day review period for Neighborhood Councils to review and fully respond to the final draft ordinance. </w:t>
      </w:r>
    </w:p>
    <w:p w:rsidR="00E45684" w:rsidRPr="008B7A2A" w:rsidRDefault="00E45684" w:rsidP="007E523F">
      <w:pPr>
        <w:rPr>
          <w:rFonts w:ascii="Arial" w:hAnsi="Arial" w:cs="Arial"/>
          <w:i/>
        </w:rPr>
      </w:pPr>
      <w:r w:rsidRPr="008B7A2A">
        <w:rPr>
          <w:rFonts w:ascii="Arial" w:hAnsi="Arial" w:cs="Arial"/>
          <w:i/>
        </w:rPr>
        <w:t xml:space="preserve">The Sherman Oaks Neighborhood Council requests a Community Impact Statement be added to Council File 14-0366-S5 for consideration by the Rules, Elections, Intergovernmental Relations and Neighborhoods Committee in response to the October 2, 2016 letter from Councilmember Herb Wesson regarding marijuana (cannabis) regulations in Los Angeles. </w:t>
      </w:r>
    </w:p>
    <w:p w:rsidR="00E45684" w:rsidRDefault="00E45684" w:rsidP="007E523F">
      <w:pPr>
        <w:pStyle w:val="ListParagraph"/>
        <w:tabs>
          <w:tab w:val="left" w:pos="360"/>
        </w:tabs>
        <w:autoSpaceDE w:val="0"/>
        <w:autoSpaceDN w:val="0"/>
        <w:adjustRightInd w:val="0"/>
        <w:ind w:left="780"/>
        <w:rPr>
          <w:rFonts w:ascii="Calibri" w:hAnsi="Calibri"/>
          <w:b/>
        </w:rPr>
      </w:pPr>
    </w:p>
    <w:p w:rsidR="00E45684" w:rsidRDefault="00E45684" w:rsidP="007E523F">
      <w:pPr>
        <w:pStyle w:val="ListParagraph"/>
        <w:tabs>
          <w:tab w:val="left" w:pos="360"/>
        </w:tabs>
        <w:autoSpaceDE w:val="0"/>
        <w:autoSpaceDN w:val="0"/>
        <w:adjustRightInd w:val="0"/>
        <w:ind w:left="780"/>
        <w:rPr>
          <w:rFonts w:ascii="Calibri" w:hAnsi="Calibri"/>
          <w:b/>
        </w:rPr>
      </w:pPr>
    </w:p>
    <w:p w:rsidR="00E45684" w:rsidRPr="003932BF" w:rsidRDefault="00E45684" w:rsidP="00C74EB6">
      <w:pPr>
        <w:tabs>
          <w:tab w:val="left" w:pos="360"/>
        </w:tabs>
        <w:autoSpaceDE w:val="0"/>
        <w:autoSpaceDN w:val="0"/>
        <w:adjustRightInd w:val="0"/>
        <w:ind w:left="780"/>
        <w:rPr>
          <w:rFonts w:ascii="Arial" w:hAnsi="Arial" w:cs="Arial"/>
          <w:i/>
          <w:sz w:val="22"/>
          <w:szCs w:val="22"/>
        </w:rPr>
      </w:pPr>
      <w:r w:rsidRPr="003932BF">
        <w:rPr>
          <w:rFonts w:ascii="Arial" w:hAnsi="Arial" w:cs="Arial"/>
          <w:i/>
          <w:sz w:val="22"/>
          <w:szCs w:val="22"/>
        </w:rPr>
        <w:t xml:space="preserve">Respectfully submitted, </w:t>
      </w:r>
    </w:p>
    <w:p w:rsidR="00E45684" w:rsidRPr="003932BF" w:rsidRDefault="00E45684" w:rsidP="00C74EB6">
      <w:pPr>
        <w:tabs>
          <w:tab w:val="left" w:pos="360"/>
        </w:tabs>
        <w:autoSpaceDE w:val="0"/>
        <w:autoSpaceDN w:val="0"/>
        <w:adjustRightInd w:val="0"/>
        <w:ind w:left="780"/>
        <w:rPr>
          <w:rFonts w:ascii="Arial" w:hAnsi="Arial" w:cs="Arial"/>
          <w:sz w:val="22"/>
          <w:szCs w:val="22"/>
        </w:rPr>
      </w:pPr>
      <w:r w:rsidRPr="003932BF">
        <w:rPr>
          <w:rFonts w:ascii="Arial" w:hAnsi="Arial" w:cs="Arial"/>
          <w:sz w:val="22"/>
          <w:szCs w:val="22"/>
        </w:rPr>
        <w:t>Avo Babian</w:t>
      </w:r>
    </w:p>
    <w:p w:rsidR="00E45684" w:rsidRPr="003932BF" w:rsidRDefault="00E45684" w:rsidP="00C74EB6">
      <w:pPr>
        <w:tabs>
          <w:tab w:val="left" w:pos="360"/>
        </w:tabs>
        <w:autoSpaceDE w:val="0"/>
        <w:autoSpaceDN w:val="0"/>
        <w:adjustRightInd w:val="0"/>
        <w:ind w:left="780"/>
        <w:rPr>
          <w:rFonts w:ascii="Arial" w:hAnsi="Arial" w:cs="Arial"/>
          <w:sz w:val="22"/>
          <w:szCs w:val="22"/>
        </w:rPr>
      </w:pPr>
      <w:r>
        <w:rPr>
          <w:rFonts w:ascii="Arial" w:hAnsi="Arial" w:cs="Arial"/>
          <w:sz w:val="22"/>
          <w:szCs w:val="22"/>
        </w:rPr>
        <w:t>Secretary</w:t>
      </w:r>
    </w:p>
    <w:p w:rsidR="00E45684" w:rsidRPr="003B6937" w:rsidRDefault="00E45684" w:rsidP="007E523F">
      <w:pPr>
        <w:pStyle w:val="ListParagraph"/>
        <w:tabs>
          <w:tab w:val="left" w:pos="360"/>
        </w:tabs>
        <w:autoSpaceDE w:val="0"/>
        <w:autoSpaceDN w:val="0"/>
        <w:adjustRightInd w:val="0"/>
        <w:ind w:left="780"/>
        <w:rPr>
          <w:rFonts w:ascii="Calibri" w:hAnsi="Calibri"/>
          <w:b/>
        </w:rPr>
      </w:pPr>
    </w:p>
    <w:p w:rsidR="00E45684" w:rsidRPr="003B6937" w:rsidRDefault="00E45684">
      <w:pPr>
        <w:rPr>
          <w:b/>
        </w:rPr>
      </w:pPr>
      <w:bookmarkStart w:id="1" w:name="_GoBack"/>
      <w:bookmarkEnd w:id="1"/>
    </w:p>
    <w:sectPr w:rsidR="00E45684" w:rsidRPr="003B6937"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C52"/>
    <w:multiLevelType w:val="hybridMultilevel"/>
    <w:tmpl w:val="DC287E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08E5670"/>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3">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4">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5">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6">
    <w:nsid w:val="4EBC5A1C"/>
    <w:multiLevelType w:val="hybridMultilevel"/>
    <w:tmpl w:val="623E682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240190E"/>
    <w:multiLevelType w:val="hybridMultilevel"/>
    <w:tmpl w:val="1DBE7388"/>
    <w:lvl w:ilvl="0" w:tplc="A41AF9F6">
      <w:start w:val="6"/>
      <w:numFmt w:val="upperLetter"/>
      <w:lvlText w:val="%1."/>
      <w:lvlJc w:val="left"/>
      <w:pPr>
        <w:ind w:left="1845" w:hanging="360"/>
      </w:pPr>
      <w:rPr>
        <w:rFonts w:cs="Times New Roman" w:hint="default"/>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8">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9">
    <w:nsid w:val="5F840421"/>
    <w:multiLevelType w:val="hybridMultilevel"/>
    <w:tmpl w:val="40789962"/>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0927E4E"/>
    <w:multiLevelType w:val="hybridMultilevel"/>
    <w:tmpl w:val="2A2C408C"/>
    <w:lvl w:ilvl="0" w:tplc="CF4E9100">
      <w:start w:val="12"/>
      <w:numFmt w:val="decimal"/>
      <w:lvlText w:val="%1."/>
      <w:lvlJc w:val="left"/>
      <w:pPr>
        <w:tabs>
          <w:tab w:val="num" w:pos="1245"/>
        </w:tabs>
        <w:ind w:left="1245" w:hanging="465"/>
      </w:pPr>
      <w:rPr>
        <w:rFonts w:cs="Times New Roman" w:hint="default"/>
      </w:rPr>
    </w:lvl>
    <w:lvl w:ilvl="1" w:tplc="04090019" w:tentative="1">
      <w:start w:val="1"/>
      <w:numFmt w:val="lowerLetter"/>
      <w:lvlText w:val="%2."/>
      <w:lvlJc w:val="left"/>
      <w:pPr>
        <w:tabs>
          <w:tab w:val="num" w:pos="1860"/>
        </w:tabs>
        <w:ind w:left="1860" w:hanging="360"/>
      </w:pPr>
      <w:rPr>
        <w:rFonts w:cs="Times New Roman"/>
      </w:rPr>
    </w:lvl>
    <w:lvl w:ilvl="2" w:tplc="0409001B" w:tentative="1">
      <w:start w:val="1"/>
      <w:numFmt w:val="lowerRoman"/>
      <w:lvlText w:val="%3."/>
      <w:lvlJc w:val="right"/>
      <w:pPr>
        <w:tabs>
          <w:tab w:val="num" w:pos="2580"/>
        </w:tabs>
        <w:ind w:left="2580" w:hanging="180"/>
      </w:pPr>
      <w:rPr>
        <w:rFonts w:cs="Times New Roman"/>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abstractNum w:abstractNumId="11">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6ECC6713"/>
    <w:multiLevelType w:val="hybridMultilevel"/>
    <w:tmpl w:val="4FEA4298"/>
    <w:lvl w:ilvl="0" w:tplc="3190CC7C">
      <w:start w:val="1"/>
      <w:numFmt w:val="upperLetter"/>
      <w:lvlText w:val="%1."/>
      <w:lvlJc w:val="left"/>
      <w:pPr>
        <w:tabs>
          <w:tab w:val="num" w:pos="1845"/>
        </w:tabs>
        <w:ind w:left="1845" w:hanging="360"/>
      </w:pPr>
      <w:rPr>
        <w:rFonts w:cs="Times New Roman" w:hint="default"/>
      </w:rPr>
    </w:lvl>
    <w:lvl w:ilvl="1" w:tplc="04090019" w:tentative="1">
      <w:start w:val="1"/>
      <w:numFmt w:val="lowerLetter"/>
      <w:lvlText w:val="%2."/>
      <w:lvlJc w:val="left"/>
      <w:pPr>
        <w:tabs>
          <w:tab w:val="num" w:pos="2565"/>
        </w:tabs>
        <w:ind w:left="2565" w:hanging="360"/>
      </w:pPr>
      <w:rPr>
        <w:rFonts w:cs="Times New Roman"/>
      </w:rPr>
    </w:lvl>
    <w:lvl w:ilvl="2" w:tplc="0409001B" w:tentative="1">
      <w:start w:val="1"/>
      <w:numFmt w:val="lowerRoman"/>
      <w:lvlText w:val="%3."/>
      <w:lvlJc w:val="right"/>
      <w:pPr>
        <w:tabs>
          <w:tab w:val="num" w:pos="3285"/>
        </w:tabs>
        <w:ind w:left="3285" w:hanging="180"/>
      </w:pPr>
      <w:rPr>
        <w:rFonts w:cs="Times New Roman"/>
      </w:rPr>
    </w:lvl>
    <w:lvl w:ilvl="3" w:tplc="0409000F" w:tentative="1">
      <w:start w:val="1"/>
      <w:numFmt w:val="decimal"/>
      <w:lvlText w:val="%4."/>
      <w:lvlJc w:val="left"/>
      <w:pPr>
        <w:tabs>
          <w:tab w:val="num" w:pos="4005"/>
        </w:tabs>
        <w:ind w:left="4005" w:hanging="360"/>
      </w:pPr>
      <w:rPr>
        <w:rFonts w:cs="Times New Roman"/>
      </w:rPr>
    </w:lvl>
    <w:lvl w:ilvl="4" w:tplc="04090019" w:tentative="1">
      <w:start w:val="1"/>
      <w:numFmt w:val="lowerLetter"/>
      <w:lvlText w:val="%5."/>
      <w:lvlJc w:val="left"/>
      <w:pPr>
        <w:tabs>
          <w:tab w:val="num" w:pos="4725"/>
        </w:tabs>
        <w:ind w:left="4725" w:hanging="360"/>
      </w:pPr>
      <w:rPr>
        <w:rFonts w:cs="Times New Roman"/>
      </w:rPr>
    </w:lvl>
    <w:lvl w:ilvl="5" w:tplc="0409001B" w:tentative="1">
      <w:start w:val="1"/>
      <w:numFmt w:val="lowerRoman"/>
      <w:lvlText w:val="%6."/>
      <w:lvlJc w:val="right"/>
      <w:pPr>
        <w:tabs>
          <w:tab w:val="num" w:pos="5445"/>
        </w:tabs>
        <w:ind w:left="5445" w:hanging="180"/>
      </w:pPr>
      <w:rPr>
        <w:rFonts w:cs="Times New Roman"/>
      </w:rPr>
    </w:lvl>
    <w:lvl w:ilvl="6" w:tplc="0409000F" w:tentative="1">
      <w:start w:val="1"/>
      <w:numFmt w:val="decimal"/>
      <w:lvlText w:val="%7."/>
      <w:lvlJc w:val="left"/>
      <w:pPr>
        <w:tabs>
          <w:tab w:val="num" w:pos="6165"/>
        </w:tabs>
        <w:ind w:left="6165" w:hanging="360"/>
      </w:pPr>
      <w:rPr>
        <w:rFonts w:cs="Times New Roman"/>
      </w:rPr>
    </w:lvl>
    <w:lvl w:ilvl="7" w:tplc="04090019" w:tentative="1">
      <w:start w:val="1"/>
      <w:numFmt w:val="lowerLetter"/>
      <w:lvlText w:val="%8."/>
      <w:lvlJc w:val="left"/>
      <w:pPr>
        <w:tabs>
          <w:tab w:val="num" w:pos="6885"/>
        </w:tabs>
        <w:ind w:left="6885" w:hanging="360"/>
      </w:pPr>
      <w:rPr>
        <w:rFonts w:cs="Times New Roman"/>
      </w:rPr>
    </w:lvl>
    <w:lvl w:ilvl="8" w:tplc="0409001B" w:tentative="1">
      <w:start w:val="1"/>
      <w:numFmt w:val="lowerRoman"/>
      <w:lvlText w:val="%9."/>
      <w:lvlJc w:val="right"/>
      <w:pPr>
        <w:tabs>
          <w:tab w:val="num" w:pos="7605"/>
        </w:tabs>
        <w:ind w:left="7605" w:hanging="180"/>
      </w:pPr>
      <w:rPr>
        <w:rFonts w:cs="Times New Roman"/>
      </w:rPr>
    </w:lvl>
  </w:abstractNum>
  <w:abstractNum w:abstractNumId="13">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11"/>
  </w:num>
  <w:num w:numId="3">
    <w:abstractNumId w:val="3"/>
  </w:num>
  <w:num w:numId="4">
    <w:abstractNumId w:val="13"/>
  </w:num>
  <w:num w:numId="5">
    <w:abstractNumId w:val="8"/>
  </w:num>
  <w:num w:numId="6">
    <w:abstractNumId w:val="2"/>
  </w:num>
  <w:num w:numId="7">
    <w:abstractNumId w:val="5"/>
  </w:num>
  <w:num w:numId="8">
    <w:abstractNumId w:val="4"/>
  </w:num>
  <w:num w:numId="9">
    <w:abstractNumId w:val="12"/>
  </w:num>
  <w:num w:numId="10">
    <w:abstractNumId w:val="10"/>
  </w:num>
  <w:num w:numId="11">
    <w:abstractNumId w:val="0"/>
  </w:num>
  <w:num w:numId="12">
    <w:abstractNumId w:val="6"/>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31FA"/>
    <w:rsid w:val="00010069"/>
    <w:rsid w:val="000151C6"/>
    <w:rsid w:val="000162A0"/>
    <w:rsid w:val="000173EB"/>
    <w:rsid w:val="0004097F"/>
    <w:rsid w:val="0004179E"/>
    <w:rsid w:val="00064EC0"/>
    <w:rsid w:val="000B3B14"/>
    <w:rsid w:val="000B77FE"/>
    <w:rsid w:val="000D1BD9"/>
    <w:rsid w:val="000F3E04"/>
    <w:rsid w:val="000F6A42"/>
    <w:rsid w:val="001045EA"/>
    <w:rsid w:val="0011283D"/>
    <w:rsid w:val="00117669"/>
    <w:rsid w:val="00146760"/>
    <w:rsid w:val="001513C2"/>
    <w:rsid w:val="00163BED"/>
    <w:rsid w:val="00184C2E"/>
    <w:rsid w:val="00197B83"/>
    <w:rsid w:val="001A46E2"/>
    <w:rsid w:val="001B23AA"/>
    <w:rsid w:val="001D17DC"/>
    <w:rsid w:val="001D24D3"/>
    <w:rsid w:val="001D6ED8"/>
    <w:rsid w:val="001E75B8"/>
    <w:rsid w:val="001E7C65"/>
    <w:rsid w:val="001F13C6"/>
    <w:rsid w:val="001F2273"/>
    <w:rsid w:val="001F5B4E"/>
    <w:rsid w:val="00212035"/>
    <w:rsid w:val="00241512"/>
    <w:rsid w:val="00245528"/>
    <w:rsid w:val="00270305"/>
    <w:rsid w:val="00271FDA"/>
    <w:rsid w:val="002917F5"/>
    <w:rsid w:val="002D3B01"/>
    <w:rsid w:val="00335CCD"/>
    <w:rsid w:val="00345B77"/>
    <w:rsid w:val="00347FAB"/>
    <w:rsid w:val="00354B30"/>
    <w:rsid w:val="0035526F"/>
    <w:rsid w:val="00387C45"/>
    <w:rsid w:val="0039062F"/>
    <w:rsid w:val="003932BF"/>
    <w:rsid w:val="003A7247"/>
    <w:rsid w:val="003B2329"/>
    <w:rsid w:val="003B6937"/>
    <w:rsid w:val="003C33F5"/>
    <w:rsid w:val="003D1A94"/>
    <w:rsid w:val="003F2B1F"/>
    <w:rsid w:val="00403EF9"/>
    <w:rsid w:val="00406D1F"/>
    <w:rsid w:val="00422425"/>
    <w:rsid w:val="00433CD6"/>
    <w:rsid w:val="00452026"/>
    <w:rsid w:val="004611D7"/>
    <w:rsid w:val="00494025"/>
    <w:rsid w:val="004A7D31"/>
    <w:rsid w:val="004E683C"/>
    <w:rsid w:val="004F7DA6"/>
    <w:rsid w:val="00501B3A"/>
    <w:rsid w:val="005248F6"/>
    <w:rsid w:val="00535D40"/>
    <w:rsid w:val="00543650"/>
    <w:rsid w:val="00563E17"/>
    <w:rsid w:val="0058075E"/>
    <w:rsid w:val="005851DA"/>
    <w:rsid w:val="00587477"/>
    <w:rsid w:val="005A2B2A"/>
    <w:rsid w:val="005A367C"/>
    <w:rsid w:val="005F5D8D"/>
    <w:rsid w:val="005F5F5C"/>
    <w:rsid w:val="006036B6"/>
    <w:rsid w:val="00610E4C"/>
    <w:rsid w:val="00610F8D"/>
    <w:rsid w:val="006228C7"/>
    <w:rsid w:val="00627C14"/>
    <w:rsid w:val="006B019F"/>
    <w:rsid w:val="006B586B"/>
    <w:rsid w:val="006C1DBD"/>
    <w:rsid w:val="006C3B14"/>
    <w:rsid w:val="007053F4"/>
    <w:rsid w:val="0071013A"/>
    <w:rsid w:val="00715275"/>
    <w:rsid w:val="00730A12"/>
    <w:rsid w:val="007338AE"/>
    <w:rsid w:val="00747FE6"/>
    <w:rsid w:val="00754956"/>
    <w:rsid w:val="0076221C"/>
    <w:rsid w:val="0076385D"/>
    <w:rsid w:val="00770A23"/>
    <w:rsid w:val="00773B12"/>
    <w:rsid w:val="00791AFE"/>
    <w:rsid w:val="007A75E8"/>
    <w:rsid w:val="007C4777"/>
    <w:rsid w:val="007D451F"/>
    <w:rsid w:val="007D4A11"/>
    <w:rsid w:val="007E523F"/>
    <w:rsid w:val="007F2792"/>
    <w:rsid w:val="007F3B54"/>
    <w:rsid w:val="007F438A"/>
    <w:rsid w:val="007F6A72"/>
    <w:rsid w:val="00853F16"/>
    <w:rsid w:val="00885931"/>
    <w:rsid w:val="008B7A2A"/>
    <w:rsid w:val="008E4839"/>
    <w:rsid w:val="00951716"/>
    <w:rsid w:val="00962B09"/>
    <w:rsid w:val="009A4215"/>
    <w:rsid w:val="009A7405"/>
    <w:rsid w:val="009D0C00"/>
    <w:rsid w:val="009F53F8"/>
    <w:rsid w:val="009F6F6B"/>
    <w:rsid w:val="00A0720E"/>
    <w:rsid w:val="00A2511D"/>
    <w:rsid w:val="00A30EA3"/>
    <w:rsid w:val="00A512C8"/>
    <w:rsid w:val="00A71ED9"/>
    <w:rsid w:val="00A91303"/>
    <w:rsid w:val="00A93DE1"/>
    <w:rsid w:val="00AF6608"/>
    <w:rsid w:val="00B604A0"/>
    <w:rsid w:val="00B60F39"/>
    <w:rsid w:val="00B91148"/>
    <w:rsid w:val="00BA7C18"/>
    <w:rsid w:val="00BB52EB"/>
    <w:rsid w:val="00BD0C61"/>
    <w:rsid w:val="00BD1AB1"/>
    <w:rsid w:val="00C02E28"/>
    <w:rsid w:val="00C573FB"/>
    <w:rsid w:val="00C74EB6"/>
    <w:rsid w:val="00C80617"/>
    <w:rsid w:val="00CA51A8"/>
    <w:rsid w:val="00CB757A"/>
    <w:rsid w:val="00CB7691"/>
    <w:rsid w:val="00CD0A22"/>
    <w:rsid w:val="00CF7E17"/>
    <w:rsid w:val="00D072C6"/>
    <w:rsid w:val="00D10BBF"/>
    <w:rsid w:val="00D3604D"/>
    <w:rsid w:val="00D4704E"/>
    <w:rsid w:val="00D502F5"/>
    <w:rsid w:val="00D706A8"/>
    <w:rsid w:val="00DD719D"/>
    <w:rsid w:val="00DF0D8B"/>
    <w:rsid w:val="00E0198C"/>
    <w:rsid w:val="00E1176D"/>
    <w:rsid w:val="00E45684"/>
    <w:rsid w:val="00E5080B"/>
    <w:rsid w:val="00E644C2"/>
    <w:rsid w:val="00E75A89"/>
    <w:rsid w:val="00E8338F"/>
    <w:rsid w:val="00E945A7"/>
    <w:rsid w:val="00E958A1"/>
    <w:rsid w:val="00EF4394"/>
    <w:rsid w:val="00F05121"/>
    <w:rsid w:val="00F367F9"/>
    <w:rsid w:val="00F42B53"/>
    <w:rsid w:val="00F6155F"/>
    <w:rsid w:val="00F773F0"/>
    <w:rsid w:val="00F81DAA"/>
    <w:rsid w:val="00FB2B91"/>
    <w:rsid w:val="00FD59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ahoma"/>
      <w:sz w:val="16"/>
      <w:szCs w:val="16"/>
    </w:rPr>
  </w:style>
  <w:style w:type="character" w:customStyle="1" w:styleId="apple-converted-space">
    <w:name w:val="apple-converted-space"/>
    <w:basedOn w:val="DefaultParagraphFont"/>
    <w:uiPriority w:val="99"/>
    <w:rsid w:val="00F05121"/>
    <w:rPr>
      <w:rFonts w:cs="Times New Roman"/>
    </w:rPr>
  </w:style>
  <w:style w:type="character" w:styleId="Strong">
    <w:name w:val="Strong"/>
    <w:basedOn w:val="DefaultParagraphFont"/>
    <w:uiPriority w:val="99"/>
    <w:qFormat/>
    <w:locked/>
    <w:rsid w:val="000173EB"/>
    <w:rPr>
      <w:rFonts w:cs="Times New Roman"/>
      <w:b/>
      <w:bCs/>
    </w:rPr>
  </w:style>
</w:styles>
</file>

<file path=word/webSettings.xml><?xml version="1.0" encoding="utf-8"?>
<w:webSettings xmlns:r="http://schemas.openxmlformats.org/officeDocument/2006/relationships" xmlns:w="http://schemas.openxmlformats.org/wordprocessingml/2006/main">
  <w:divs>
    <w:div w:id="1672640130">
      <w:marLeft w:val="0"/>
      <w:marRight w:val="0"/>
      <w:marTop w:val="0"/>
      <w:marBottom w:val="0"/>
      <w:divBdr>
        <w:top w:val="none" w:sz="0" w:space="0" w:color="auto"/>
        <w:left w:val="none" w:sz="0" w:space="0" w:color="auto"/>
        <w:bottom w:val="none" w:sz="0" w:space="0" w:color="auto"/>
        <w:right w:val="none" w:sz="0" w:space="0" w:color="auto"/>
      </w:divBdr>
    </w:div>
    <w:div w:id="1672640131">
      <w:marLeft w:val="0"/>
      <w:marRight w:val="0"/>
      <w:marTop w:val="0"/>
      <w:marBottom w:val="0"/>
      <w:divBdr>
        <w:top w:val="none" w:sz="0" w:space="0" w:color="auto"/>
        <w:left w:val="none" w:sz="0" w:space="0" w:color="auto"/>
        <w:bottom w:val="none" w:sz="0" w:space="0" w:color="auto"/>
        <w:right w:val="none" w:sz="0" w:space="0" w:color="auto"/>
      </w:divBdr>
    </w:div>
    <w:div w:id="16726401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2138</Words>
  <Characters>12193</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2</cp:revision>
  <dcterms:created xsi:type="dcterms:W3CDTF">2017-09-04T16:16:00Z</dcterms:created>
  <dcterms:modified xsi:type="dcterms:W3CDTF">2017-09-04T16:16:00Z</dcterms:modified>
</cp:coreProperties>
</file>